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EE" w:rsidRPr="0080655E" w:rsidRDefault="00BB2AEE" w:rsidP="0080655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55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Педсовет по воспитательной работе</w:t>
      </w:r>
    </w:p>
    <w:p w:rsidR="00BB2AEE" w:rsidRPr="0080655E" w:rsidRDefault="00BB2AEE" w:rsidP="0080655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55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31 января 2018 года</w:t>
      </w:r>
    </w:p>
    <w:p w:rsidR="00BB2AEE" w:rsidRPr="0080655E" w:rsidRDefault="00BB2AEE" w:rsidP="0080655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AEE" w:rsidRPr="0080655E" w:rsidRDefault="0080655E" w:rsidP="0080655E">
      <w:pPr>
        <w:shd w:val="clear" w:color="auto" w:fill="FFFFFF" w:themeFill="background1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«Семья и школа: точки соприкосновения»</w:t>
      </w:r>
    </w:p>
    <w:p w:rsidR="0080655E" w:rsidRPr="0080655E" w:rsidRDefault="0080655E" w:rsidP="008065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655E" w:rsidRPr="0080655E" w:rsidRDefault="0080655E" w:rsidP="008065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Плотникова Н.А., </w:t>
      </w:r>
    </w:p>
    <w:p w:rsidR="0080655E" w:rsidRPr="0080655E" w:rsidRDefault="0080655E" w:rsidP="0080655E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директор МБОУ «СОШ№5» </w:t>
      </w:r>
    </w:p>
    <w:p w:rsidR="0080655E" w:rsidRPr="0080655E" w:rsidRDefault="0080655E" w:rsidP="0080655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AEE" w:rsidRPr="0080655E" w:rsidRDefault="00BB2AEE" w:rsidP="0080655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0655E">
        <w:rPr>
          <w:rFonts w:ascii="Times New Roman" w:hAnsi="Times New Roman" w:cs="Times New Roman"/>
          <w:sz w:val="28"/>
          <w:szCs w:val="28"/>
        </w:rPr>
        <w:t xml:space="preserve">30 января 2018 г. во Дворце детства </w:t>
      </w:r>
      <w:proofErr w:type="gramStart"/>
      <w:r w:rsidRPr="0080655E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80655E">
        <w:rPr>
          <w:rFonts w:ascii="Times New Roman" w:hAnsi="Times New Roman" w:cs="Times New Roman"/>
          <w:sz w:val="28"/>
          <w:szCs w:val="28"/>
        </w:rPr>
        <w:t>г.Якутске</w:t>
      </w:r>
      <w:proofErr w:type="spellEnd"/>
      <w:proofErr w:type="gramEnd"/>
      <w:r w:rsidRPr="0080655E">
        <w:rPr>
          <w:rFonts w:ascii="Times New Roman" w:hAnsi="Times New Roman" w:cs="Times New Roman"/>
          <w:sz w:val="28"/>
          <w:szCs w:val="28"/>
        </w:rPr>
        <w:t xml:space="preserve"> прошла символическая церемония открытия 10-летия детства</w:t>
      </w: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дан  старт мероприятиям в Якутии.  Сегодня мы присоединяемся к этой акции. </w:t>
      </w:r>
    </w:p>
    <w:p w:rsidR="00BB2AEE" w:rsidRPr="0080655E" w:rsidRDefault="00BB2AEE" w:rsidP="0080655E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вступлением Указа Президента Российской Федерации 2017-2027 гг. объявлены Десятилетием детства. Перед школой ставятся перспективные задачи и открываются новые возможности для развития.</w:t>
      </w:r>
    </w:p>
    <w:p w:rsidR="00BB2AEE" w:rsidRPr="0080655E" w:rsidRDefault="00BB2AEE" w:rsidP="0080655E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 определяет программу поддержки материнства и детства, демографической перезагрузки, повышения доступности медицинского обслуживания детей, информационной безопасности детей, духовного воспитания школьников.</w:t>
      </w:r>
    </w:p>
    <w:p w:rsidR="00BB2AEE" w:rsidRPr="0080655E" w:rsidRDefault="00BB2AEE" w:rsidP="0080655E">
      <w:pPr>
        <w:shd w:val="clear" w:color="auto" w:fill="FFFFFF"/>
        <w:spacing w:after="2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внимание в этом документе уделено и работе с родителями!</w:t>
      </w: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55E">
        <w:rPr>
          <w:rFonts w:ascii="Times New Roman" w:hAnsi="Times New Roman" w:cs="Times New Roman"/>
          <w:sz w:val="28"/>
          <w:szCs w:val="28"/>
        </w:rPr>
        <w:t xml:space="preserve">Их роль очень важна в образовании и воспитании детей, ведь они являются неотъемлемой частью педагогического процесса. Без активного участия родителей нельзя говорить о полноценном развитии личности ребенка. Чтобы семья стала хорошей школой, а школа - хорошей семьёй необходимо их правильное и тесное взаимодействие. </w:t>
      </w:r>
    </w:p>
    <w:p w:rsidR="00BB2AEE" w:rsidRPr="0080655E" w:rsidRDefault="00BB2AEE" w:rsidP="0080655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655E">
        <w:rPr>
          <w:rFonts w:ascii="Times New Roman" w:hAnsi="Times New Roman" w:cs="Times New Roman"/>
          <w:sz w:val="28"/>
          <w:szCs w:val="28"/>
        </w:rPr>
        <w:tab/>
        <w:t xml:space="preserve">Наряду с этим, годом ранее </w:t>
      </w:r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Государственного Собрания (Ил </w:t>
      </w:r>
      <w:proofErr w:type="spellStart"/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Тумэн</w:t>
      </w:r>
      <w:proofErr w:type="spellEnd"/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80655E">
        <w:rPr>
          <w:rFonts w:ascii="Times New Roman" w:hAnsi="Times New Roman" w:cs="Times New Roman"/>
          <w:sz w:val="28"/>
          <w:szCs w:val="28"/>
        </w:rPr>
        <w:t>был принят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 «Об ответственном </w:t>
      </w:r>
      <w:proofErr w:type="spellStart"/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родительстве</w:t>
      </w:r>
      <w:proofErr w:type="spellEnd"/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06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14 </w:t>
      </w:r>
      <w:r w:rsidR="007A5CA8"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 2016 года N 1604-З N 737.</w:t>
      </w:r>
      <w:r w:rsidRPr="00806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2AEE" w:rsidRPr="0080655E" w:rsidRDefault="00BB2AEE" w:rsidP="0080655E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Эти документы взаимосвязаны. </w:t>
      </w:r>
      <w:proofErr w:type="gramStart"/>
      <w:r w:rsidRPr="008065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  </w:t>
      </w:r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лежит</w:t>
      </w:r>
      <w:proofErr w:type="gramEnd"/>
      <w:r w:rsidRPr="00806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основе реализации всех проектов Десятилетия детства и </w:t>
      </w:r>
      <w:r w:rsidRPr="008065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регулирует правоотношения, направленные на формирование ответственного </w:t>
      </w:r>
      <w:proofErr w:type="spellStart"/>
      <w:r w:rsidRPr="008065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родительства</w:t>
      </w:r>
      <w:proofErr w:type="spellEnd"/>
      <w:r w:rsidRPr="008065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пропаганду традиционных семейных ценностей в соответствии с национальными традициями и обычаями, природными и климатическими условиями, духовно-нравственными устоями общества, государства.</w:t>
      </w:r>
    </w:p>
    <w:p w:rsidR="00BB2AEE" w:rsidRPr="0080655E" w:rsidRDefault="00BB2AEE" w:rsidP="0080655E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сегодняшнего обсуждения является вопрос </w:t>
      </w:r>
      <w:r w:rsidRPr="008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эффективных формах взаимодействия семьи и школы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определить общие точки соприкосновения, общие цели сотрудничества </w:t>
      </w:r>
      <w:r w:rsidRPr="008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«союза трех сердец»: учитель-ученик - родители.</w:t>
      </w:r>
    </w:p>
    <w:p w:rsidR="00BB2AEE" w:rsidRPr="0080655E" w:rsidRDefault="00BB2AEE" w:rsidP="0080655E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80655E">
        <w:rPr>
          <w:sz w:val="28"/>
          <w:szCs w:val="28"/>
        </w:rPr>
        <w:t>Огромное значение в работе с родителями имеет продуманная и четко организованная  система сотрудничества, и самая большая работа с родителями возложена на плечи классных руководителей.</w:t>
      </w:r>
    </w:p>
    <w:p w:rsidR="00BB2AEE" w:rsidRPr="0080655E" w:rsidRDefault="00BB2AEE" w:rsidP="0080655E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80655E">
        <w:rPr>
          <w:sz w:val="28"/>
          <w:szCs w:val="28"/>
          <w:shd w:val="clear" w:color="auto" w:fill="FFFFFF"/>
        </w:rPr>
        <w:lastRenderedPageBreak/>
        <w:t>Конечно, родители не сразу становятся активными участниками внеклассной работы.</w:t>
      </w:r>
    </w:p>
    <w:p w:rsidR="00BB2AEE" w:rsidRPr="0080655E" w:rsidRDefault="00BB2AEE" w:rsidP="008065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выделяют примерно три группы родителей (и с этим трудно не согласиться!!!):</w:t>
      </w:r>
    </w:p>
    <w:p w:rsidR="00BB2AEE" w:rsidRPr="0080655E" w:rsidRDefault="00BB2AEE" w:rsidP="0080655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группа: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родители – помощники в воспитательной работе с детьми. Они добросовестны, активны, </w:t>
      </w:r>
      <w:proofErr w:type="spellStart"/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</w:t>
      </w:r>
      <w:proofErr w:type="spellEnd"/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готовы в любую минуту прийти на помощь.</w:t>
      </w:r>
    </w:p>
    <w:p w:rsidR="00BB2AEE" w:rsidRPr="0080655E" w:rsidRDefault="00BB2AEE" w:rsidP="0080655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группа: 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потенциальные помощники в воспитании детей. Они будут помогать, если будут знать, что и как надо делать.</w:t>
      </w:r>
    </w:p>
    <w:p w:rsidR="00BB2AEE" w:rsidRPr="0080655E" w:rsidRDefault="00BB2AEE" w:rsidP="0080655E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группа: 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</w:p>
    <w:p w:rsidR="00BB2AEE" w:rsidRPr="0080655E" w:rsidRDefault="00BB2AEE" w:rsidP="0080655E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трудностей в организации общения много, это и непонимание родителями важности режима работы школы в условиях территориальных и природных особенностей, бывает непросто складывается общение с родителями из неблагополучных семей или имеющими проблемы личного характера.</w:t>
      </w:r>
      <w:r w:rsidRPr="0080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подчеркнуть, что проявление родительской активности происходит индивидуально и к этому надо относиться корректно: кто – то включается сразу, кому – то необходимо значительно больше времени.</w:t>
      </w:r>
    </w:p>
    <w:p w:rsidR="00BB2AEE" w:rsidRPr="0080655E" w:rsidRDefault="00BB2AEE" w:rsidP="0080655E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 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тесного и эффективного взаимодействия с семьей – часть профессионализма педагогического состава школы.</w:t>
      </w:r>
    </w:p>
    <w:p w:rsidR="00BB2AEE" w:rsidRPr="0080655E" w:rsidRDefault="00BB2AEE" w:rsidP="0080655E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Но не стоит и забывать, что, как гласит народная мудрость, «Ребенок учится тому, что видит у себя в дому», отсюда напрашивается вывод, что и  у родителей, и у педагогов должна быть цель одна цель – благо детей, их полноценное и гармоничное развитие.</w:t>
      </w:r>
      <w:r w:rsidRPr="0080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сказал Президент РФ В.В. Путин: «Все дети талантливы. Задача учителей и родителей в том, чтобы раскрыть этот талант»</w:t>
      </w:r>
    </w:p>
    <w:p w:rsidR="00BB2AEE" w:rsidRPr="0080655E" w:rsidRDefault="00BB2AEE" w:rsidP="008065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мы представим 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формы совместной работы школы и семьи в интересах ребенка</w:t>
      </w:r>
      <w:r w:rsid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</w:t>
      </w:r>
      <w:r w:rsidR="0080655E"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аботы  педагогов в творческих  группах</w:t>
      </w:r>
      <w:r w:rsid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 передаю слово </w:t>
      </w:r>
      <w:bookmarkStart w:id="0" w:name="_GoBack"/>
      <w:bookmarkEnd w:id="0"/>
      <w:r w:rsidRPr="0080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 директора по ВР.</w:t>
      </w:r>
    </w:p>
    <w:p w:rsidR="0080655E" w:rsidRPr="0080655E" w:rsidRDefault="00BB2AEE" w:rsidP="0080655E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основной целью организации взаимодействия семьи и школы является вовлечение семьи в единое образовательно-воспитательное пространство, где родители становятся ведущим субъектом. Только совместными усилиями, поддерживая </w:t>
      </w:r>
      <w:proofErr w:type="gramStart"/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дополняя</w:t>
      </w:r>
      <w:proofErr w:type="gramEnd"/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  школа и семья могут достичь желаемых результатов. И у родителей, и у педагогов цель одна – благо детей, их полноценное и гармоничное развитие.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CA8" w:rsidRPr="00806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7A5CA8" w:rsidRPr="00806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«</w:t>
      </w:r>
      <w:r w:rsidRPr="00806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 должны ответственно относиться к рождению ребенка, его воспитанию, образованию и становлению как гражданина. Тогда он не просто прочувствует это Десятилетие, а будет готов ко взрослой жизни</w:t>
      </w:r>
      <w:r w:rsidR="007A5CA8" w:rsidRPr="00806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 министр по делам молодежи и семейной политике </w:t>
      </w:r>
      <w:proofErr w:type="gramStart"/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Афанасий</w:t>
      </w:r>
      <w:proofErr w:type="gramEnd"/>
      <w:r w:rsidRP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Владимиров</w:t>
      </w:r>
      <w:r w:rsidRPr="0080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655E" w:rsidRPr="0080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6091"/>
    <w:multiLevelType w:val="multilevel"/>
    <w:tmpl w:val="CF92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C"/>
    <w:rsid w:val="004C642B"/>
    <w:rsid w:val="007A5CA8"/>
    <w:rsid w:val="007D3DEC"/>
    <w:rsid w:val="0080655E"/>
    <w:rsid w:val="00BB2AEE"/>
    <w:rsid w:val="00CE21A9"/>
    <w:rsid w:val="00D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7786-76FD-4F3C-9591-204A195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E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BB2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B2AE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Андрей</cp:lastModifiedBy>
  <cp:revision>4</cp:revision>
  <dcterms:created xsi:type="dcterms:W3CDTF">2018-06-14T12:59:00Z</dcterms:created>
  <dcterms:modified xsi:type="dcterms:W3CDTF">2018-06-14T13:07:00Z</dcterms:modified>
</cp:coreProperties>
</file>