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F7" w:rsidRDefault="009B57F7" w:rsidP="009B57F7">
      <w:pPr>
        <w:spacing w:line="360" w:lineRule="auto"/>
        <w:jc w:val="center"/>
        <w:rPr>
          <w:rFonts w:ascii="Times New Roman" w:eastAsia="Times New Roman" w:hAnsi="Times New Roman" w:cs="Times New Roman"/>
          <w:b/>
          <w:sz w:val="24"/>
          <w:szCs w:val="24"/>
        </w:rPr>
      </w:pPr>
      <w:r w:rsidRPr="009B57F7">
        <w:rPr>
          <w:rFonts w:ascii="Times New Roman" w:eastAsia="Times New Roman" w:hAnsi="Times New Roman" w:cs="Times New Roman"/>
          <w:b/>
          <w:sz w:val="24"/>
          <w:szCs w:val="24"/>
        </w:rPr>
        <w:t>Литературное развитие ребёнка</w:t>
      </w:r>
      <w:r w:rsidR="004347E2">
        <w:rPr>
          <w:rFonts w:ascii="Times New Roman" w:eastAsia="Times New Roman" w:hAnsi="Times New Roman" w:cs="Times New Roman"/>
          <w:b/>
          <w:sz w:val="24"/>
          <w:szCs w:val="24"/>
        </w:rPr>
        <w:t xml:space="preserve"> - дошкольника</w:t>
      </w:r>
      <w:bookmarkStart w:id="0" w:name="_GoBack"/>
      <w:bookmarkEnd w:id="0"/>
      <w:r w:rsidRPr="009B57F7">
        <w:rPr>
          <w:rFonts w:ascii="Times New Roman" w:eastAsia="Times New Roman" w:hAnsi="Times New Roman" w:cs="Times New Roman"/>
          <w:b/>
          <w:sz w:val="24"/>
          <w:szCs w:val="24"/>
        </w:rPr>
        <w:t xml:space="preserve"> в семье</w:t>
      </w:r>
    </w:p>
    <w:p w:rsidR="00113982" w:rsidRPr="00D55AD1" w:rsidRDefault="00D55AD1" w:rsidP="00D55AD1">
      <w:pPr>
        <w:spacing w:line="240" w:lineRule="auto"/>
        <w:jc w:val="both"/>
        <w:rPr>
          <w:rFonts w:ascii="Times New Roman" w:eastAsia="Times New Roman" w:hAnsi="Times New Roman" w:cs="Times New Roman"/>
          <w:sz w:val="24"/>
          <w:szCs w:val="24"/>
        </w:rPr>
      </w:pPr>
      <w:proofErr w:type="spellStart"/>
      <w:r w:rsidRPr="00D55AD1">
        <w:rPr>
          <w:rFonts w:ascii="Times New Roman" w:eastAsia="Times New Roman" w:hAnsi="Times New Roman" w:cs="Times New Roman"/>
          <w:sz w:val="24"/>
          <w:szCs w:val="24"/>
        </w:rPr>
        <w:t>Шабунина</w:t>
      </w:r>
      <w:proofErr w:type="spellEnd"/>
      <w:r w:rsidRPr="00D55AD1">
        <w:rPr>
          <w:rFonts w:ascii="Times New Roman" w:eastAsia="Times New Roman" w:hAnsi="Times New Roman" w:cs="Times New Roman"/>
          <w:sz w:val="24"/>
          <w:szCs w:val="24"/>
        </w:rPr>
        <w:t xml:space="preserve"> Лидия Валерьевна</w:t>
      </w:r>
    </w:p>
    <w:p w:rsidR="00D55AD1" w:rsidRPr="00D55AD1" w:rsidRDefault="00D55AD1" w:rsidP="00D55AD1">
      <w:pPr>
        <w:spacing w:line="240" w:lineRule="auto"/>
        <w:jc w:val="both"/>
        <w:rPr>
          <w:rFonts w:ascii="Times New Roman" w:eastAsia="Times New Roman" w:hAnsi="Times New Roman" w:cs="Times New Roman"/>
          <w:sz w:val="24"/>
          <w:szCs w:val="24"/>
        </w:rPr>
      </w:pPr>
      <w:r w:rsidRPr="00D55AD1">
        <w:rPr>
          <w:rFonts w:ascii="Times New Roman" w:eastAsia="Times New Roman" w:hAnsi="Times New Roman" w:cs="Times New Roman"/>
          <w:sz w:val="24"/>
          <w:szCs w:val="24"/>
        </w:rPr>
        <w:t>Муниципальное казенное дошкольное образовательное учреждение «</w:t>
      </w:r>
      <w:proofErr w:type="spellStart"/>
      <w:r w:rsidRPr="00D55AD1">
        <w:rPr>
          <w:rFonts w:ascii="Times New Roman" w:eastAsia="Times New Roman" w:hAnsi="Times New Roman" w:cs="Times New Roman"/>
          <w:sz w:val="24"/>
          <w:szCs w:val="24"/>
        </w:rPr>
        <w:t>Махневский</w:t>
      </w:r>
      <w:proofErr w:type="spellEnd"/>
      <w:r w:rsidRPr="00D55AD1">
        <w:rPr>
          <w:rFonts w:ascii="Times New Roman" w:eastAsia="Times New Roman" w:hAnsi="Times New Roman" w:cs="Times New Roman"/>
          <w:sz w:val="24"/>
          <w:szCs w:val="24"/>
        </w:rPr>
        <w:t xml:space="preserve"> </w:t>
      </w:r>
      <w:proofErr w:type="spellStart"/>
      <w:r w:rsidRPr="00D55AD1">
        <w:rPr>
          <w:rFonts w:ascii="Times New Roman" w:eastAsia="Times New Roman" w:hAnsi="Times New Roman" w:cs="Times New Roman"/>
          <w:sz w:val="24"/>
          <w:szCs w:val="24"/>
        </w:rPr>
        <w:t>детскй</w:t>
      </w:r>
      <w:proofErr w:type="spellEnd"/>
      <w:r w:rsidRPr="00D55AD1">
        <w:rPr>
          <w:rFonts w:ascii="Times New Roman" w:eastAsia="Times New Roman" w:hAnsi="Times New Roman" w:cs="Times New Roman"/>
          <w:sz w:val="24"/>
          <w:szCs w:val="24"/>
        </w:rPr>
        <w:t xml:space="preserve"> сад» (МКДОУ «</w:t>
      </w:r>
      <w:proofErr w:type="spellStart"/>
      <w:r w:rsidRPr="00D55AD1">
        <w:rPr>
          <w:rFonts w:ascii="Times New Roman" w:eastAsia="Times New Roman" w:hAnsi="Times New Roman" w:cs="Times New Roman"/>
          <w:sz w:val="24"/>
          <w:szCs w:val="24"/>
        </w:rPr>
        <w:t>Махневский</w:t>
      </w:r>
      <w:proofErr w:type="spellEnd"/>
      <w:r w:rsidRPr="00D55AD1">
        <w:rPr>
          <w:rFonts w:ascii="Times New Roman" w:eastAsia="Times New Roman" w:hAnsi="Times New Roman" w:cs="Times New Roman"/>
          <w:sz w:val="24"/>
          <w:szCs w:val="24"/>
        </w:rPr>
        <w:t xml:space="preserve"> детский сад»)</w:t>
      </w:r>
      <w:r>
        <w:rPr>
          <w:rFonts w:ascii="Times New Roman" w:eastAsia="Times New Roman" w:hAnsi="Times New Roman" w:cs="Times New Roman"/>
          <w:sz w:val="24"/>
          <w:szCs w:val="24"/>
        </w:rPr>
        <w:t xml:space="preserve">, </w:t>
      </w:r>
      <w:r w:rsidRPr="00D55AD1">
        <w:rPr>
          <w:rFonts w:ascii="Times New Roman" w:eastAsia="Times New Roman" w:hAnsi="Times New Roman" w:cs="Times New Roman"/>
          <w:sz w:val="24"/>
          <w:szCs w:val="24"/>
        </w:rPr>
        <w:t xml:space="preserve">Свердловская область, </w:t>
      </w:r>
      <w:proofErr w:type="spellStart"/>
      <w:r w:rsidRPr="00D55AD1">
        <w:rPr>
          <w:rFonts w:ascii="Times New Roman" w:eastAsia="Times New Roman" w:hAnsi="Times New Roman" w:cs="Times New Roman"/>
          <w:sz w:val="24"/>
          <w:szCs w:val="24"/>
        </w:rPr>
        <w:t>Алапаевский</w:t>
      </w:r>
      <w:proofErr w:type="spellEnd"/>
      <w:r w:rsidRPr="00D55AD1">
        <w:rPr>
          <w:rFonts w:ascii="Times New Roman" w:eastAsia="Times New Roman" w:hAnsi="Times New Roman" w:cs="Times New Roman"/>
          <w:sz w:val="24"/>
          <w:szCs w:val="24"/>
        </w:rPr>
        <w:t xml:space="preserve"> район, </w:t>
      </w:r>
      <w:proofErr w:type="spellStart"/>
      <w:r w:rsidRPr="00D55AD1">
        <w:rPr>
          <w:rFonts w:ascii="Times New Roman" w:eastAsia="Times New Roman" w:hAnsi="Times New Roman" w:cs="Times New Roman"/>
          <w:sz w:val="24"/>
          <w:szCs w:val="24"/>
        </w:rPr>
        <w:t>пгт</w:t>
      </w:r>
      <w:proofErr w:type="spellEnd"/>
      <w:r w:rsidRPr="00D55AD1">
        <w:rPr>
          <w:rFonts w:ascii="Times New Roman" w:eastAsia="Times New Roman" w:hAnsi="Times New Roman" w:cs="Times New Roman"/>
          <w:sz w:val="24"/>
          <w:szCs w:val="24"/>
        </w:rPr>
        <w:t xml:space="preserve">. </w:t>
      </w:r>
      <w:proofErr w:type="spellStart"/>
      <w:r w:rsidRPr="00D55AD1">
        <w:rPr>
          <w:rFonts w:ascii="Times New Roman" w:eastAsia="Times New Roman" w:hAnsi="Times New Roman" w:cs="Times New Roman"/>
          <w:sz w:val="24"/>
          <w:szCs w:val="24"/>
        </w:rPr>
        <w:t>Махнёво</w:t>
      </w:r>
      <w:proofErr w:type="spellEnd"/>
    </w:p>
    <w:p w:rsidR="00D55AD1" w:rsidRPr="00D55AD1" w:rsidRDefault="00D55AD1" w:rsidP="00D55AD1">
      <w:pPr>
        <w:spacing w:line="240" w:lineRule="auto"/>
        <w:jc w:val="both"/>
        <w:rPr>
          <w:rFonts w:ascii="Times New Roman" w:eastAsia="Times New Roman" w:hAnsi="Times New Roman" w:cs="Times New Roman"/>
          <w:sz w:val="24"/>
          <w:szCs w:val="24"/>
        </w:rPr>
      </w:pPr>
      <w:r w:rsidRPr="00D55AD1">
        <w:rPr>
          <w:rFonts w:ascii="Times New Roman" w:eastAsia="Times New Roman" w:hAnsi="Times New Roman" w:cs="Times New Roman"/>
          <w:sz w:val="24"/>
          <w:szCs w:val="24"/>
        </w:rPr>
        <w:t xml:space="preserve">Воспитатель 1 </w:t>
      </w:r>
      <w:proofErr w:type="spellStart"/>
      <w:r w:rsidRPr="00D55AD1">
        <w:rPr>
          <w:rFonts w:ascii="Times New Roman" w:eastAsia="Times New Roman" w:hAnsi="Times New Roman" w:cs="Times New Roman"/>
          <w:sz w:val="24"/>
          <w:szCs w:val="24"/>
        </w:rPr>
        <w:t>к.к</w:t>
      </w:r>
      <w:proofErr w:type="spellEnd"/>
      <w:r w:rsidRPr="00D55AD1">
        <w:rPr>
          <w:rFonts w:ascii="Times New Roman" w:eastAsia="Times New Roman" w:hAnsi="Times New Roman" w:cs="Times New Roman"/>
          <w:sz w:val="24"/>
          <w:szCs w:val="24"/>
        </w:rPr>
        <w:t>.</w:t>
      </w:r>
    </w:p>
    <w:p w:rsidR="009B57F7" w:rsidRPr="009B57F7" w:rsidRDefault="00D55AD1" w:rsidP="00D55AD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B57F7" w:rsidRPr="009B57F7">
        <w:rPr>
          <w:rFonts w:ascii="Times New Roman" w:eastAsia="Times New Roman" w:hAnsi="Times New Roman" w:cs="Times New Roman"/>
          <w:sz w:val="24"/>
          <w:szCs w:val="24"/>
        </w:rPr>
        <w:t>Современные дети всё больше времени проводят за компьютерными играми, телевизором. В связи с этим социологические исследования  выявили негативные тенденции: заметно снижен интерес к чтению у дошкольников и школьников. Взрослые - родители и воспитатели являются для ребёнка источником знаний о книге, примером общения с нею и уважения к ней. Не приобщив ребёнка к книге в дошкольный период  его жизни, мы сами создаём трудности для будущего школьника. К сожалению, очень многие родители не любят читать, относятся к книге как к средству развлечения.</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На сегодняшний день актуальность решения этой проблемы очевидна. Чтобы воспитывать читателя в ребёнке, взрослый должен сам проявлять интерес к книге, понимать её роль в жизни человека, знать книги, рекомендуемые для детей дошкольного возраста, уметь интересно беседовать с детьми и помогать воспринимать литературные произведения.</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Художественная литература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детской речи.</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В поэтических образах художественная литература открывает и объясняет ребёнку жизнь общества и природы, мир человеческих чувств и взаимоотношений. Она делает эмоции более насыщенными, воспитывает воображение и даёт дошкольнику прекрасные образцы русского литературного языка.</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Умение правильно воспринимать литературное произведение, осознавать  наряду с содержанием и элементы художественной выразительности не приходит к ребёнку само собой: его надо   развивать и воспитывать с самого раннего возраста. В связи с этим очень важно формировать у детей способность активно слушать произведение, вслушиваться в художественную речь. Благодаря этим навыкам у ребёнка будет формироваться своя яркая, образная, красочная, грамматически правильная речь. Исходя из этого, самым осведомлённым человеком в вопросах детской литературы и чтения должен быть воспитатель дошкольного учреждения. Он не только воплощает задачу приобщения детей к книге, рождение е них интереса к процессу чтения и глубокого понимания содержания произведения, но и выступает как консультант по вопросам семейного чтения, пропагандист книги и книжного знания, психолог, наблюдающий за восприятием и воздействием художественного текста на детей. Воспитателю необходимо помочь семье в формировании читательского вкуса, отношения к книге как явлению культуры.</w:t>
      </w:r>
      <w:r w:rsidRPr="009B57F7">
        <w:rPr>
          <w:rFonts w:ascii="Times New Roman" w:eastAsia="Times New Roman" w:hAnsi="Times New Roman" w:cs="Times New Roman"/>
          <w:b/>
          <w:sz w:val="24"/>
          <w:szCs w:val="24"/>
        </w:rPr>
        <w:t xml:space="preserve"> </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 xml:space="preserve">Важной проблемой приобщения ребёнка к чтению детской литературы  является неграмотное руководство родителей данным процессом (бессистемность, отсутствие учёта возрастных и индивидуальных особенностей ребёнка, </w:t>
      </w:r>
      <w:proofErr w:type="spellStart"/>
      <w:r w:rsidRPr="009B57F7">
        <w:rPr>
          <w:rFonts w:ascii="Times New Roman" w:eastAsia="Times New Roman" w:hAnsi="Times New Roman" w:cs="Times New Roman"/>
          <w:sz w:val="24"/>
          <w:szCs w:val="24"/>
        </w:rPr>
        <w:t>безэмоциональность</w:t>
      </w:r>
      <w:proofErr w:type="spellEnd"/>
      <w:r w:rsidRPr="009B57F7">
        <w:rPr>
          <w:rFonts w:ascii="Times New Roman" w:eastAsia="Times New Roman" w:hAnsi="Times New Roman" w:cs="Times New Roman"/>
          <w:sz w:val="24"/>
          <w:szCs w:val="24"/>
        </w:rPr>
        <w:t>). Именно поэтому воспитатель является проводником в решении данных проблем в семье, через просвещение родителей.</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В работе в</w:t>
      </w:r>
      <w:r>
        <w:rPr>
          <w:rFonts w:ascii="Times New Roman" w:eastAsia="Times New Roman" w:hAnsi="Times New Roman" w:cs="Times New Roman"/>
          <w:sz w:val="24"/>
          <w:szCs w:val="24"/>
        </w:rPr>
        <w:t xml:space="preserve">оспитателя с родителями должны решаться </w:t>
      </w:r>
      <w:r w:rsidRPr="009B57F7">
        <w:rPr>
          <w:rFonts w:ascii="Times New Roman" w:eastAsia="Times New Roman" w:hAnsi="Times New Roman" w:cs="Times New Roman"/>
          <w:sz w:val="24"/>
          <w:szCs w:val="24"/>
        </w:rPr>
        <w:t xml:space="preserve"> следующие задачи:</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1.Познакомить родителей с возрастными особенностями дошкольнико</w:t>
      </w:r>
      <w:proofErr w:type="gramStart"/>
      <w:r w:rsidRPr="009B57F7">
        <w:rPr>
          <w:rFonts w:ascii="Times New Roman" w:eastAsia="Times New Roman" w:hAnsi="Times New Roman" w:cs="Times New Roman"/>
          <w:sz w:val="24"/>
          <w:szCs w:val="24"/>
        </w:rPr>
        <w:t>в-</w:t>
      </w:r>
      <w:proofErr w:type="gramEnd"/>
      <w:r w:rsidRPr="009B57F7">
        <w:rPr>
          <w:rFonts w:ascii="Times New Roman" w:eastAsia="Times New Roman" w:hAnsi="Times New Roman" w:cs="Times New Roman"/>
          <w:sz w:val="24"/>
          <w:szCs w:val="24"/>
        </w:rPr>
        <w:t xml:space="preserve"> читателей.</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2.Расширить представление о детской литературе.</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3.Научить воспитывать детей как читателей.</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4. Привлечь родителей к взаимодействию с детским садом.</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lastRenderedPageBreak/>
        <w:t>Взаи</w:t>
      </w:r>
      <w:r>
        <w:rPr>
          <w:rFonts w:ascii="Times New Roman" w:eastAsia="Times New Roman" w:hAnsi="Times New Roman" w:cs="Times New Roman"/>
          <w:sz w:val="24"/>
          <w:szCs w:val="24"/>
        </w:rPr>
        <w:t>модействие с родителями должно</w:t>
      </w:r>
      <w:r w:rsidR="009F6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включать</w:t>
      </w:r>
      <w:r w:rsidRPr="009B57F7">
        <w:rPr>
          <w:rFonts w:ascii="Times New Roman" w:eastAsia="Times New Roman" w:hAnsi="Times New Roman" w:cs="Times New Roman"/>
          <w:sz w:val="24"/>
          <w:szCs w:val="24"/>
        </w:rPr>
        <w:t xml:space="preserve"> в себя: </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1.Проведение разъяснительных работ о значении развивающих функций художественной литературы, о необходимости ежедневного чтения.</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2.Изучение круга детского чтения дома.</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3.Предоставление в распоряжение родителей перечня художественных произведений, его уточнение и изменение по необходимости.</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4.Привлечение родителей к проведению работы в семье по расширению кругозора детей посредством чтения, участие в литературных праздниках.</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 xml:space="preserve">Воспитатели должны помочь семье </w:t>
      </w:r>
      <w:r w:rsidR="009F6B6B">
        <w:rPr>
          <w:rFonts w:ascii="Times New Roman" w:eastAsia="Times New Roman" w:hAnsi="Times New Roman" w:cs="Times New Roman"/>
          <w:sz w:val="24"/>
          <w:szCs w:val="24"/>
        </w:rPr>
        <w:t>в литературном развитии ребе</w:t>
      </w:r>
      <w:r w:rsidRPr="009B57F7">
        <w:rPr>
          <w:rFonts w:ascii="Times New Roman" w:eastAsia="Times New Roman" w:hAnsi="Times New Roman" w:cs="Times New Roman"/>
          <w:sz w:val="24"/>
          <w:szCs w:val="24"/>
        </w:rPr>
        <w:t>нка, в формировании у него читательского вкуса.</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По воспитанию гр</w:t>
      </w:r>
      <w:r w:rsidR="009F6B6B">
        <w:rPr>
          <w:rFonts w:ascii="Times New Roman" w:eastAsia="Times New Roman" w:hAnsi="Times New Roman" w:cs="Times New Roman"/>
          <w:sz w:val="24"/>
          <w:szCs w:val="24"/>
        </w:rPr>
        <w:t>амотного читателя перед семье</w:t>
      </w:r>
      <w:r w:rsidRPr="009B57F7">
        <w:rPr>
          <w:rFonts w:ascii="Times New Roman" w:eastAsia="Times New Roman" w:hAnsi="Times New Roman" w:cs="Times New Roman"/>
          <w:sz w:val="24"/>
          <w:szCs w:val="24"/>
        </w:rPr>
        <w:t>й стоят следующие задачи:</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1.Ежедневно читать ребёнку художественные произведения, рассматривать книгу, иллюстрации к ней, вести беседы о прочитанном, выясняя, что понравилось или не понравилось малышу, что интересно ему как читателю, как он воспринимает прочитанное, чем мотивирует выбор книг для чтения.</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2.С помощью книги развивать эмо</w:t>
      </w:r>
      <w:r w:rsidR="009F6B6B">
        <w:rPr>
          <w:rFonts w:ascii="Times New Roman" w:eastAsia="Times New Roman" w:hAnsi="Times New Roman" w:cs="Times New Roman"/>
          <w:sz w:val="24"/>
          <w:szCs w:val="24"/>
        </w:rPr>
        <w:t>циональную сферу ребе</w:t>
      </w:r>
      <w:r w:rsidRPr="009B57F7">
        <w:rPr>
          <w:rFonts w:ascii="Times New Roman" w:eastAsia="Times New Roman" w:hAnsi="Times New Roman" w:cs="Times New Roman"/>
          <w:sz w:val="24"/>
          <w:szCs w:val="24"/>
        </w:rPr>
        <w:t>нка.</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3.Учить правильному обращению с книгой, концентрировать его внимание на том, кем создана книга, как она называется, кто её иллюстрировал.</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4.Приучать воспринимать процесс чтения как интересное, серьёзное и очень важное дело.</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5.Формировать нравственные качества ребёнка.</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6.Создавать домашнюю библиотеку.</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 xml:space="preserve">Современный воспитатель должен владеть тем набором методов и форм взаимодействия с родителями, которые способствовали бы осознанию значимости чтения литературных произведений. В детском саду  работа по приобщению дошкольников к чтению детской литературы  в  семье, проводится  через традиционные формы работы: консультации, информационный уголок, родительские собрания. При проведении собрания надо понимать, что лишь соблюдая определённые правила и условия, можно получить положительный результат. Прежде всего, педагог должен уважать права родителей независимо от занимаемого ими положения в обществе. Во время встреч с родителями необходимо предоставить им возможность, открыто рассказать о трудностях, с которыми они сталкиваются во время воспитания ребёнка. Во время встречи родители могут обмениваться советами, высказывать свою точку зрения по затронутой проблеме. Однако надо понимать, что право подведения итогов обсуждения остаётся за воспитателем. </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Становление и обогащение культуры семейного чтения у родителей необходимо дополнить следующими современными формами работы:</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1.Выпуск газеты, памяток по актуальным вопросам приобщения детей к домашнему чтению. Такие газеты могут включать в себя советы, пожелания по поводу того, как организовать чтение ребёнка в домашних условиях, под такими рубриками: «Сказка в жизни ребёнка», «</w:t>
      </w:r>
      <w:r w:rsidR="009F6B6B">
        <w:rPr>
          <w:rFonts w:ascii="Times New Roman" w:eastAsia="Times New Roman" w:hAnsi="Times New Roman" w:cs="Times New Roman"/>
          <w:sz w:val="24"/>
          <w:szCs w:val="24"/>
        </w:rPr>
        <w:t>К</w:t>
      </w:r>
      <w:r w:rsidR="009F6B6B" w:rsidRPr="009B57F7">
        <w:rPr>
          <w:rFonts w:ascii="Times New Roman" w:eastAsia="Times New Roman" w:hAnsi="Times New Roman" w:cs="Times New Roman"/>
          <w:sz w:val="24"/>
          <w:szCs w:val="24"/>
        </w:rPr>
        <w:t xml:space="preserve">огда </w:t>
      </w:r>
      <w:r w:rsidR="009F6B6B">
        <w:rPr>
          <w:rFonts w:ascii="Times New Roman" w:eastAsia="Times New Roman" w:hAnsi="Times New Roman" w:cs="Times New Roman"/>
          <w:sz w:val="24"/>
          <w:szCs w:val="24"/>
        </w:rPr>
        <w:t xml:space="preserve">и как </w:t>
      </w:r>
      <w:r w:rsidRPr="009B57F7">
        <w:rPr>
          <w:rFonts w:ascii="Times New Roman" w:eastAsia="Times New Roman" w:hAnsi="Times New Roman" w:cs="Times New Roman"/>
          <w:sz w:val="24"/>
          <w:szCs w:val="24"/>
        </w:rPr>
        <w:t xml:space="preserve"> рассказывать сказки», «О чём и как беседовать с детьми после чтения книги».</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2.Дни открытых дверей.</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3.Семинары - практикумы по приобщению детей к домашнему чтению.</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4.Тематические встречи с родителями (литературные праздники, викторины).</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Для того</w:t>
      </w:r>
      <w:proofErr w:type="gramStart"/>
      <w:r w:rsidRPr="009B57F7">
        <w:rPr>
          <w:rFonts w:ascii="Times New Roman" w:eastAsia="Times New Roman" w:hAnsi="Times New Roman" w:cs="Times New Roman"/>
          <w:sz w:val="24"/>
          <w:szCs w:val="24"/>
        </w:rPr>
        <w:t>,</w:t>
      </w:r>
      <w:proofErr w:type="gramEnd"/>
      <w:r w:rsidRPr="009B57F7">
        <w:rPr>
          <w:rFonts w:ascii="Times New Roman" w:eastAsia="Times New Roman" w:hAnsi="Times New Roman" w:cs="Times New Roman"/>
          <w:sz w:val="24"/>
          <w:szCs w:val="24"/>
        </w:rPr>
        <w:t xml:space="preserve"> чтобы взаимодействие осуществлялось в интересах развития личности ребёнка, семья для воспитателей не должна выступать как объект воздействия. Необходимо, чтобы родители стали непосредственными участниками образовательного процесса в приобщении дошкольника к детской литературе. Организация «Мастерских по изготовлению книже</w:t>
      </w:r>
      <w:proofErr w:type="gramStart"/>
      <w:r w:rsidRPr="009B57F7">
        <w:rPr>
          <w:rFonts w:ascii="Times New Roman" w:eastAsia="Times New Roman" w:hAnsi="Times New Roman" w:cs="Times New Roman"/>
          <w:sz w:val="24"/>
          <w:szCs w:val="24"/>
        </w:rPr>
        <w:t>к-</w:t>
      </w:r>
      <w:proofErr w:type="gramEnd"/>
      <w:r w:rsidRPr="009B57F7">
        <w:rPr>
          <w:rFonts w:ascii="Times New Roman" w:eastAsia="Times New Roman" w:hAnsi="Times New Roman" w:cs="Times New Roman"/>
          <w:sz w:val="24"/>
          <w:szCs w:val="24"/>
        </w:rPr>
        <w:t xml:space="preserve"> самоделок и ремонту книг», выставок (совместные рисунки «Краски прочитанной книги», семейные фотографии «Вместе с книгой я расту», «Экран </w:t>
      </w:r>
      <w:r w:rsidRPr="009B57F7">
        <w:rPr>
          <w:rFonts w:ascii="Times New Roman" w:eastAsia="Times New Roman" w:hAnsi="Times New Roman" w:cs="Times New Roman"/>
          <w:sz w:val="24"/>
          <w:szCs w:val="24"/>
        </w:rPr>
        <w:lastRenderedPageBreak/>
        <w:t>прочитанных книг»), литературных викторин, театрализованной деятельности повышает интерес к совместному чтению детской литературы в семье.</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Актуальность проблемы приобщения дошкольников к чтению литературы на современном этапе обуславливает поиск в области организации деятельности по данному направлению. Наиболее эффективным способом, позволяющим обеспечить единство взаимодействия в вопросах литературного развития, является метод проектирования</w:t>
      </w:r>
      <w:r w:rsidRPr="009B57F7">
        <w:rPr>
          <w:rFonts w:ascii="Times New Roman" w:hAnsi="Times New Roman" w:cs="Times New Roman"/>
          <w:color w:val="000000"/>
          <w:sz w:val="24"/>
          <w:szCs w:val="24"/>
        </w:rPr>
        <w:t>. Своеобразие литературных проектов состоит в том, что свои замыслы дети не могут реализовать сами. Важную роль здесь играют взрослые – педагоги и родители. Именно совместное выполнение литературных проектов позволяет детям и взрослым лучше понять друг друга и установить тесные взаимоотношения.</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 xml:space="preserve">В совместной деятельности с семьей организуются проектная деятельность по изучению литературного наследия родного края, экскурсии, коллекционирование экспонатов для мини-музея. Благодаря этой форме работы объединяются все звенья педагогического процесса: педагоги, дети, родители, социум. </w:t>
      </w:r>
    </w:p>
    <w:p w:rsidR="009B57F7" w:rsidRPr="009B57F7" w:rsidRDefault="009B57F7" w:rsidP="009B57F7">
      <w:pPr>
        <w:tabs>
          <w:tab w:val="left" w:pos="1134"/>
        </w:tabs>
        <w:spacing w:after="0" w:line="240" w:lineRule="auto"/>
        <w:ind w:firstLine="708"/>
        <w:jc w:val="both"/>
        <w:rPr>
          <w:rFonts w:ascii="Verdana" w:eastAsia="Times New Roman" w:hAnsi="Verdana" w:cs="Times New Roman"/>
          <w:i/>
          <w:color w:val="002060"/>
          <w:sz w:val="24"/>
          <w:szCs w:val="24"/>
        </w:rPr>
      </w:pPr>
      <w:r w:rsidRPr="009B57F7">
        <w:rPr>
          <w:rFonts w:ascii="Times New Roman" w:eastAsia="Times New Roman" w:hAnsi="Times New Roman" w:cs="Times New Roman"/>
          <w:sz w:val="24"/>
          <w:szCs w:val="24"/>
        </w:rPr>
        <w:t xml:space="preserve">Работая с родителями нельзя исключать такой формы работы, как посещение семьи ребёнка. Это помогает воспитателю изучить, установить контакт с  ребёнком и его родителями. Педагогу необходимо заранее согласовать с родителями удобное для них время посещения, а так же определить цель своего визита. В процессе наблюдения следует обратить внимание на содержание домашней детской библиотеки, вопросов родителей к детям, их форму. </w:t>
      </w:r>
    </w:p>
    <w:p w:rsidR="009B57F7" w:rsidRPr="009B57F7" w:rsidRDefault="009B57F7" w:rsidP="009B57F7">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Не менее важным направлением по приобщению дошкольников к чтению художественной литературы в семье является взаимодействие с библиотекой. Организация экскурсий, совместных досугов и встреч с интересными людьми. Посещение библиотеки для маленького человек</w:t>
      </w:r>
      <w:proofErr w:type="gramStart"/>
      <w:r w:rsidRPr="009B57F7">
        <w:rPr>
          <w:rFonts w:ascii="Times New Roman" w:eastAsia="Times New Roman" w:hAnsi="Times New Roman" w:cs="Times New Roman"/>
          <w:sz w:val="24"/>
          <w:szCs w:val="24"/>
        </w:rPr>
        <w:t>а-</w:t>
      </w:r>
      <w:proofErr w:type="gramEnd"/>
      <w:r w:rsidRPr="009B57F7">
        <w:rPr>
          <w:rFonts w:ascii="Times New Roman" w:eastAsia="Times New Roman" w:hAnsi="Times New Roman" w:cs="Times New Roman"/>
          <w:sz w:val="24"/>
          <w:szCs w:val="24"/>
        </w:rPr>
        <w:t xml:space="preserve"> это всегда праздник, ведь это встреча с огромным количеством книг, мысленная встреча сразу с многими героями любимых произведений.</w:t>
      </w:r>
    </w:p>
    <w:p w:rsidR="007C5192" w:rsidRDefault="009B57F7" w:rsidP="009F6B6B">
      <w:pPr>
        <w:spacing w:after="0" w:line="240" w:lineRule="auto"/>
        <w:ind w:firstLine="708"/>
        <w:jc w:val="both"/>
        <w:rPr>
          <w:rFonts w:ascii="Times New Roman" w:eastAsia="Times New Roman" w:hAnsi="Times New Roman" w:cs="Times New Roman"/>
          <w:sz w:val="24"/>
          <w:szCs w:val="24"/>
        </w:rPr>
      </w:pPr>
      <w:r w:rsidRPr="009B57F7">
        <w:rPr>
          <w:rFonts w:ascii="Times New Roman" w:eastAsia="Times New Roman" w:hAnsi="Times New Roman" w:cs="Times New Roman"/>
          <w:sz w:val="24"/>
          <w:szCs w:val="24"/>
        </w:rPr>
        <w:t xml:space="preserve">  </w:t>
      </w:r>
      <w:r w:rsidR="009F6B6B">
        <w:rPr>
          <w:rFonts w:ascii="Times New Roman" w:eastAsia="Times New Roman" w:hAnsi="Times New Roman" w:cs="Times New Roman"/>
          <w:sz w:val="24"/>
          <w:szCs w:val="24"/>
        </w:rPr>
        <w:t>Таким образом, систематическая работа</w:t>
      </w:r>
      <w:r w:rsidRPr="009B57F7">
        <w:rPr>
          <w:rFonts w:ascii="Times New Roman" w:eastAsia="Times New Roman" w:hAnsi="Times New Roman" w:cs="Times New Roman"/>
          <w:sz w:val="24"/>
          <w:szCs w:val="24"/>
        </w:rPr>
        <w:t xml:space="preserve"> по приобщению дошкольников к чтению детской литературы в семье с использованием различных форм работы с родителями </w:t>
      </w:r>
      <w:r w:rsidR="009F6B6B">
        <w:rPr>
          <w:rFonts w:ascii="Times New Roman" w:eastAsia="Times New Roman" w:hAnsi="Times New Roman" w:cs="Times New Roman"/>
          <w:sz w:val="24"/>
          <w:szCs w:val="24"/>
        </w:rPr>
        <w:t>будет способствовать</w:t>
      </w:r>
      <w:r w:rsidRPr="009B57F7">
        <w:rPr>
          <w:rFonts w:ascii="Times New Roman" w:eastAsia="Times New Roman" w:hAnsi="Times New Roman" w:cs="Times New Roman"/>
          <w:sz w:val="24"/>
          <w:szCs w:val="24"/>
        </w:rPr>
        <w:t xml:space="preserve"> повышению уровня их компетентности в области домашнего чтения, воспитание грамотного читателя в ребёнке.</w:t>
      </w: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Pr="0025491B" w:rsidRDefault="0025491B" w:rsidP="0025491B">
      <w:pPr>
        <w:spacing w:after="0" w:line="240" w:lineRule="auto"/>
        <w:ind w:firstLine="708"/>
        <w:jc w:val="both"/>
        <w:rPr>
          <w:rFonts w:ascii="Times New Roman" w:eastAsia="Times New Roman" w:hAnsi="Times New Roman" w:cs="Times New Roman"/>
          <w:b/>
          <w:sz w:val="24"/>
          <w:szCs w:val="24"/>
        </w:rPr>
      </w:pPr>
      <w:r w:rsidRPr="0025491B">
        <w:rPr>
          <w:rFonts w:ascii="Times New Roman" w:eastAsia="Times New Roman" w:hAnsi="Times New Roman" w:cs="Times New Roman"/>
          <w:b/>
          <w:sz w:val="24"/>
          <w:szCs w:val="24"/>
        </w:rPr>
        <w:lastRenderedPageBreak/>
        <w:t xml:space="preserve">                            Список использованной литературы</w:t>
      </w:r>
    </w:p>
    <w:p w:rsidR="0025491B" w:rsidRPr="0025491B" w:rsidRDefault="0025491B" w:rsidP="0025491B">
      <w:pPr>
        <w:spacing w:after="0" w:line="240" w:lineRule="auto"/>
        <w:ind w:firstLine="708"/>
        <w:jc w:val="both"/>
        <w:rPr>
          <w:rFonts w:ascii="Times New Roman" w:eastAsia="Times New Roman" w:hAnsi="Times New Roman" w:cs="Times New Roman"/>
          <w:b/>
          <w:sz w:val="24"/>
          <w:szCs w:val="24"/>
        </w:rPr>
      </w:pPr>
    </w:p>
    <w:p w:rsidR="0025491B" w:rsidRDefault="0025491B" w:rsidP="0025491B">
      <w:pPr>
        <w:numPr>
          <w:ilvl w:val="0"/>
          <w:numId w:val="1"/>
        </w:numPr>
        <w:spacing w:after="0" w:line="240" w:lineRule="auto"/>
        <w:jc w:val="both"/>
        <w:rPr>
          <w:rFonts w:ascii="Times New Roman" w:eastAsia="Times New Roman" w:hAnsi="Times New Roman" w:cs="Times New Roman"/>
          <w:sz w:val="24"/>
          <w:szCs w:val="24"/>
        </w:rPr>
      </w:pPr>
      <w:r w:rsidRPr="0025491B">
        <w:rPr>
          <w:rFonts w:ascii="Times New Roman" w:eastAsia="Times New Roman" w:hAnsi="Times New Roman" w:cs="Times New Roman"/>
          <w:sz w:val="24"/>
          <w:szCs w:val="24"/>
        </w:rPr>
        <w:t xml:space="preserve">Береговая Л.В., Гурович Л.М., Логинова В.И., </w:t>
      </w:r>
      <w:proofErr w:type="spellStart"/>
      <w:r w:rsidRPr="0025491B">
        <w:rPr>
          <w:rFonts w:ascii="Times New Roman" w:eastAsia="Times New Roman" w:hAnsi="Times New Roman" w:cs="Times New Roman"/>
          <w:sz w:val="24"/>
          <w:szCs w:val="24"/>
        </w:rPr>
        <w:t>Пирадова</w:t>
      </w:r>
      <w:proofErr w:type="spellEnd"/>
      <w:r w:rsidRPr="0025491B">
        <w:rPr>
          <w:rFonts w:ascii="Times New Roman" w:eastAsia="Times New Roman" w:hAnsi="Times New Roman" w:cs="Times New Roman"/>
          <w:sz w:val="24"/>
          <w:szCs w:val="24"/>
        </w:rPr>
        <w:t xml:space="preserve">  В.И. Ребёнок и книга: пособие  для воспитателя дет. сада/ 3-е изд., </w:t>
      </w:r>
      <w:proofErr w:type="spellStart"/>
      <w:r w:rsidRPr="0025491B">
        <w:rPr>
          <w:rFonts w:ascii="Times New Roman" w:eastAsia="Times New Roman" w:hAnsi="Times New Roman" w:cs="Times New Roman"/>
          <w:sz w:val="24"/>
          <w:szCs w:val="24"/>
        </w:rPr>
        <w:t>испр</w:t>
      </w:r>
      <w:proofErr w:type="spellEnd"/>
      <w:r w:rsidRPr="0025491B">
        <w:rPr>
          <w:rFonts w:ascii="Times New Roman" w:eastAsia="Times New Roman" w:hAnsi="Times New Roman" w:cs="Times New Roman"/>
          <w:sz w:val="24"/>
          <w:szCs w:val="24"/>
        </w:rPr>
        <w:t>. и доп. СП</w:t>
      </w:r>
      <w:r>
        <w:rPr>
          <w:rFonts w:ascii="Times New Roman" w:eastAsia="Times New Roman" w:hAnsi="Times New Roman" w:cs="Times New Roman"/>
          <w:sz w:val="24"/>
          <w:szCs w:val="24"/>
        </w:rPr>
        <w:t>б.: Детств</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Пресс, 2004.-128 с.</w:t>
      </w:r>
    </w:p>
    <w:p w:rsidR="0025491B" w:rsidRDefault="0025491B" w:rsidP="0025491B">
      <w:pPr>
        <w:numPr>
          <w:ilvl w:val="0"/>
          <w:numId w:val="1"/>
        </w:numPr>
        <w:spacing w:after="0" w:line="240" w:lineRule="auto"/>
        <w:jc w:val="both"/>
        <w:rPr>
          <w:rFonts w:ascii="Times New Roman" w:eastAsia="Times New Roman" w:hAnsi="Times New Roman" w:cs="Times New Roman"/>
          <w:sz w:val="24"/>
          <w:szCs w:val="24"/>
        </w:rPr>
      </w:pPr>
      <w:r w:rsidRPr="0025491B">
        <w:rPr>
          <w:rFonts w:ascii="Times New Roman" w:eastAsia="Times New Roman" w:hAnsi="Times New Roman" w:cs="Times New Roman"/>
          <w:sz w:val="24"/>
          <w:szCs w:val="24"/>
        </w:rPr>
        <w:t xml:space="preserve">Боброва Ю.О., Левшина Н.И. Речевое развитие дошкольников в проектной деятельности / Ю.О. Боброва, Н.И. Левшина // Международный журнал экспериментального образования. 2014. № 7, С. 7-8. </w:t>
      </w:r>
    </w:p>
    <w:p w:rsidR="0025491B" w:rsidRPr="0025491B" w:rsidRDefault="0025491B" w:rsidP="0025491B">
      <w:pPr>
        <w:numPr>
          <w:ilvl w:val="0"/>
          <w:numId w:val="1"/>
        </w:numPr>
        <w:spacing w:after="0" w:line="240" w:lineRule="auto"/>
        <w:jc w:val="both"/>
        <w:rPr>
          <w:rFonts w:ascii="Times New Roman" w:eastAsia="Times New Roman" w:hAnsi="Times New Roman" w:cs="Times New Roman"/>
          <w:sz w:val="24"/>
          <w:szCs w:val="24"/>
        </w:rPr>
      </w:pPr>
      <w:r w:rsidRPr="0025491B">
        <w:rPr>
          <w:rFonts w:ascii="Times New Roman" w:eastAsia="Times New Roman" w:hAnsi="Times New Roman" w:cs="Times New Roman"/>
          <w:sz w:val="24"/>
          <w:szCs w:val="24"/>
        </w:rPr>
        <w:t>Выготский Л.С. Творчество в детском возрасте.- СПб</w:t>
      </w:r>
      <w:proofErr w:type="gramStart"/>
      <w:r w:rsidRPr="0025491B">
        <w:rPr>
          <w:rFonts w:ascii="Times New Roman" w:eastAsia="Times New Roman" w:hAnsi="Times New Roman" w:cs="Times New Roman"/>
          <w:sz w:val="24"/>
          <w:szCs w:val="24"/>
        </w:rPr>
        <w:t xml:space="preserve">.: </w:t>
      </w:r>
      <w:proofErr w:type="gramEnd"/>
      <w:r w:rsidRPr="0025491B">
        <w:rPr>
          <w:rFonts w:ascii="Times New Roman" w:eastAsia="Times New Roman" w:hAnsi="Times New Roman" w:cs="Times New Roman"/>
          <w:sz w:val="24"/>
          <w:szCs w:val="24"/>
        </w:rPr>
        <w:t>СОЮЗ,1997.-210с.</w:t>
      </w:r>
    </w:p>
    <w:p w:rsidR="0025491B" w:rsidRDefault="0025491B" w:rsidP="0025491B">
      <w:pPr>
        <w:pStyle w:val="a7"/>
        <w:numPr>
          <w:ilvl w:val="0"/>
          <w:numId w:val="1"/>
        </w:numPr>
        <w:spacing w:line="240" w:lineRule="auto"/>
        <w:rPr>
          <w:rFonts w:ascii="Times New Roman" w:eastAsia="Times New Roman" w:hAnsi="Times New Roman" w:cs="Times New Roman"/>
          <w:sz w:val="24"/>
          <w:szCs w:val="24"/>
        </w:rPr>
      </w:pPr>
      <w:r w:rsidRPr="0025491B">
        <w:rPr>
          <w:rFonts w:ascii="Times New Roman" w:eastAsia="Times New Roman" w:hAnsi="Times New Roman" w:cs="Times New Roman"/>
          <w:sz w:val="24"/>
          <w:szCs w:val="24"/>
        </w:rPr>
        <w:t>Куликовских Н.В. Увлечь книгой //Дошкольное воспитание.-2007.-№5.-С.33-40.</w:t>
      </w:r>
    </w:p>
    <w:p w:rsidR="0025491B" w:rsidRDefault="0025491B" w:rsidP="0025491B">
      <w:pPr>
        <w:pStyle w:val="a7"/>
        <w:numPr>
          <w:ilvl w:val="0"/>
          <w:numId w:val="1"/>
        </w:numPr>
        <w:spacing w:line="240" w:lineRule="auto"/>
        <w:rPr>
          <w:rFonts w:ascii="Times New Roman" w:eastAsia="Times New Roman" w:hAnsi="Times New Roman" w:cs="Times New Roman"/>
          <w:sz w:val="24"/>
          <w:szCs w:val="24"/>
        </w:rPr>
      </w:pPr>
      <w:proofErr w:type="spellStart"/>
      <w:r w:rsidRPr="0025491B">
        <w:rPr>
          <w:rFonts w:ascii="Times New Roman" w:eastAsia="Times New Roman" w:hAnsi="Times New Roman" w:cs="Times New Roman"/>
          <w:sz w:val="24"/>
          <w:szCs w:val="24"/>
        </w:rPr>
        <w:t>Микляева</w:t>
      </w:r>
      <w:proofErr w:type="spellEnd"/>
      <w:r w:rsidRPr="0025491B">
        <w:rPr>
          <w:rFonts w:ascii="Times New Roman" w:eastAsia="Times New Roman" w:hAnsi="Times New Roman" w:cs="Times New Roman"/>
          <w:sz w:val="24"/>
          <w:szCs w:val="24"/>
        </w:rPr>
        <w:t xml:space="preserve"> Н.В., Мишина Т.С. Взаимодействие воспитателя с семьёй по организации домашнего чтения ; метод. пособие </w:t>
      </w:r>
      <w:proofErr w:type="gramStart"/>
      <w:r w:rsidRPr="0025491B">
        <w:rPr>
          <w:rFonts w:ascii="Times New Roman" w:eastAsia="Times New Roman" w:hAnsi="Times New Roman" w:cs="Times New Roman"/>
          <w:sz w:val="24"/>
          <w:szCs w:val="24"/>
        </w:rPr>
        <w:t>/-</w:t>
      </w:r>
      <w:proofErr w:type="gramEnd"/>
      <w:r w:rsidRPr="0025491B">
        <w:rPr>
          <w:rFonts w:ascii="Times New Roman" w:eastAsia="Times New Roman" w:hAnsi="Times New Roman" w:cs="Times New Roman"/>
          <w:sz w:val="24"/>
          <w:szCs w:val="24"/>
        </w:rPr>
        <w:t>М.: Айрис- пресс.-2005.-80 с.</w:t>
      </w:r>
    </w:p>
    <w:p w:rsidR="0025491B" w:rsidRDefault="0025491B" w:rsidP="0025491B">
      <w:pPr>
        <w:pStyle w:val="a7"/>
        <w:numPr>
          <w:ilvl w:val="0"/>
          <w:numId w:val="1"/>
        </w:numPr>
        <w:spacing w:line="240" w:lineRule="auto"/>
        <w:rPr>
          <w:rFonts w:ascii="Times New Roman" w:eastAsia="Times New Roman" w:hAnsi="Times New Roman" w:cs="Times New Roman"/>
          <w:sz w:val="24"/>
          <w:szCs w:val="24"/>
        </w:rPr>
      </w:pPr>
      <w:r w:rsidRPr="0025491B">
        <w:rPr>
          <w:rFonts w:ascii="Times New Roman" w:eastAsia="Times New Roman" w:hAnsi="Times New Roman" w:cs="Times New Roman"/>
          <w:sz w:val="24"/>
          <w:szCs w:val="24"/>
        </w:rPr>
        <w:t>Миронова Т.Л. Взаимодействие воспитателя с семьей по организации домашнего чтения/- Волгоград: ИТД «Корифей». -96 с.</w:t>
      </w:r>
    </w:p>
    <w:p w:rsidR="0025491B" w:rsidRPr="0025491B" w:rsidRDefault="0025491B" w:rsidP="0025491B">
      <w:pPr>
        <w:pStyle w:val="a7"/>
        <w:numPr>
          <w:ilvl w:val="0"/>
          <w:numId w:val="1"/>
        </w:numPr>
        <w:spacing w:line="240" w:lineRule="auto"/>
        <w:rPr>
          <w:rFonts w:ascii="Times New Roman" w:eastAsia="Times New Roman" w:hAnsi="Times New Roman" w:cs="Times New Roman"/>
          <w:sz w:val="24"/>
          <w:szCs w:val="24"/>
        </w:rPr>
      </w:pPr>
      <w:r w:rsidRPr="0025491B">
        <w:rPr>
          <w:rFonts w:ascii="Times New Roman" w:eastAsia="Times New Roman" w:hAnsi="Times New Roman" w:cs="Times New Roman"/>
          <w:sz w:val="24"/>
          <w:szCs w:val="24"/>
        </w:rPr>
        <w:t>Морозова Л.Д. Педагогическое проектирование в ДОУ: от теории к практике. – М.: ТЦ Сфера, 2010. – С. 48-49.</w:t>
      </w:r>
    </w:p>
    <w:p w:rsidR="0025491B" w:rsidRPr="0025491B" w:rsidRDefault="0025491B" w:rsidP="0025491B">
      <w:pPr>
        <w:pStyle w:val="a7"/>
        <w:numPr>
          <w:ilvl w:val="0"/>
          <w:numId w:val="1"/>
        </w:numPr>
        <w:spacing w:line="240" w:lineRule="auto"/>
        <w:rPr>
          <w:rFonts w:ascii="Times New Roman" w:eastAsia="Times New Roman" w:hAnsi="Times New Roman" w:cs="Times New Roman"/>
          <w:sz w:val="24"/>
          <w:szCs w:val="24"/>
        </w:rPr>
      </w:pPr>
      <w:r w:rsidRPr="0025491B">
        <w:rPr>
          <w:rFonts w:ascii="Times New Roman" w:eastAsia="Times New Roman" w:hAnsi="Times New Roman" w:cs="Times New Roman"/>
          <w:sz w:val="24"/>
          <w:szCs w:val="24"/>
        </w:rPr>
        <w:t>Смирнова О.Д. Метод проектирования в детском саду/ Образовательная область «Чтение художественной литературы»</w:t>
      </w:r>
      <w:proofErr w:type="gramStart"/>
      <w:r w:rsidRPr="0025491B">
        <w:rPr>
          <w:rFonts w:ascii="Times New Roman" w:eastAsia="Times New Roman" w:hAnsi="Times New Roman" w:cs="Times New Roman"/>
          <w:sz w:val="24"/>
          <w:szCs w:val="24"/>
        </w:rPr>
        <w:t>.-</w:t>
      </w:r>
      <w:proofErr w:type="gramEnd"/>
      <w:r w:rsidRPr="0025491B">
        <w:rPr>
          <w:rFonts w:ascii="Times New Roman" w:eastAsia="Times New Roman" w:hAnsi="Times New Roman" w:cs="Times New Roman"/>
          <w:sz w:val="24"/>
          <w:szCs w:val="24"/>
        </w:rPr>
        <w:t xml:space="preserve">М.: Издательство «Скрипторий 2003», 2011.-160 с. </w:t>
      </w:r>
    </w:p>
    <w:p w:rsidR="0025491B" w:rsidRPr="0025491B" w:rsidRDefault="0025491B" w:rsidP="0025491B">
      <w:pPr>
        <w:spacing w:line="240" w:lineRule="auto"/>
        <w:ind w:left="360"/>
        <w:rPr>
          <w:rFonts w:ascii="Times New Roman" w:eastAsia="Times New Roman" w:hAnsi="Times New Roman" w:cs="Times New Roman"/>
          <w:sz w:val="24"/>
          <w:szCs w:val="24"/>
        </w:rPr>
      </w:pPr>
    </w:p>
    <w:p w:rsidR="0025491B" w:rsidRPr="0025491B" w:rsidRDefault="0025491B" w:rsidP="0025491B">
      <w:pPr>
        <w:spacing w:after="0" w:line="240" w:lineRule="auto"/>
        <w:ind w:left="720"/>
        <w:jc w:val="both"/>
        <w:rPr>
          <w:rFonts w:ascii="Times New Roman" w:eastAsia="Times New Roman" w:hAnsi="Times New Roman" w:cs="Times New Roman"/>
          <w:sz w:val="24"/>
          <w:szCs w:val="24"/>
        </w:rPr>
      </w:pPr>
    </w:p>
    <w:p w:rsidR="0025491B" w:rsidRDefault="0025491B" w:rsidP="0025491B">
      <w:pPr>
        <w:spacing w:after="0" w:line="240" w:lineRule="auto"/>
        <w:jc w:val="both"/>
        <w:rPr>
          <w:rFonts w:ascii="Times New Roman" w:eastAsia="Times New Roman" w:hAnsi="Times New Roman" w:cs="Times New Roman"/>
          <w:sz w:val="24"/>
          <w:szCs w:val="24"/>
        </w:rPr>
      </w:pPr>
      <w:r w:rsidRPr="0025491B">
        <w:rPr>
          <w:rFonts w:ascii="Times New Roman" w:eastAsia="Times New Roman" w:hAnsi="Times New Roman" w:cs="Times New Roman"/>
          <w:sz w:val="24"/>
          <w:szCs w:val="24"/>
        </w:rPr>
        <w:tab/>
        <w:t>.</w:t>
      </w:r>
    </w:p>
    <w:p w:rsidR="0025491B" w:rsidRDefault="0025491B" w:rsidP="0025491B">
      <w:pPr>
        <w:spacing w:after="0" w:line="240" w:lineRule="auto"/>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Default="0025491B" w:rsidP="009F6B6B">
      <w:pPr>
        <w:spacing w:after="0" w:line="240" w:lineRule="auto"/>
        <w:ind w:firstLine="708"/>
        <w:jc w:val="both"/>
        <w:rPr>
          <w:rFonts w:ascii="Times New Roman" w:eastAsia="Times New Roman" w:hAnsi="Times New Roman" w:cs="Times New Roman"/>
          <w:sz w:val="24"/>
          <w:szCs w:val="24"/>
        </w:rPr>
      </w:pPr>
    </w:p>
    <w:p w:rsidR="0025491B" w:rsidRPr="009F6B6B" w:rsidRDefault="0025491B" w:rsidP="009F6B6B">
      <w:pPr>
        <w:spacing w:after="0" w:line="240" w:lineRule="auto"/>
        <w:ind w:firstLine="708"/>
        <w:jc w:val="both"/>
        <w:rPr>
          <w:rFonts w:ascii="Times New Roman" w:eastAsia="Times New Roman" w:hAnsi="Times New Roman" w:cs="Times New Roman"/>
          <w:sz w:val="24"/>
          <w:szCs w:val="24"/>
        </w:rPr>
      </w:pPr>
    </w:p>
    <w:sectPr w:rsidR="0025491B" w:rsidRPr="009F6B6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1B" w:rsidRDefault="005B6E1B" w:rsidP="009B57F7">
      <w:pPr>
        <w:spacing w:after="0" w:line="240" w:lineRule="auto"/>
      </w:pPr>
      <w:r>
        <w:separator/>
      </w:r>
    </w:p>
  </w:endnote>
  <w:endnote w:type="continuationSeparator" w:id="0">
    <w:p w:rsidR="005B6E1B" w:rsidRDefault="005B6E1B" w:rsidP="009B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716523"/>
      <w:docPartObj>
        <w:docPartGallery w:val="Page Numbers (Bottom of Page)"/>
        <w:docPartUnique/>
      </w:docPartObj>
    </w:sdtPr>
    <w:sdtEndPr/>
    <w:sdtContent>
      <w:p w:rsidR="009B57F7" w:rsidRDefault="009B57F7">
        <w:pPr>
          <w:pStyle w:val="a5"/>
          <w:jc w:val="center"/>
        </w:pPr>
        <w:r>
          <w:fldChar w:fldCharType="begin"/>
        </w:r>
        <w:r>
          <w:instrText>PAGE   \* MERGEFORMAT</w:instrText>
        </w:r>
        <w:r>
          <w:fldChar w:fldCharType="separate"/>
        </w:r>
        <w:r w:rsidR="004347E2">
          <w:rPr>
            <w:noProof/>
          </w:rPr>
          <w:t>1</w:t>
        </w:r>
        <w:r>
          <w:fldChar w:fldCharType="end"/>
        </w:r>
      </w:p>
    </w:sdtContent>
  </w:sdt>
  <w:p w:rsidR="009B57F7" w:rsidRDefault="009B57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1B" w:rsidRDefault="005B6E1B" w:rsidP="009B57F7">
      <w:pPr>
        <w:spacing w:after="0" w:line="240" w:lineRule="auto"/>
      </w:pPr>
      <w:r>
        <w:separator/>
      </w:r>
    </w:p>
  </w:footnote>
  <w:footnote w:type="continuationSeparator" w:id="0">
    <w:p w:rsidR="005B6E1B" w:rsidRDefault="005B6E1B" w:rsidP="009B5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5AB1"/>
    <w:multiLevelType w:val="hybridMultilevel"/>
    <w:tmpl w:val="5B460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861D6E"/>
    <w:multiLevelType w:val="hybridMultilevel"/>
    <w:tmpl w:val="5B460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AC"/>
    <w:rsid w:val="00015C4A"/>
    <w:rsid w:val="000214A6"/>
    <w:rsid w:val="00033D97"/>
    <w:rsid w:val="00041EB4"/>
    <w:rsid w:val="00052D36"/>
    <w:rsid w:val="00053DAC"/>
    <w:rsid w:val="000614DE"/>
    <w:rsid w:val="00061AE9"/>
    <w:rsid w:val="000849A3"/>
    <w:rsid w:val="00097335"/>
    <w:rsid w:val="000A4830"/>
    <w:rsid w:val="000A5147"/>
    <w:rsid w:val="000A72D2"/>
    <w:rsid w:val="000C15B7"/>
    <w:rsid w:val="000C452C"/>
    <w:rsid w:val="00113571"/>
    <w:rsid w:val="00113982"/>
    <w:rsid w:val="00120D77"/>
    <w:rsid w:val="0012109B"/>
    <w:rsid w:val="0013510B"/>
    <w:rsid w:val="00152E74"/>
    <w:rsid w:val="00161953"/>
    <w:rsid w:val="00173800"/>
    <w:rsid w:val="001763D6"/>
    <w:rsid w:val="0018372F"/>
    <w:rsid w:val="00184983"/>
    <w:rsid w:val="001850E3"/>
    <w:rsid w:val="00195A10"/>
    <w:rsid w:val="00195B1D"/>
    <w:rsid w:val="001A1DB6"/>
    <w:rsid w:val="001A3212"/>
    <w:rsid w:val="001B1491"/>
    <w:rsid w:val="001B157B"/>
    <w:rsid w:val="001C579C"/>
    <w:rsid w:val="001E5EDF"/>
    <w:rsid w:val="001E7900"/>
    <w:rsid w:val="001F2CE4"/>
    <w:rsid w:val="0021416C"/>
    <w:rsid w:val="00214438"/>
    <w:rsid w:val="00241E15"/>
    <w:rsid w:val="00245EF0"/>
    <w:rsid w:val="0025491B"/>
    <w:rsid w:val="002636E5"/>
    <w:rsid w:val="002645D9"/>
    <w:rsid w:val="00282D2C"/>
    <w:rsid w:val="002923A1"/>
    <w:rsid w:val="002A03EA"/>
    <w:rsid w:val="002B1057"/>
    <w:rsid w:val="002C3C03"/>
    <w:rsid w:val="002D4484"/>
    <w:rsid w:val="002D6FF7"/>
    <w:rsid w:val="002E0653"/>
    <w:rsid w:val="002F0539"/>
    <w:rsid w:val="002F7550"/>
    <w:rsid w:val="002F7E0C"/>
    <w:rsid w:val="003154B7"/>
    <w:rsid w:val="003249FF"/>
    <w:rsid w:val="00344EDC"/>
    <w:rsid w:val="003523B8"/>
    <w:rsid w:val="00355695"/>
    <w:rsid w:val="00355A53"/>
    <w:rsid w:val="00361BC0"/>
    <w:rsid w:val="003621B7"/>
    <w:rsid w:val="00362B3D"/>
    <w:rsid w:val="003701F0"/>
    <w:rsid w:val="0038780C"/>
    <w:rsid w:val="003921C1"/>
    <w:rsid w:val="003934F5"/>
    <w:rsid w:val="003A6045"/>
    <w:rsid w:val="003C1450"/>
    <w:rsid w:val="003D0ED1"/>
    <w:rsid w:val="003E0392"/>
    <w:rsid w:val="003E2C66"/>
    <w:rsid w:val="003F10DA"/>
    <w:rsid w:val="003F6353"/>
    <w:rsid w:val="00402E50"/>
    <w:rsid w:val="0040670D"/>
    <w:rsid w:val="00406855"/>
    <w:rsid w:val="0041347F"/>
    <w:rsid w:val="0041576B"/>
    <w:rsid w:val="00415839"/>
    <w:rsid w:val="004200F9"/>
    <w:rsid w:val="004207AC"/>
    <w:rsid w:val="0042598B"/>
    <w:rsid w:val="004347E2"/>
    <w:rsid w:val="0044623D"/>
    <w:rsid w:val="00460765"/>
    <w:rsid w:val="00470B4C"/>
    <w:rsid w:val="00471B42"/>
    <w:rsid w:val="0048580F"/>
    <w:rsid w:val="00496E62"/>
    <w:rsid w:val="004A078B"/>
    <w:rsid w:val="004B4732"/>
    <w:rsid w:val="004B5E9F"/>
    <w:rsid w:val="004C3F90"/>
    <w:rsid w:val="004D2215"/>
    <w:rsid w:val="004E605E"/>
    <w:rsid w:val="00504A00"/>
    <w:rsid w:val="00506820"/>
    <w:rsid w:val="00524471"/>
    <w:rsid w:val="00525EB9"/>
    <w:rsid w:val="00545114"/>
    <w:rsid w:val="00550334"/>
    <w:rsid w:val="00551C2A"/>
    <w:rsid w:val="00554CC1"/>
    <w:rsid w:val="00555525"/>
    <w:rsid w:val="00560C9A"/>
    <w:rsid w:val="0057634A"/>
    <w:rsid w:val="005835E8"/>
    <w:rsid w:val="005B6E1B"/>
    <w:rsid w:val="005E0648"/>
    <w:rsid w:val="005E52AC"/>
    <w:rsid w:val="005F39EA"/>
    <w:rsid w:val="005F4245"/>
    <w:rsid w:val="005F70C9"/>
    <w:rsid w:val="0061536A"/>
    <w:rsid w:val="00630D05"/>
    <w:rsid w:val="00636273"/>
    <w:rsid w:val="0066197F"/>
    <w:rsid w:val="00662027"/>
    <w:rsid w:val="00666D8A"/>
    <w:rsid w:val="006723C2"/>
    <w:rsid w:val="006763CC"/>
    <w:rsid w:val="006778D4"/>
    <w:rsid w:val="00684DF0"/>
    <w:rsid w:val="0068572E"/>
    <w:rsid w:val="0069465C"/>
    <w:rsid w:val="006A420A"/>
    <w:rsid w:val="006C0F90"/>
    <w:rsid w:val="006F370E"/>
    <w:rsid w:val="00701318"/>
    <w:rsid w:val="0070215E"/>
    <w:rsid w:val="00704992"/>
    <w:rsid w:val="007159CC"/>
    <w:rsid w:val="00715CF9"/>
    <w:rsid w:val="00725398"/>
    <w:rsid w:val="0072558A"/>
    <w:rsid w:val="007267EC"/>
    <w:rsid w:val="00730571"/>
    <w:rsid w:val="00733092"/>
    <w:rsid w:val="00734868"/>
    <w:rsid w:val="00736448"/>
    <w:rsid w:val="007378EF"/>
    <w:rsid w:val="0074086B"/>
    <w:rsid w:val="00772256"/>
    <w:rsid w:val="00777EBF"/>
    <w:rsid w:val="00783FAA"/>
    <w:rsid w:val="00793F1C"/>
    <w:rsid w:val="007A4D86"/>
    <w:rsid w:val="007B0A8E"/>
    <w:rsid w:val="007C2425"/>
    <w:rsid w:val="007C5192"/>
    <w:rsid w:val="007C5E66"/>
    <w:rsid w:val="007D396E"/>
    <w:rsid w:val="007D7796"/>
    <w:rsid w:val="007E7F3D"/>
    <w:rsid w:val="008171E1"/>
    <w:rsid w:val="00817750"/>
    <w:rsid w:val="008211D6"/>
    <w:rsid w:val="00822C99"/>
    <w:rsid w:val="0082300C"/>
    <w:rsid w:val="0082719F"/>
    <w:rsid w:val="00831C17"/>
    <w:rsid w:val="00835382"/>
    <w:rsid w:val="00835B5D"/>
    <w:rsid w:val="00836C80"/>
    <w:rsid w:val="00840DFE"/>
    <w:rsid w:val="00851C5B"/>
    <w:rsid w:val="00853229"/>
    <w:rsid w:val="0088529C"/>
    <w:rsid w:val="0089747C"/>
    <w:rsid w:val="008A587A"/>
    <w:rsid w:val="008B68A8"/>
    <w:rsid w:val="008C0554"/>
    <w:rsid w:val="008C387E"/>
    <w:rsid w:val="008C6FEA"/>
    <w:rsid w:val="008C738B"/>
    <w:rsid w:val="008E1E26"/>
    <w:rsid w:val="008E24E2"/>
    <w:rsid w:val="00902CCE"/>
    <w:rsid w:val="0090744B"/>
    <w:rsid w:val="00912DA9"/>
    <w:rsid w:val="009236A9"/>
    <w:rsid w:val="00925E02"/>
    <w:rsid w:val="00926751"/>
    <w:rsid w:val="00930EF5"/>
    <w:rsid w:val="00934876"/>
    <w:rsid w:val="00940F34"/>
    <w:rsid w:val="009416DB"/>
    <w:rsid w:val="00944B90"/>
    <w:rsid w:val="00956FB8"/>
    <w:rsid w:val="00967F7D"/>
    <w:rsid w:val="009700E4"/>
    <w:rsid w:val="00984DC9"/>
    <w:rsid w:val="009A0484"/>
    <w:rsid w:val="009A2F92"/>
    <w:rsid w:val="009B57F7"/>
    <w:rsid w:val="009C137B"/>
    <w:rsid w:val="009C566A"/>
    <w:rsid w:val="009D1737"/>
    <w:rsid w:val="009E3C55"/>
    <w:rsid w:val="009F6B6B"/>
    <w:rsid w:val="00A01D24"/>
    <w:rsid w:val="00A22105"/>
    <w:rsid w:val="00A2796A"/>
    <w:rsid w:val="00A44C82"/>
    <w:rsid w:val="00A50A96"/>
    <w:rsid w:val="00A579D3"/>
    <w:rsid w:val="00A748F4"/>
    <w:rsid w:val="00A86930"/>
    <w:rsid w:val="00A96209"/>
    <w:rsid w:val="00AA4824"/>
    <w:rsid w:val="00AA5E87"/>
    <w:rsid w:val="00AA7219"/>
    <w:rsid w:val="00AB5DF3"/>
    <w:rsid w:val="00AC1E38"/>
    <w:rsid w:val="00AE538D"/>
    <w:rsid w:val="00AF0D10"/>
    <w:rsid w:val="00B00F49"/>
    <w:rsid w:val="00B02EE4"/>
    <w:rsid w:val="00B6751E"/>
    <w:rsid w:val="00B70D1C"/>
    <w:rsid w:val="00B72F9E"/>
    <w:rsid w:val="00B825F2"/>
    <w:rsid w:val="00B82E75"/>
    <w:rsid w:val="00B83FC0"/>
    <w:rsid w:val="00BA07A0"/>
    <w:rsid w:val="00BA0DBD"/>
    <w:rsid w:val="00BB1F3D"/>
    <w:rsid w:val="00BB1FBB"/>
    <w:rsid w:val="00BB74BD"/>
    <w:rsid w:val="00BC3258"/>
    <w:rsid w:val="00BE049C"/>
    <w:rsid w:val="00C12806"/>
    <w:rsid w:val="00C150A9"/>
    <w:rsid w:val="00C15CA1"/>
    <w:rsid w:val="00C23A47"/>
    <w:rsid w:val="00C23B6D"/>
    <w:rsid w:val="00C2530C"/>
    <w:rsid w:val="00C30427"/>
    <w:rsid w:val="00C40397"/>
    <w:rsid w:val="00C404B4"/>
    <w:rsid w:val="00C41072"/>
    <w:rsid w:val="00C476F4"/>
    <w:rsid w:val="00C537CF"/>
    <w:rsid w:val="00C604ED"/>
    <w:rsid w:val="00C6056B"/>
    <w:rsid w:val="00C620E5"/>
    <w:rsid w:val="00C71CDE"/>
    <w:rsid w:val="00C729E3"/>
    <w:rsid w:val="00C778EC"/>
    <w:rsid w:val="00C8355F"/>
    <w:rsid w:val="00C86B8B"/>
    <w:rsid w:val="00C87236"/>
    <w:rsid w:val="00C94F02"/>
    <w:rsid w:val="00C95E95"/>
    <w:rsid w:val="00C9767F"/>
    <w:rsid w:val="00CA4A50"/>
    <w:rsid w:val="00CA601D"/>
    <w:rsid w:val="00CB068E"/>
    <w:rsid w:val="00CB78F7"/>
    <w:rsid w:val="00CC094B"/>
    <w:rsid w:val="00CC5A39"/>
    <w:rsid w:val="00CC5B27"/>
    <w:rsid w:val="00CD076C"/>
    <w:rsid w:val="00CE7026"/>
    <w:rsid w:val="00D02441"/>
    <w:rsid w:val="00D07260"/>
    <w:rsid w:val="00D11F97"/>
    <w:rsid w:val="00D21245"/>
    <w:rsid w:val="00D55AD1"/>
    <w:rsid w:val="00D64165"/>
    <w:rsid w:val="00D6453D"/>
    <w:rsid w:val="00D6582F"/>
    <w:rsid w:val="00D67C44"/>
    <w:rsid w:val="00D72641"/>
    <w:rsid w:val="00D74723"/>
    <w:rsid w:val="00D81C48"/>
    <w:rsid w:val="00D906DF"/>
    <w:rsid w:val="00D95311"/>
    <w:rsid w:val="00D96829"/>
    <w:rsid w:val="00D97B3C"/>
    <w:rsid w:val="00DA5373"/>
    <w:rsid w:val="00DC5409"/>
    <w:rsid w:val="00DC5FEC"/>
    <w:rsid w:val="00DF71CD"/>
    <w:rsid w:val="00E0552B"/>
    <w:rsid w:val="00E11D2A"/>
    <w:rsid w:val="00E211D6"/>
    <w:rsid w:val="00E22D1B"/>
    <w:rsid w:val="00E32491"/>
    <w:rsid w:val="00E47FB1"/>
    <w:rsid w:val="00E53F89"/>
    <w:rsid w:val="00E6488F"/>
    <w:rsid w:val="00E710FE"/>
    <w:rsid w:val="00E73DDF"/>
    <w:rsid w:val="00E965C9"/>
    <w:rsid w:val="00E97030"/>
    <w:rsid w:val="00EA0101"/>
    <w:rsid w:val="00EB6885"/>
    <w:rsid w:val="00EC1A3C"/>
    <w:rsid w:val="00EC4F4E"/>
    <w:rsid w:val="00EC500E"/>
    <w:rsid w:val="00ED2E1B"/>
    <w:rsid w:val="00ED58CA"/>
    <w:rsid w:val="00EE5C1E"/>
    <w:rsid w:val="00F00C1D"/>
    <w:rsid w:val="00F049A7"/>
    <w:rsid w:val="00F251D9"/>
    <w:rsid w:val="00F3762A"/>
    <w:rsid w:val="00F422FE"/>
    <w:rsid w:val="00F66DAE"/>
    <w:rsid w:val="00F7355A"/>
    <w:rsid w:val="00F75411"/>
    <w:rsid w:val="00F7760C"/>
    <w:rsid w:val="00F847BC"/>
    <w:rsid w:val="00F92777"/>
    <w:rsid w:val="00F9345D"/>
    <w:rsid w:val="00F979E5"/>
    <w:rsid w:val="00FC5BFC"/>
    <w:rsid w:val="00FD18F7"/>
    <w:rsid w:val="00FD3059"/>
    <w:rsid w:val="00FD523B"/>
    <w:rsid w:val="00FE0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57F7"/>
    <w:rPr>
      <w:rFonts w:eastAsiaTheme="minorEastAsia"/>
      <w:lang w:eastAsia="ru-RU"/>
    </w:rPr>
  </w:style>
  <w:style w:type="paragraph" w:styleId="a5">
    <w:name w:val="footer"/>
    <w:basedOn w:val="a"/>
    <w:link w:val="a6"/>
    <w:uiPriority w:val="99"/>
    <w:unhideWhenUsed/>
    <w:rsid w:val="009B57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57F7"/>
    <w:rPr>
      <w:rFonts w:eastAsiaTheme="minorEastAsia"/>
      <w:lang w:eastAsia="ru-RU"/>
    </w:rPr>
  </w:style>
  <w:style w:type="paragraph" w:styleId="a7">
    <w:name w:val="List Paragraph"/>
    <w:basedOn w:val="a"/>
    <w:uiPriority w:val="34"/>
    <w:qFormat/>
    <w:rsid w:val="00254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57F7"/>
    <w:rPr>
      <w:rFonts w:eastAsiaTheme="minorEastAsia"/>
      <w:lang w:eastAsia="ru-RU"/>
    </w:rPr>
  </w:style>
  <w:style w:type="paragraph" w:styleId="a5">
    <w:name w:val="footer"/>
    <w:basedOn w:val="a"/>
    <w:link w:val="a6"/>
    <w:uiPriority w:val="99"/>
    <w:unhideWhenUsed/>
    <w:rsid w:val="009B57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57F7"/>
    <w:rPr>
      <w:rFonts w:eastAsiaTheme="minorEastAsia"/>
      <w:lang w:eastAsia="ru-RU"/>
    </w:rPr>
  </w:style>
  <w:style w:type="paragraph" w:styleId="a7">
    <w:name w:val="List Paragraph"/>
    <w:basedOn w:val="a"/>
    <w:uiPriority w:val="34"/>
    <w:qFormat/>
    <w:rsid w:val="00254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1D65-06CB-42A7-BCDC-0683ED45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1482</Words>
  <Characters>8450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cp:revision>
  <dcterms:created xsi:type="dcterms:W3CDTF">2018-10-11T08:51:00Z</dcterms:created>
  <dcterms:modified xsi:type="dcterms:W3CDTF">2018-10-11T09:45:00Z</dcterms:modified>
</cp:coreProperties>
</file>