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7B1">
        <w:rPr>
          <w:rFonts w:ascii="Times New Roman" w:hAnsi="Times New Roman" w:cs="Times New Roman"/>
          <w:sz w:val="24"/>
          <w:szCs w:val="24"/>
        </w:rPr>
        <w:t>Отчёт о работе в мини – музее</w:t>
      </w:r>
      <w:r w:rsidRPr="00BE27B1">
        <w:rPr>
          <w:rFonts w:ascii="Times New Roman" w:hAnsi="Times New Roman" w:cs="Times New Roman"/>
          <w:sz w:val="24"/>
          <w:szCs w:val="24"/>
        </w:rPr>
        <w:t xml:space="preserve"> «Русская изба» </w:t>
      </w:r>
    </w:p>
    <w:p w:rsid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7B1">
        <w:rPr>
          <w:rFonts w:ascii="Times New Roman" w:hAnsi="Times New Roman" w:cs="Times New Roman"/>
          <w:sz w:val="24"/>
          <w:szCs w:val="24"/>
        </w:rPr>
        <w:t>МАДОУ  детского сада №86 «</w:t>
      </w:r>
      <w:proofErr w:type="spellStart"/>
      <w:r w:rsidRPr="00BE27B1">
        <w:rPr>
          <w:rFonts w:ascii="Times New Roman" w:hAnsi="Times New Roman" w:cs="Times New Roman"/>
          <w:sz w:val="24"/>
          <w:szCs w:val="24"/>
        </w:rPr>
        <w:t>Былинушка</w:t>
      </w:r>
      <w:proofErr w:type="spellEnd"/>
      <w:r w:rsidRPr="00BE27B1">
        <w:rPr>
          <w:rFonts w:ascii="Times New Roman" w:hAnsi="Times New Roman" w:cs="Times New Roman"/>
          <w:sz w:val="24"/>
          <w:szCs w:val="24"/>
        </w:rPr>
        <w:t>»</w:t>
      </w: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7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E27B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E27B1">
        <w:rPr>
          <w:rFonts w:ascii="Times New Roman" w:hAnsi="Times New Roman" w:cs="Times New Roman"/>
          <w:sz w:val="24"/>
          <w:szCs w:val="24"/>
        </w:rPr>
        <w:t>ижневартовск</w:t>
      </w:r>
      <w:proofErr w:type="spellEnd"/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7B1">
        <w:rPr>
          <w:rFonts w:ascii="Times New Roman" w:hAnsi="Times New Roman" w:cs="Times New Roman"/>
          <w:sz w:val="24"/>
          <w:szCs w:val="24"/>
        </w:rPr>
        <w:t>Формирование у детей патриотических чувств и развитие духовности является одним из направлений работы нашего детского сада.</w:t>
      </w: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7B1">
        <w:rPr>
          <w:rFonts w:ascii="Times New Roman" w:hAnsi="Times New Roman" w:cs="Times New Roman"/>
          <w:sz w:val="24"/>
          <w:szCs w:val="24"/>
        </w:rPr>
        <w:t>Родная культура должна стать неотъемлемой частью души ребёнка, началом порождающим личность. Поэтому мы считаем, что приобщать детей к истокам русской народной культуры необходимо с детства. С этой целью в детском саду создана система работы с детьми по данному направлению.</w:t>
      </w: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7B1">
        <w:rPr>
          <w:rFonts w:ascii="Times New Roman" w:hAnsi="Times New Roman" w:cs="Times New Roman"/>
          <w:sz w:val="24"/>
          <w:szCs w:val="24"/>
        </w:rPr>
        <w:t>Духовный, творческий патриотизм надо прививать с раннего детства. Мы не должны забывать о своём культурном прошлом.</w:t>
      </w: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7B1">
        <w:rPr>
          <w:rFonts w:ascii="Times New Roman" w:hAnsi="Times New Roman" w:cs="Times New Roman"/>
          <w:sz w:val="24"/>
          <w:szCs w:val="24"/>
        </w:rPr>
        <w:t>Именно поэтому родная культура должна стать неотъемлемой частью души ребёнка - началом, порождающим личность.</w:t>
      </w: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7B1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BE27B1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BE27B1">
        <w:rPr>
          <w:rFonts w:ascii="Times New Roman" w:hAnsi="Times New Roman" w:cs="Times New Roman"/>
          <w:sz w:val="24"/>
          <w:szCs w:val="24"/>
        </w:rPr>
        <w:t xml:space="preserve"> коллектив детского сада решил выбрать нап</w:t>
      </w:r>
      <w:r w:rsidRPr="00BE27B1">
        <w:rPr>
          <w:rFonts w:ascii="Times New Roman" w:hAnsi="Times New Roman" w:cs="Times New Roman"/>
          <w:sz w:val="24"/>
          <w:szCs w:val="24"/>
        </w:rPr>
        <w:t xml:space="preserve">равление работы в период с 2021 – 2022 </w:t>
      </w:r>
      <w:r w:rsidRPr="00BE27B1">
        <w:rPr>
          <w:rFonts w:ascii="Times New Roman" w:hAnsi="Times New Roman" w:cs="Times New Roman"/>
          <w:sz w:val="24"/>
          <w:szCs w:val="24"/>
        </w:rPr>
        <w:t xml:space="preserve">гг., а именно тему программы развитие «Патриотическое воспитание дошкольников средствами </w:t>
      </w:r>
      <w:proofErr w:type="spellStart"/>
      <w:r w:rsidRPr="00BE27B1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Pr="00BE27B1">
        <w:rPr>
          <w:rFonts w:ascii="Times New Roman" w:hAnsi="Times New Roman" w:cs="Times New Roman"/>
          <w:sz w:val="24"/>
          <w:szCs w:val="24"/>
        </w:rPr>
        <w:t xml:space="preserve"> – краеведческой деятельности».</w:t>
      </w: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7B1">
        <w:rPr>
          <w:rFonts w:ascii="Times New Roman" w:hAnsi="Times New Roman" w:cs="Times New Roman"/>
          <w:sz w:val="24"/>
          <w:szCs w:val="24"/>
        </w:rPr>
        <w:t>Одной из задач программы развитие являлось пополнение предметно – пространственной среды в заданном направлении, поэтому мы организовали работу по сбору материала для мини – музея «Русская изба» и создали творческий проект.</w:t>
      </w: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7B1">
        <w:rPr>
          <w:rFonts w:ascii="Times New Roman" w:hAnsi="Times New Roman" w:cs="Times New Roman"/>
          <w:sz w:val="24"/>
          <w:szCs w:val="24"/>
        </w:rPr>
        <w:t>Гипотеза проекта: вовлечение педагогов в активную творческую деятельность по организации мини – музея, что позволит систематизировать работу по познавательно – исследовательской деятельности в изучении быта русского народа.</w:t>
      </w: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7B1">
        <w:rPr>
          <w:rFonts w:ascii="Times New Roman" w:hAnsi="Times New Roman" w:cs="Times New Roman"/>
          <w:sz w:val="24"/>
          <w:szCs w:val="24"/>
        </w:rPr>
        <w:t>Цель проекта: создать мини – музей «Русская изба» для развития у детей представления о русской культуре и русском быте.</w:t>
      </w: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7B1">
        <w:rPr>
          <w:rFonts w:ascii="Times New Roman" w:hAnsi="Times New Roman" w:cs="Times New Roman"/>
          <w:sz w:val="24"/>
          <w:szCs w:val="24"/>
        </w:rPr>
        <w:t>Актуальность: в наши дни, дети очень мало получают информации о русской культуре и русском быте. Поэтому мы задумались над проблемой приобщения детей к истокам русской народной культуры. Безусловно, и раньше велась определённая работа: в каждой группе были оформлены уголки русского народного искусства; детям читались сказки; их знакомили с пословицами, поговорками, считалками; велась кружковая работа по приобщению детей к русским народным играм (по желанию детей и их родителей). Однако было очевидно, что система работы в этом направлении развития детей требует организации особых условий, создания обстановки, которая средствами яркой образности и наглядности обеспечивала бы детям особый комплекс ощущений и эмоциональных переживаний. Поэтому мы с педагогами решили в детском саду оборудовать небольшую площадку под лестницей в виде комнаты в русской избе, где разместятся предметы из русских народных сказок: самовар, прялка, ухват, горшки и т. д.</w:t>
      </w: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7B1">
        <w:rPr>
          <w:rFonts w:ascii="Times New Roman" w:hAnsi="Times New Roman" w:cs="Times New Roman"/>
          <w:sz w:val="24"/>
          <w:szCs w:val="24"/>
        </w:rPr>
        <w:t>Задачи проекта: 1. Создать систему работы по приобщению детей к истокам русской народной культуры, через русские народные подвижные игры.</w:t>
      </w: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7B1">
        <w:rPr>
          <w:rFonts w:ascii="Times New Roman" w:hAnsi="Times New Roman" w:cs="Times New Roman"/>
          <w:sz w:val="24"/>
          <w:szCs w:val="24"/>
        </w:rPr>
        <w:lastRenderedPageBreak/>
        <w:t xml:space="preserve">2. Привлечь родителей в </w:t>
      </w:r>
      <w:proofErr w:type="spellStart"/>
      <w:r w:rsidRPr="00BE27B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E27B1">
        <w:rPr>
          <w:rFonts w:ascii="Times New Roman" w:hAnsi="Times New Roman" w:cs="Times New Roman"/>
          <w:sz w:val="24"/>
          <w:szCs w:val="24"/>
        </w:rPr>
        <w:t xml:space="preserve"> – образовательный процесс через проведение русских народных подвижных игр, знакомство с фольклорными праздниками, их обычаями и традициями.</w:t>
      </w: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7B1">
        <w:rPr>
          <w:rFonts w:ascii="Times New Roman" w:hAnsi="Times New Roman" w:cs="Times New Roman"/>
          <w:sz w:val="24"/>
          <w:szCs w:val="24"/>
        </w:rPr>
        <w:t>3. Воспитывать интерес и любовь к русской национальной культуре, народному творчеству, обычаям, традициям, к народным играм.</w:t>
      </w: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7B1">
        <w:rPr>
          <w:rFonts w:ascii="Times New Roman" w:hAnsi="Times New Roman" w:cs="Times New Roman"/>
          <w:sz w:val="24"/>
          <w:szCs w:val="24"/>
        </w:rPr>
        <w:t xml:space="preserve">4. Использовать все виды фольклора (сказки, песенки, </w:t>
      </w:r>
      <w:proofErr w:type="spellStart"/>
      <w:r w:rsidRPr="00BE27B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E2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7B1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BE27B1">
        <w:rPr>
          <w:rFonts w:ascii="Times New Roman" w:hAnsi="Times New Roman" w:cs="Times New Roman"/>
          <w:sz w:val="24"/>
          <w:szCs w:val="24"/>
        </w:rPr>
        <w:t>, пословицы, поговорки, загадки, хороводы) так как фольклор является богатейшим источником познавательного и нравственного развития детей. Знакомство детей с русским народным фольклором.</w:t>
      </w: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7B1">
        <w:rPr>
          <w:rFonts w:ascii="Times New Roman" w:hAnsi="Times New Roman" w:cs="Times New Roman"/>
          <w:sz w:val="24"/>
          <w:szCs w:val="24"/>
        </w:rPr>
        <w:t>Результатом проекта явилась воссозданная комната - «Русская изба»</w:t>
      </w: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7B1">
        <w:rPr>
          <w:rFonts w:ascii="Times New Roman" w:hAnsi="Times New Roman" w:cs="Times New Roman"/>
          <w:sz w:val="24"/>
          <w:szCs w:val="24"/>
        </w:rPr>
        <w:t>Так вот, музейная форма представления материала непосредственно способствует именно образному познанию, а уж социальные эмоции – вопрос содержания музейных экспозиций. Фундаментом педагогики музея является погружения ребёнка в специально организованную среду, которая может включать в себя элементы искусства, старины, памятники природы и многое другое. Именно музей является источником формирования интереса детей к своему народу, культуре, формирует основу духовно – нравственного и социокультурного развития.</w:t>
      </w: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7B1">
        <w:rPr>
          <w:rFonts w:ascii="Times New Roman" w:hAnsi="Times New Roman" w:cs="Times New Roman"/>
          <w:sz w:val="24"/>
          <w:szCs w:val="24"/>
        </w:rPr>
        <w:t>Поэтому мы решили использовать элементы музейной педагогики в образовательном процессе нашего детского сада.</w:t>
      </w: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7B1">
        <w:rPr>
          <w:rFonts w:ascii="Times New Roman" w:hAnsi="Times New Roman" w:cs="Times New Roman"/>
          <w:sz w:val="24"/>
          <w:szCs w:val="24"/>
        </w:rPr>
        <w:t>Так пришло решение об организации работы с детьми в мини – музеи «Русская изба», в виде экскурсий под названием «Прогулки по прошлому».</w:t>
      </w: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7B1">
        <w:rPr>
          <w:rFonts w:ascii="Times New Roman" w:hAnsi="Times New Roman" w:cs="Times New Roman"/>
          <w:sz w:val="24"/>
          <w:szCs w:val="24"/>
        </w:rPr>
        <w:t>Экскурсии проводятся с детьми 4 – 7 лет, в соответствии с перспективным планированием по приобщению детей к истокам русской народной культуры.</w:t>
      </w: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7B1">
        <w:rPr>
          <w:rFonts w:ascii="Times New Roman" w:hAnsi="Times New Roman" w:cs="Times New Roman"/>
          <w:sz w:val="24"/>
          <w:szCs w:val="24"/>
        </w:rPr>
        <w:t>Педагог ДОУ, который является экскурсоводом музея, отдаёт себе отчёт в том, что ребёнок не подготовлен к восприятию сложного символического языка музея, к постижению скрытого смысла окружающих его вещей. Познавать же окружающий мир ребёнок начинает именно с «расшифровывания" для себя этого скрытого смысла вещей. Задача педагога – экскурсовода помочь ему в этой не простой и очень важной познавательной деятельности. Требуется большая предварительная подготовка к общению с предметным миром культуры, это непосредственно связано с формированием музейной культуры ребёнка.</w:t>
      </w: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7B1">
        <w:rPr>
          <w:rFonts w:ascii="Times New Roman" w:hAnsi="Times New Roman" w:cs="Times New Roman"/>
          <w:sz w:val="24"/>
          <w:szCs w:val="24"/>
        </w:rPr>
        <w:t>Музейная педагогика обладает многими значениями и смыслами, даёт богатую пищу для размышлений и раздумий. С её помощью происходит «погружение» ребёнка в историческое прошлое родного края, изучение природных богатств и окружающего мира.</w:t>
      </w: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7B1">
        <w:rPr>
          <w:rFonts w:ascii="Times New Roman" w:hAnsi="Times New Roman" w:cs="Times New Roman"/>
          <w:sz w:val="24"/>
          <w:szCs w:val="24"/>
        </w:rPr>
        <w:t xml:space="preserve">Средства музейной педагогики, взаимное партнёрство, сотрудничество с родителями в ходе </w:t>
      </w:r>
      <w:proofErr w:type="spellStart"/>
      <w:r w:rsidRPr="00BE27B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E27B1"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 позволяют расширить духовно – нравственные представления детей о собственной душевной близости, сопричастности своего «Я» с другими людьми, живущими, работающими рядом.</w:t>
      </w: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7B1">
        <w:rPr>
          <w:rFonts w:ascii="Times New Roman" w:hAnsi="Times New Roman" w:cs="Times New Roman"/>
          <w:sz w:val="24"/>
          <w:szCs w:val="24"/>
        </w:rPr>
        <w:t xml:space="preserve">Появляется возможность «погружения» детей в информативную, новую для них предметную среду, возможность сопереживания общих впечатлений с родителями, другими детьми и взрослыми, возможность продуктивного отражения полученных </w:t>
      </w:r>
      <w:r w:rsidRPr="00BE27B1">
        <w:rPr>
          <w:rFonts w:ascii="Times New Roman" w:hAnsi="Times New Roman" w:cs="Times New Roman"/>
          <w:sz w:val="24"/>
          <w:szCs w:val="24"/>
        </w:rPr>
        <w:lastRenderedPageBreak/>
        <w:t>впечатлений, переживаний в детской и совместной с родителями, воспитателями творческой деятельности (изобразительной, интеллектуальной, речевой – формируется достаточно богатый словарный запас, развивается речь, мелкая моторика, мышление и т.д.).</w:t>
      </w:r>
      <w:proofErr w:type="gramEnd"/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7B1">
        <w:rPr>
          <w:rFonts w:ascii="Times New Roman" w:hAnsi="Times New Roman" w:cs="Times New Roman"/>
          <w:sz w:val="24"/>
          <w:szCs w:val="24"/>
        </w:rPr>
        <w:t>В условиях детского сада невозможно создать экспозиции, соответствующие требованиям музейного дела. Поэтому музей в ДОУ назван «мини</w:t>
      </w:r>
      <w:r w:rsidR="00BE27B1" w:rsidRPr="00BE27B1">
        <w:rPr>
          <w:rFonts w:ascii="Times New Roman" w:hAnsi="Times New Roman" w:cs="Times New Roman"/>
          <w:sz w:val="24"/>
          <w:szCs w:val="24"/>
        </w:rPr>
        <w:t xml:space="preserve"> – музей». Часть слова «мини»  - </w:t>
      </w:r>
      <w:r w:rsidRPr="00BE27B1">
        <w:rPr>
          <w:rFonts w:ascii="Times New Roman" w:hAnsi="Times New Roman" w:cs="Times New Roman"/>
          <w:sz w:val="24"/>
          <w:szCs w:val="24"/>
        </w:rPr>
        <w:t>в нашем случае отражает и возраст детей, для которых они предназначены, и размеры экспозиции, и определённую ограниченность тематики.</w:t>
      </w: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7B1">
        <w:rPr>
          <w:rFonts w:ascii="Times New Roman" w:hAnsi="Times New Roman" w:cs="Times New Roman"/>
          <w:sz w:val="24"/>
          <w:szCs w:val="24"/>
        </w:rPr>
        <w:t>В настоящих музеях трогать ничего нельзя, а вот в нашем мини – музее не только можно, но и нужно! Его можно посещать каждый день, самому менять, переставлять экспонаты, брать их в руки и рассматривать. В обычном музее ребёнок – лишь пассивный созерцатель, а здесь он – соавтор, творец экспозиции. Кроме того, во время экскурсий, попасть в «прошлое» детям помогает игра – превращение, где происходит переодевание детей в русские народные костюмы.</w:t>
      </w: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7B1">
        <w:rPr>
          <w:rFonts w:ascii="Times New Roman" w:hAnsi="Times New Roman" w:cs="Times New Roman"/>
          <w:sz w:val="24"/>
          <w:szCs w:val="24"/>
        </w:rPr>
        <w:t>Так же мини – музей – это результат общения, совместной работы воспитателя, детей и их семей.</w:t>
      </w: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7B1">
        <w:rPr>
          <w:rFonts w:ascii="Times New Roman" w:hAnsi="Times New Roman" w:cs="Times New Roman"/>
          <w:sz w:val="24"/>
          <w:szCs w:val="24"/>
        </w:rPr>
        <w:t>Наш мини – музей постоянно пополняется новыми экспонатами, предметами старины.</w:t>
      </w: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7B1">
        <w:rPr>
          <w:rFonts w:ascii="Times New Roman" w:hAnsi="Times New Roman" w:cs="Times New Roman"/>
          <w:sz w:val="24"/>
          <w:szCs w:val="24"/>
        </w:rPr>
        <w:t>Знания о культуре и быте русского народа, дети пополняют ещё и участвуя в КВНах на тему «Русская изба», фольклорных праздниках, викторинах.</w:t>
      </w: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7B1">
        <w:rPr>
          <w:rFonts w:ascii="Times New Roman" w:hAnsi="Times New Roman" w:cs="Times New Roman"/>
          <w:sz w:val="24"/>
          <w:szCs w:val="24"/>
        </w:rPr>
        <w:t>Над созданием мини – музея трудилась рабочая группа, в состав которой вошли:, старш</w:t>
      </w:r>
      <w:r w:rsidRPr="00BE27B1">
        <w:rPr>
          <w:rFonts w:ascii="Times New Roman" w:hAnsi="Times New Roman" w:cs="Times New Roman"/>
          <w:sz w:val="24"/>
          <w:szCs w:val="24"/>
        </w:rPr>
        <w:t>ий воспитатель., воспитатель</w:t>
      </w:r>
      <w:proofErr w:type="gramStart"/>
      <w:r w:rsidRPr="00BE27B1">
        <w:rPr>
          <w:rFonts w:ascii="Times New Roman" w:hAnsi="Times New Roman" w:cs="Times New Roman"/>
          <w:sz w:val="24"/>
          <w:szCs w:val="24"/>
        </w:rPr>
        <w:t xml:space="preserve"> </w:t>
      </w:r>
      <w:r w:rsidRPr="00BE27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27B1">
        <w:rPr>
          <w:rFonts w:ascii="Times New Roman" w:hAnsi="Times New Roman" w:cs="Times New Roman"/>
          <w:sz w:val="24"/>
          <w:szCs w:val="24"/>
        </w:rPr>
        <w:t xml:space="preserve">музыкальный работник, инструктор по физической культуре </w:t>
      </w:r>
    </w:p>
    <w:p w:rsidR="00BC5063" w:rsidRPr="00BE27B1" w:rsidRDefault="00BC5063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27B1" w:rsidRDefault="00BE27B1" w:rsidP="00BE2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E27B1" w:rsidRDefault="00BE27B1" w:rsidP="00BE27B1">
      <w:pPr>
        <w:tabs>
          <w:tab w:val="left" w:pos="5760"/>
        </w:tabs>
        <w:jc w:val="both"/>
      </w:pPr>
      <w:r>
        <w:t xml:space="preserve">                                                                                                       Подготовила воспитатель: </w:t>
      </w:r>
    </w:p>
    <w:p w:rsidR="00885CAC" w:rsidRPr="00BE27B1" w:rsidRDefault="00BE27B1" w:rsidP="00BE27B1">
      <w:pPr>
        <w:tabs>
          <w:tab w:val="left" w:pos="5760"/>
        </w:tabs>
        <w:jc w:val="both"/>
      </w:pPr>
      <w:r>
        <w:t xml:space="preserve">                                                                                                        </w:t>
      </w:r>
      <w:proofErr w:type="spellStart"/>
      <w:r>
        <w:t>Косаковская</w:t>
      </w:r>
      <w:proofErr w:type="spellEnd"/>
      <w:r>
        <w:t xml:space="preserve"> О.П.</w:t>
      </w:r>
    </w:p>
    <w:sectPr w:rsidR="00885CAC" w:rsidRPr="00BE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8E"/>
    <w:rsid w:val="00885CAC"/>
    <w:rsid w:val="008D508E"/>
    <w:rsid w:val="00BC5063"/>
    <w:rsid w:val="00B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7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</dc:creator>
  <cp:lastModifiedBy>MBDOU</cp:lastModifiedBy>
  <cp:revision>2</cp:revision>
  <dcterms:created xsi:type="dcterms:W3CDTF">2022-05-09T11:04:00Z</dcterms:created>
  <dcterms:modified xsi:type="dcterms:W3CDTF">2022-05-09T11:04:00Z</dcterms:modified>
</cp:coreProperties>
</file>