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AB" w:rsidRPr="00492A04" w:rsidRDefault="00E517AB" w:rsidP="00E517AB">
      <w:pPr>
        <w:rPr>
          <w:rFonts w:ascii="Times New Roman" w:hAnsi="Times New Roman" w:cs="Times New Roman"/>
          <w:sz w:val="24"/>
          <w:szCs w:val="24"/>
        </w:rPr>
      </w:pPr>
      <w:r w:rsidRPr="00492A04">
        <w:rPr>
          <w:rFonts w:ascii="Times New Roman" w:hAnsi="Times New Roman" w:cs="Times New Roman"/>
          <w:b/>
          <w:sz w:val="24"/>
          <w:szCs w:val="24"/>
        </w:rPr>
        <w:t>«Художественная литература как средство патриотического воспитания молодёжи на уроках литературы»</w:t>
      </w:r>
      <w:r w:rsidRPr="00492A04">
        <w:rPr>
          <w:rFonts w:ascii="Times New Roman" w:hAnsi="Times New Roman" w:cs="Times New Roman"/>
          <w:sz w:val="24"/>
          <w:szCs w:val="24"/>
        </w:rPr>
        <w:t xml:space="preserve"> </w:t>
      </w:r>
    </w:p>
    <w:p w:rsidR="00E517AB" w:rsidRPr="00492A04" w:rsidRDefault="00E517AB" w:rsidP="00E517AB">
      <w:pPr>
        <w:rPr>
          <w:rFonts w:ascii="Times New Roman" w:hAnsi="Times New Roman" w:cs="Times New Roman"/>
          <w:sz w:val="24"/>
          <w:szCs w:val="24"/>
        </w:rPr>
      </w:pPr>
      <w:r w:rsidRPr="00492A04">
        <w:rPr>
          <w:rFonts w:ascii="Times New Roman" w:hAnsi="Times New Roman" w:cs="Times New Roman"/>
          <w:sz w:val="24"/>
          <w:szCs w:val="24"/>
        </w:rPr>
        <w:t>Преподаватель литературы – Елисеева Г.Л.</w:t>
      </w:r>
    </w:p>
    <w:p w:rsidR="00E517AB" w:rsidRPr="00492A04" w:rsidRDefault="00E517AB" w:rsidP="00E517AB">
      <w:pPr>
        <w:shd w:val="clear" w:color="auto" w:fill="FFFFFF"/>
        <w:spacing w:line="326" w:lineRule="exact"/>
        <w:rPr>
          <w:rFonts w:ascii="Times New Roman" w:eastAsia="Times New Roman" w:hAnsi="Times New Roman" w:cs="Times New Roman"/>
          <w:iCs/>
          <w:spacing w:val="-1"/>
          <w:sz w:val="24"/>
          <w:szCs w:val="24"/>
        </w:rPr>
      </w:pPr>
      <w:r w:rsidRPr="00492A04">
        <w:rPr>
          <w:rFonts w:ascii="Times New Roman" w:eastAsia="Times New Roman" w:hAnsi="Times New Roman" w:cs="Times New Roman"/>
          <w:iCs/>
          <w:spacing w:val="-1"/>
          <w:sz w:val="24"/>
          <w:szCs w:val="24"/>
        </w:rPr>
        <w:t>ГБПОУ МО «Луховицкий аграрно-промышленный  техникум» СП 2</w:t>
      </w:r>
    </w:p>
    <w:p w:rsidR="00E517AB" w:rsidRPr="00492A04" w:rsidRDefault="00E517AB" w:rsidP="00E517AB">
      <w:pPr>
        <w:shd w:val="clear" w:color="auto" w:fill="FFFFFF"/>
        <w:spacing w:line="326" w:lineRule="exact"/>
        <w:rPr>
          <w:rFonts w:ascii="Times New Roman" w:eastAsia="Times New Roman" w:hAnsi="Times New Roman" w:cs="Times New Roman"/>
          <w:iCs/>
          <w:spacing w:val="-1"/>
          <w:sz w:val="24"/>
          <w:szCs w:val="24"/>
        </w:rPr>
      </w:pPr>
      <w:r w:rsidRPr="00492A04">
        <w:rPr>
          <w:rFonts w:ascii="Times New Roman" w:eastAsia="Times New Roman" w:hAnsi="Times New Roman" w:cs="Times New Roman"/>
          <w:iCs/>
          <w:spacing w:val="-1"/>
          <w:sz w:val="24"/>
          <w:szCs w:val="24"/>
        </w:rPr>
        <w:t>Елисеева Галина Леонидовна  преподаватель литературы</w:t>
      </w:r>
    </w:p>
    <w:p w:rsidR="00E517AB" w:rsidRPr="00492A04" w:rsidRDefault="00E517AB">
      <w:pPr>
        <w:rPr>
          <w:rFonts w:ascii="Times New Roman" w:hAnsi="Times New Roman" w:cs="Times New Roman"/>
          <w:b/>
          <w:sz w:val="24"/>
          <w:szCs w:val="24"/>
        </w:rPr>
      </w:pPr>
    </w:p>
    <w:p w:rsidR="00CF5D88" w:rsidRPr="00492A04" w:rsidRDefault="00CF5D88">
      <w:pPr>
        <w:rPr>
          <w:rFonts w:ascii="Times New Roman" w:hAnsi="Times New Roman" w:cs="Times New Roman"/>
          <w:sz w:val="24"/>
          <w:szCs w:val="24"/>
        </w:rPr>
      </w:pPr>
    </w:p>
    <w:p w:rsidR="00CF5D88" w:rsidRPr="00492A04" w:rsidRDefault="00CF5D88" w:rsidP="00CF5D88">
      <w:pPr>
        <w:jc w:val="right"/>
        <w:rPr>
          <w:rFonts w:ascii="Times New Roman" w:hAnsi="Times New Roman" w:cs="Times New Roman"/>
          <w:b/>
          <w:sz w:val="24"/>
          <w:szCs w:val="24"/>
        </w:rPr>
      </w:pPr>
      <w:r w:rsidRPr="00492A04">
        <w:rPr>
          <w:rFonts w:ascii="Times New Roman" w:hAnsi="Times New Roman" w:cs="Times New Roman"/>
          <w:b/>
          <w:sz w:val="24"/>
          <w:szCs w:val="24"/>
        </w:rPr>
        <w:t xml:space="preserve">Быть </w:t>
      </w:r>
      <w:proofErr w:type="gramStart"/>
      <w:r w:rsidRPr="00492A04">
        <w:rPr>
          <w:rFonts w:ascii="Times New Roman" w:hAnsi="Times New Roman" w:cs="Times New Roman"/>
          <w:b/>
          <w:sz w:val="24"/>
          <w:szCs w:val="24"/>
        </w:rPr>
        <w:t>патриотом</w:t>
      </w:r>
      <w:proofErr w:type="gramEnd"/>
      <w:r w:rsidRPr="00492A04">
        <w:rPr>
          <w:rFonts w:ascii="Times New Roman" w:hAnsi="Times New Roman" w:cs="Times New Roman"/>
          <w:b/>
          <w:sz w:val="24"/>
          <w:szCs w:val="24"/>
        </w:rPr>
        <w:t>… Что это значит?</w:t>
      </w:r>
    </w:p>
    <w:p w:rsidR="00CF5D88" w:rsidRPr="00492A04" w:rsidRDefault="00CF5D88" w:rsidP="00CF5D88">
      <w:pPr>
        <w:jc w:val="right"/>
        <w:rPr>
          <w:rFonts w:ascii="Times New Roman" w:hAnsi="Times New Roman" w:cs="Times New Roman"/>
          <w:b/>
          <w:sz w:val="24"/>
          <w:szCs w:val="24"/>
        </w:rPr>
      </w:pPr>
      <w:r w:rsidRPr="00492A04">
        <w:rPr>
          <w:rFonts w:ascii="Times New Roman" w:hAnsi="Times New Roman" w:cs="Times New Roman"/>
          <w:b/>
          <w:sz w:val="24"/>
          <w:szCs w:val="24"/>
        </w:rPr>
        <w:t>А это значит Родину любить,</w:t>
      </w:r>
    </w:p>
    <w:p w:rsidR="00CF5D88" w:rsidRPr="00492A04" w:rsidRDefault="00CF5D88" w:rsidP="00CF5D88">
      <w:pPr>
        <w:jc w:val="right"/>
        <w:rPr>
          <w:rFonts w:ascii="Times New Roman" w:hAnsi="Times New Roman" w:cs="Times New Roman"/>
          <w:b/>
          <w:sz w:val="24"/>
          <w:szCs w:val="24"/>
        </w:rPr>
      </w:pPr>
      <w:r w:rsidRPr="00492A04">
        <w:rPr>
          <w:rFonts w:ascii="Times New Roman" w:hAnsi="Times New Roman" w:cs="Times New Roman"/>
          <w:b/>
          <w:sz w:val="24"/>
          <w:szCs w:val="24"/>
        </w:rPr>
        <w:t>А это значит честно, бескорыстно</w:t>
      </w:r>
    </w:p>
    <w:p w:rsidR="00CF5D88" w:rsidRPr="00492A04" w:rsidRDefault="00CF5D88" w:rsidP="00CF5D88">
      <w:pPr>
        <w:jc w:val="right"/>
        <w:rPr>
          <w:rFonts w:ascii="Times New Roman" w:hAnsi="Times New Roman" w:cs="Times New Roman"/>
          <w:b/>
          <w:sz w:val="24"/>
          <w:szCs w:val="24"/>
        </w:rPr>
      </w:pPr>
      <w:r w:rsidRPr="00492A04">
        <w:rPr>
          <w:rFonts w:ascii="Times New Roman" w:hAnsi="Times New Roman" w:cs="Times New Roman"/>
          <w:b/>
          <w:sz w:val="24"/>
          <w:szCs w:val="24"/>
        </w:rPr>
        <w:t>Отечеству любимому служить…</w:t>
      </w:r>
    </w:p>
    <w:p w:rsidR="00CF5D88" w:rsidRPr="00492A04" w:rsidRDefault="00CF5D88" w:rsidP="00CF5D88">
      <w:pPr>
        <w:jc w:val="right"/>
        <w:rPr>
          <w:rFonts w:ascii="Times New Roman" w:hAnsi="Times New Roman" w:cs="Times New Roman"/>
          <w:b/>
          <w:sz w:val="24"/>
          <w:szCs w:val="24"/>
        </w:rPr>
      </w:pPr>
      <w:r w:rsidRPr="00492A04">
        <w:rPr>
          <w:rFonts w:ascii="Times New Roman" w:hAnsi="Times New Roman" w:cs="Times New Roman"/>
          <w:b/>
          <w:sz w:val="24"/>
          <w:szCs w:val="24"/>
        </w:rPr>
        <w:t>Учить детей гордиться своим родом</w:t>
      </w:r>
    </w:p>
    <w:p w:rsidR="00CF5D88" w:rsidRPr="00492A04" w:rsidRDefault="00CF5D88" w:rsidP="00CF5D88">
      <w:pPr>
        <w:jc w:val="right"/>
        <w:rPr>
          <w:rFonts w:ascii="Times New Roman" w:hAnsi="Times New Roman" w:cs="Times New Roman"/>
          <w:b/>
          <w:sz w:val="24"/>
          <w:szCs w:val="24"/>
        </w:rPr>
      </w:pPr>
      <w:r w:rsidRPr="00492A04">
        <w:rPr>
          <w:rFonts w:ascii="Times New Roman" w:hAnsi="Times New Roman" w:cs="Times New Roman"/>
          <w:b/>
          <w:sz w:val="24"/>
          <w:szCs w:val="24"/>
        </w:rPr>
        <w:t>И честь его блюсти и сохранять.</w:t>
      </w:r>
    </w:p>
    <w:p w:rsidR="00CF5D88" w:rsidRPr="00492A04" w:rsidRDefault="00CF5D88" w:rsidP="00CF5D88">
      <w:pPr>
        <w:jc w:val="right"/>
        <w:rPr>
          <w:rFonts w:ascii="Times New Roman" w:hAnsi="Times New Roman" w:cs="Times New Roman"/>
          <w:b/>
          <w:sz w:val="24"/>
          <w:szCs w:val="24"/>
        </w:rPr>
      </w:pPr>
      <w:r w:rsidRPr="00492A04">
        <w:rPr>
          <w:rFonts w:ascii="Times New Roman" w:hAnsi="Times New Roman" w:cs="Times New Roman"/>
          <w:b/>
          <w:sz w:val="24"/>
          <w:szCs w:val="24"/>
        </w:rPr>
        <w:t>Быть лучшей частью русского народа</w:t>
      </w:r>
    </w:p>
    <w:p w:rsidR="00CF5D88" w:rsidRPr="00492A04" w:rsidRDefault="00CF5D88" w:rsidP="00CF5D88">
      <w:pPr>
        <w:jc w:val="right"/>
        <w:rPr>
          <w:rFonts w:ascii="Times New Roman" w:hAnsi="Times New Roman" w:cs="Times New Roman"/>
          <w:b/>
          <w:sz w:val="24"/>
          <w:szCs w:val="24"/>
        </w:rPr>
      </w:pPr>
      <w:proofErr w:type="gramStart"/>
      <w:r w:rsidRPr="00492A04">
        <w:rPr>
          <w:rFonts w:ascii="Times New Roman" w:hAnsi="Times New Roman" w:cs="Times New Roman"/>
          <w:b/>
          <w:sz w:val="24"/>
          <w:szCs w:val="24"/>
        </w:rPr>
        <w:t>Которую</w:t>
      </w:r>
      <w:proofErr w:type="gramEnd"/>
      <w:r w:rsidRPr="00492A04">
        <w:rPr>
          <w:rFonts w:ascii="Times New Roman" w:hAnsi="Times New Roman" w:cs="Times New Roman"/>
          <w:b/>
          <w:sz w:val="24"/>
          <w:szCs w:val="24"/>
        </w:rPr>
        <w:t xml:space="preserve"> никто не смог подмять…</w:t>
      </w:r>
    </w:p>
    <w:p w:rsidR="00CF5D88" w:rsidRPr="00492A04" w:rsidRDefault="00CF5D88" w:rsidP="00CF5D88">
      <w:pPr>
        <w:jc w:val="right"/>
        <w:rPr>
          <w:rFonts w:ascii="Times New Roman" w:hAnsi="Times New Roman" w:cs="Times New Roman"/>
          <w:b/>
          <w:sz w:val="24"/>
          <w:szCs w:val="24"/>
        </w:rPr>
      </w:pPr>
    </w:p>
    <w:p w:rsidR="00CF5D88" w:rsidRPr="00492A04" w:rsidRDefault="00CF5D88"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Патриотическое воспитание… Патриотизм</w:t>
      </w:r>
      <w:proofErr w:type="gramStart"/>
      <w:r w:rsidRPr="00492A04">
        <w:rPr>
          <w:rFonts w:ascii="Times New Roman" w:hAnsi="Times New Roman" w:cs="Times New Roman"/>
          <w:sz w:val="24"/>
          <w:szCs w:val="24"/>
        </w:rPr>
        <w:t>… С</w:t>
      </w:r>
      <w:proofErr w:type="gramEnd"/>
      <w:r w:rsidRPr="00492A04">
        <w:rPr>
          <w:rFonts w:ascii="Times New Roman" w:hAnsi="Times New Roman" w:cs="Times New Roman"/>
          <w:sz w:val="24"/>
          <w:szCs w:val="24"/>
        </w:rPr>
        <w:t>тоит ли в наше время уделять этому вопросу серьёзное значение? Что такое патриотизм?</w:t>
      </w:r>
    </w:p>
    <w:p w:rsidR="00CF5D88" w:rsidRPr="00492A04" w:rsidRDefault="00CF5D88" w:rsidP="00492A04">
      <w:pPr>
        <w:spacing w:line="360" w:lineRule="auto"/>
        <w:ind w:firstLine="284"/>
        <w:jc w:val="both"/>
        <w:rPr>
          <w:rFonts w:ascii="Times New Roman" w:hAnsi="Times New Roman" w:cs="Times New Roman"/>
          <w:sz w:val="24"/>
          <w:szCs w:val="24"/>
        </w:rPr>
      </w:pPr>
      <w:proofErr w:type="gramStart"/>
      <w:r w:rsidRPr="00492A04">
        <w:rPr>
          <w:rFonts w:ascii="Times New Roman" w:hAnsi="Times New Roman" w:cs="Times New Roman"/>
          <w:sz w:val="24"/>
          <w:szCs w:val="24"/>
        </w:rPr>
        <w:t>Я считаю, что патриотизм – это чувство привязанности к тем местам, где человек родился и вырос; осознание долга перед Родиной, отстаивание её чести и достоинства, свободы и независимости; гордость за социальные и культурные достижения своей страны; гордость за свое Отечество; уважительное отношение к историческому прошлому Родины, своего народа, его обычаям и традициям.</w:t>
      </w:r>
      <w:proofErr w:type="gramEnd"/>
      <w:r w:rsidRPr="00492A04">
        <w:rPr>
          <w:rFonts w:ascii="Times New Roman" w:hAnsi="Times New Roman" w:cs="Times New Roman"/>
          <w:sz w:val="24"/>
          <w:szCs w:val="24"/>
        </w:rPr>
        <w:t xml:space="preserve"> Практический интерес к данному вопросу на современном этапе обоснован необходимостью осознание сущности патриотического воспитания как нравственной основы государственности, как условие силы русского народа, единства и величия России, могущества государства. В связи с этим проблема патриотического воспитания становится одной из актуальнейших.</w:t>
      </w:r>
      <w:bookmarkStart w:id="0" w:name="_GoBack"/>
      <w:bookmarkEnd w:id="0"/>
    </w:p>
    <w:p w:rsidR="00CF5D88" w:rsidRPr="00492A04" w:rsidRDefault="00CF5D88"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Как же решить проблему патриотического воспитания учащихся? Педагогический арсенал средств воздействия на ум и сердце ученика богат. Важнейшее место среди них, на мой взгляд, занимают уроки литературы. Именно художественная литература призвана воспитывать личность</w:t>
      </w:r>
      <w:r w:rsidR="0050772A" w:rsidRPr="00492A04">
        <w:rPr>
          <w:rFonts w:ascii="Times New Roman" w:hAnsi="Times New Roman" w:cs="Times New Roman"/>
          <w:sz w:val="24"/>
          <w:szCs w:val="24"/>
        </w:rPr>
        <w:t xml:space="preserve">, оказывать влияние на её духовный мир, на выбор ею нравственных ориентиров, ведь у учителя – словесника всегда в руках книги, которые помогают воспитывать истинного человека, человека духовного. «Книга, - по словам А. Герцена, - </w:t>
      </w:r>
      <w:r w:rsidR="0050772A" w:rsidRPr="00492A04">
        <w:rPr>
          <w:rFonts w:ascii="Times New Roman" w:hAnsi="Times New Roman" w:cs="Times New Roman"/>
          <w:sz w:val="24"/>
          <w:szCs w:val="24"/>
        </w:rPr>
        <w:lastRenderedPageBreak/>
        <w:t>это духовное завещание одного поколения другому, совет умирающего старца юноше, начинающему жить, приказ, передаваемый часовым, отправляющимся на отдых человеку, заступающему на его место». Но нужно помнить, что патриотическое чувство не может быть сформировано в короткое время. Его воспитание требует постоянного внимания в течение всего времени обучения в школе. Планомерная работа по патриотическому воспитанию школьников непременно даст положительные результаты, ведь молодое поколение будет воспитываться не на отрицании культуры своей страны и высмеивании истории своего государства, а научиться находить правильные ориентиры, формировать систему отношений к тем или иным событиям.</w:t>
      </w:r>
      <w:r w:rsidRPr="00492A04">
        <w:rPr>
          <w:rFonts w:ascii="Times New Roman" w:hAnsi="Times New Roman" w:cs="Times New Roman"/>
          <w:sz w:val="24"/>
          <w:szCs w:val="24"/>
        </w:rPr>
        <w:t xml:space="preserve"> </w:t>
      </w:r>
      <w:r w:rsidR="0050772A" w:rsidRPr="00492A04">
        <w:rPr>
          <w:rFonts w:ascii="Times New Roman" w:hAnsi="Times New Roman" w:cs="Times New Roman"/>
          <w:sz w:val="24"/>
          <w:szCs w:val="24"/>
        </w:rPr>
        <w:t>Большими потенциальными возможностями в патриотическом воспитании обладает художественная литература.</w:t>
      </w:r>
    </w:p>
    <w:p w:rsidR="0050772A" w:rsidRPr="00492A04" w:rsidRDefault="0050772A"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 xml:space="preserve">Одной из основных проблем в современном образовании является недостаточное внимание к вопросам патриотического воспитания молодежи, тогда как любовь к Родине, Отечеству всегда была и является залогом сильной и </w:t>
      </w:r>
      <w:proofErr w:type="gramStart"/>
      <w:r w:rsidRPr="00492A04">
        <w:rPr>
          <w:rFonts w:ascii="Times New Roman" w:hAnsi="Times New Roman" w:cs="Times New Roman"/>
          <w:sz w:val="24"/>
          <w:szCs w:val="24"/>
        </w:rPr>
        <w:t>могущественный</w:t>
      </w:r>
      <w:proofErr w:type="gramEnd"/>
      <w:r w:rsidRPr="00492A04">
        <w:rPr>
          <w:rFonts w:ascii="Times New Roman" w:hAnsi="Times New Roman" w:cs="Times New Roman"/>
          <w:sz w:val="24"/>
          <w:szCs w:val="24"/>
        </w:rPr>
        <w:t xml:space="preserve"> державы и единой, сплоченной нации. Патриотизмом является также любовь к родной земле, к родной природе, к родной литературе, устному народному творчеству. Истинный патриот чтит память своих предков, гордится достижениями своего народа.</w:t>
      </w:r>
    </w:p>
    <w:p w:rsidR="0050772A" w:rsidRPr="00492A04" w:rsidRDefault="0050772A"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Сколько прекрасных слов сказано о Родине, о патриотических чувствах, о требованиях к настоящему гражданину и патриоту в песнях, в стихах и прозе. Каждый писатель, поэт и даже простой житель любой страны видит в ней что-то свое, родное и особенное, каждый, начиная жизнь, делает свое открытие Родины.</w:t>
      </w:r>
    </w:p>
    <w:p w:rsidR="00683E29" w:rsidRPr="00492A04" w:rsidRDefault="0050772A"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Уроки литературы всегда были призваны способствовать воспитанию гражданственности, патриотизма учащихся. Познавая идею Родины, переживая чувство любви к ней, восторженности, испытывая тревогу</w:t>
      </w:r>
      <w:r w:rsidR="001732CA" w:rsidRPr="00492A04">
        <w:rPr>
          <w:rFonts w:ascii="Times New Roman" w:hAnsi="Times New Roman" w:cs="Times New Roman"/>
          <w:sz w:val="24"/>
          <w:szCs w:val="24"/>
        </w:rPr>
        <w:t xml:space="preserve"> об её нынешнем и будущем, учащийся утверждает свое достоинство. Стремится быть похожим на героев Родины. Одной из основных проблем в современном образовании является недостаточное внимание к вопросам патриотического воспитания молодежи, тогда любовь к Родине, Отечеству всегда была и является залогом сильной и могущественной державы и единой, сплоченной нации. В немалой степени вина за это лежит и на современных программах, которые очень мало часов отводят таким темам, как “Великая Отече</w:t>
      </w:r>
      <w:r w:rsidR="00335B8F" w:rsidRPr="00492A04">
        <w:rPr>
          <w:rFonts w:ascii="Times New Roman" w:hAnsi="Times New Roman" w:cs="Times New Roman"/>
          <w:sz w:val="24"/>
          <w:szCs w:val="24"/>
        </w:rPr>
        <w:t>с</w:t>
      </w:r>
      <w:r w:rsidR="001732CA" w:rsidRPr="00492A04">
        <w:rPr>
          <w:rFonts w:ascii="Times New Roman" w:hAnsi="Times New Roman" w:cs="Times New Roman"/>
          <w:sz w:val="24"/>
          <w:szCs w:val="24"/>
        </w:rPr>
        <w:t>твенная война”</w:t>
      </w:r>
      <w:r w:rsidR="00335B8F" w:rsidRPr="00492A04">
        <w:rPr>
          <w:rFonts w:ascii="Times New Roman" w:hAnsi="Times New Roman" w:cs="Times New Roman"/>
          <w:sz w:val="24"/>
          <w:szCs w:val="24"/>
        </w:rPr>
        <w:t>. А ведь именно уроки этим тем дают</w:t>
      </w:r>
      <w:r w:rsidR="001732CA" w:rsidRPr="00492A04">
        <w:rPr>
          <w:rFonts w:ascii="Times New Roman" w:hAnsi="Times New Roman" w:cs="Times New Roman"/>
          <w:sz w:val="24"/>
          <w:szCs w:val="24"/>
        </w:rPr>
        <w:t xml:space="preserve"> </w:t>
      </w:r>
      <w:r w:rsidR="00335B8F" w:rsidRPr="00492A04">
        <w:rPr>
          <w:rFonts w:ascii="Times New Roman" w:hAnsi="Times New Roman" w:cs="Times New Roman"/>
          <w:sz w:val="24"/>
          <w:szCs w:val="24"/>
        </w:rPr>
        <w:t xml:space="preserve">самый благодатный материал для патриотического воспитания, для привития чувства любви к Родине, её героическому прошлому. Учебники литературы, написаны труднодоступным, сухим языком, плохо иллюстрированы. В методической литературы также трудно найти что-либо, посвященное вопросам воспитания патриотизма, как-то не принято у нас говорить и писать о любви к Родине. </w:t>
      </w:r>
      <w:r w:rsidR="00335B8F" w:rsidRPr="00492A04">
        <w:rPr>
          <w:rFonts w:ascii="Times New Roman" w:hAnsi="Times New Roman" w:cs="Times New Roman"/>
          <w:sz w:val="24"/>
          <w:szCs w:val="24"/>
        </w:rPr>
        <w:lastRenderedPageBreak/>
        <w:t xml:space="preserve">Наиболее благодатный материал по воспитанию любви к Родине содержат в себе уроки, посвященные изучению литературы о Великой Отечественной войне. С первых уроков темы, на которую я выделяю максимум возможных часов, создаю определенный эмоциональный настрой, используя иллюстрированный материал, поэтические сборники со стихами военных лет, стараюсь нестандартно </w:t>
      </w:r>
      <w:r w:rsidR="00F2652E" w:rsidRPr="00492A04">
        <w:rPr>
          <w:rFonts w:ascii="Times New Roman" w:hAnsi="Times New Roman" w:cs="Times New Roman"/>
          <w:sz w:val="24"/>
          <w:szCs w:val="24"/>
        </w:rPr>
        <w:t>преподнести</w:t>
      </w:r>
      <w:r w:rsidR="00335B8F" w:rsidRPr="00492A04">
        <w:rPr>
          <w:rFonts w:ascii="Times New Roman" w:hAnsi="Times New Roman" w:cs="Times New Roman"/>
          <w:sz w:val="24"/>
          <w:szCs w:val="24"/>
        </w:rPr>
        <w:t xml:space="preserve"> материал</w:t>
      </w:r>
      <w:r w:rsidR="00F2652E" w:rsidRPr="00492A04">
        <w:rPr>
          <w:rFonts w:ascii="Times New Roman" w:hAnsi="Times New Roman" w:cs="Times New Roman"/>
          <w:sz w:val="24"/>
          <w:szCs w:val="24"/>
        </w:rPr>
        <w:t>. Нестандартные уроки – одно из важных средств обучения, т.к. они формируют у учащихся устойчивый интерес к учению, снимают напряжение, помогают формировать навыки учебной деятельности, оказывают эмоциональные воздействие на учащихся. Судьба родины и судьба человека слиты воедино в рассказе М.А. Шолохова «Судьба человека». Стойкость, дух товарищества, преданность отечеству – эти качества издавна были присущи русскому солдату.</w:t>
      </w:r>
      <w:r w:rsidR="0015185B" w:rsidRPr="00492A04">
        <w:rPr>
          <w:rFonts w:ascii="Times New Roman" w:hAnsi="Times New Roman" w:cs="Times New Roman"/>
          <w:sz w:val="24"/>
          <w:szCs w:val="24"/>
        </w:rPr>
        <w:t xml:space="preserve"> На примере Андрея Соколова мы видим и другие черты героев Великой Отечественной войны – несокрушимую нравственную силу, исключительное мужество. Лейтмотивом произведения являются слова главного героя: «</w:t>
      </w:r>
      <w:r w:rsidR="0015185B" w:rsidRPr="00492A04">
        <w:rPr>
          <w:rFonts w:ascii="Times New Roman" w:hAnsi="Times New Roman" w:cs="Times New Roman"/>
          <w:b/>
          <w:sz w:val="24"/>
          <w:szCs w:val="24"/>
        </w:rPr>
        <w:t>На то ты и мужчина, на то ты и солдат, чтобы все вытерпеть</w:t>
      </w:r>
      <w:r w:rsidR="00EC4CD0" w:rsidRPr="00492A04">
        <w:rPr>
          <w:rFonts w:ascii="Times New Roman" w:hAnsi="Times New Roman" w:cs="Times New Roman"/>
          <w:b/>
          <w:sz w:val="24"/>
          <w:szCs w:val="24"/>
        </w:rPr>
        <w:t xml:space="preserve">, все снести, если к этому нужда позвала». </w:t>
      </w:r>
      <w:r w:rsidR="00EC4CD0" w:rsidRPr="00492A04">
        <w:rPr>
          <w:rFonts w:ascii="Times New Roman" w:hAnsi="Times New Roman" w:cs="Times New Roman"/>
          <w:sz w:val="24"/>
          <w:szCs w:val="24"/>
        </w:rPr>
        <w:t xml:space="preserve">При анализе текста учащиеся получают задания найти факты проявления мужества и героизма русских людей в дополнительной литературе; разбирая те или иные поступки наших сограждан, ученики отвечают на вопросы: </w:t>
      </w:r>
      <w:r w:rsidR="00EC4CD0" w:rsidRPr="00492A04">
        <w:rPr>
          <w:rFonts w:ascii="Times New Roman" w:hAnsi="Times New Roman" w:cs="Times New Roman"/>
          <w:b/>
          <w:sz w:val="24"/>
          <w:szCs w:val="24"/>
        </w:rPr>
        <w:t xml:space="preserve">«Что подтолкнуло человека совершить такой поступок?», «А как бы ты поступил на его месте?». </w:t>
      </w:r>
      <w:r w:rsidR="00683E29" w:rsidRPr="00492A04">
        <w:rPr>
          <w:rFonts w:ascii="Times New Roman" w:hAnsi="Times New Roman" w:cs="Times New Roman"/>
          <w:sz w:val="24"/>
          <w:szCs w:val="24"/>
        </w:rPr>
        <w:t>Эти вопросы рождают чувство сопричастности подростка к событиям далекого прошлого, привлекают субъективный опыт ученика, что делает такой урок личностью ориентированным. Литературные произведения, изучаемые в школе – это лишь небольшая часть культурного достояния народа. Но именно они укореняют нравственный стержень личности.</w:t>
      </w:r>
    </w:p>
    <w:p w:rsidR="004E5443" w:rsidRPr="00492A04" w:rsidRDefault="00683E29"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Героизм, патриотизм, самоотверженность, трудности и радости грозных лет войны нашли отражение в поэтических произведениях о войне.</w:t>
      </w:r>
      <w:r w:rsidR="000C400F" w:rsidRPr="00492A04">
        <w:rPr>
          <w:rFonts w:ascii="Times New Roman" w:hAnsi="Times New Roman" w:cs="Times New Roman"/>
          <w:sz w:val="24"/>
          <w:szCs w:val="24"/>
        </w:rPr>
        <w:t xml:space="preserve"> Это стихотворения К.М. Симонова, А.Т. Твардовского, Н.И. </w:t>
      </w:r>
      <w:proofErr w:type="spellStart"/>
      <w:r w:rsidR="000C400F" w:rsidRPr="00492A04">
        <w:rPr>
          <w:rFonts w:ascii="Times New Roman" w:hAnsi="Times New Roman" w:cs="Times New Roman"/>
          <w:sz w:val="24"/>
          <w:szCs w:val="24"/>
        </w:rPr>
        <w:t>Рыленкова</w:t>
      </w:r>
      <w:proofErr w:type="spellEnd"/>
      <w:r w:rsidR="000C400F" w:rsidRPr="00492A04">
        <w:rPr>
          <w:rFonts w:ascii="Times New Roman" w:hAnsi="Times New Roman" w:cs="Times New Roman"/>
          <w:sz w:val="24"/>
          <w:szCs w:val="24"/>
        </w:rPr>
        <w:t>, С.С. Орлова, Д.И. Самойлова и др., рассказывающие о солдатских буднях, пробуждающие чувство любви к родине, ответственности за нее в годы жестоких испытаний. В лирических и героических песнях</w:t>
      </w:r>
      <w:r w:rsidR="004E5443" w:rsidRPr="00492A04">
        <w:rPr>
          <w:rFonts w:ascii="Times New Roman" w:hAnsi="Times New Roman" w:cs="Times New Roman"/>
          <w:sz w:val="24"/>
          <w:szCs w:val="24"/>
        </w:rPr>
        <w:t xml:space="preserve"> выразились сокровенные чувства и переживания каждого солдата-воина.</w:t>
      </w:r>
    </w:p>
    <w:p w:rsidR="004E5443" w:rsidRPr="00492A04" w:rsidRDefault="004E5443"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 xml:space="preserve">Литературные произведения, изучаемые в школе – это лишь небольшая часть культурного достояния народа. Но именно они укореняют нравственный стрежень личности. Многое зависит от волшебной встречи с книгой. Они увлекают читателя «течение мысли», гражданственностью деяний, </w:t>
      </w:r>
      <w:proofErr w:type="spellStart"/>
      <w:r w:rsidRPr="00492A04">
        <w:rPr>
          <w:rFonts w:ascii="Times New Roman" w:hAnsi="Times New Roman" w:cs="Times New Roman"/>
          <w:sz w:val="24"/>
          <w:szCs w:val="24"/>
        </w:rPr>
        <w:t>благодарство</w:t>
      </w:r>
      <w:proofErr w:type="spellEnd"/>
      <w:r w:rsidRPr="00492A04">
        <w:rPr>
          <w:rFonts w:ascii="Times New Roman" w:hAnsi="Times New Roman" w:cs="Times New Roman"/>
          <w:sz w:val="24"/>
          <w:szCs w:val="24"/>
        </w:rPr>
        <w:t xml:space="preserve"> чувств человека предшествующих эпох, воспитывают у каждого нового поколения умения быть благородным, понятливым. Современная литература и, в первую очередь, проза </w:t>
      </w:r>
      <w:r w:rsidRPr="00492A04">
        <w:rPr>
          <w:rFonts w:ascii="Times New Roman" w:hAnsi="Times New Roman" w:cs="Times New Roman"/>
          <w:sz w:val="24"/>
          <w:szCs w:val="24"/>
        </w:rPr>
        <w:lastRenderedPageBreak/>
        <w:t xml:space="preserve">углубленно и пристально всматривается в героические эпохи истории нашего народа, в духовные и нравственные кони реальных достижений, показывает высокий нравственный потенциал человека. Всё именно учителю – словеснику под силу провести такую беседу, чтобы у некоторых ребят на глазах выступили слезы, чтобы она </w:t>
      </w:r>
      <w:proofErr w:type="gramStart"/>
      <w:r w:rsidRPr="00492A04">
        <w:rPr>
          <w:rFonts w:ascii="Times New Roman" w:hAnsi="Times New Roman" w:cs="Times New Roman"/>
          <w:sz w:val="24"/>
          <w:szCs w:val="24"/>
        </w:rPr>
        <w:t>запомнилась на очень долгое время и заложило</w:t>
      </w:r>
      <w:proofErr w:type="gramEnd"/>
      <w:r w:rsidRPr="00492A04">
        <w:rPr>
          <w:rFonts w:ascii="Times New Roman" w:hAnsi="Times New Roman" w:cs="Times New Roman"/>
          <w:sz w:val="24"/>
          <w:szCs w:val="24"/>
        </w:rPr>
        <w:t xml:space="preserve"> основу для дальнейшего воспитания чувство патриотизма. </w:t>
      </w:r>
    </w:p>
    <w:p w:rsidR="00083BE8" w:rsidRPr="00492A04" w:rsidRDefault="004E5443"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Задача учителя литературы и заключается в том, чтобы создать в процессе анализа образа положительного героя такие учебные ситуации, когда подростки включились бы к размышлению о мысли существования человека в обществе, о его ответственности за свое поведение. Дорога к сердцам подростков лежит через память о тех, кто погиб за наше Отечество.</w:t>
      </w:r>
      <w:r w:rsidR="00083BE8" w:rsidRPr="00492A04">
        <w:rPr>
          <w:rFonts w:ascii="Times New Roman" w:hAnsi="Times New Roman" w:cs="Times New Roman"/>
          <w:sz w:val="24"/>
          <w:szCs w:val="24"/>
        </w:rPr>
        <w:t xml:space="preserve"> Память вбирает в себя многое: и чувство благодарности к героям войны, и чувство долга, и неприятия зла, и стремление утвердить справедливость в мире. Мы должны знать, что война в действительности – зло, жестокость, смерть. И помогут в этом книги о Великой Отечественной войне.</w:t>
      </w:r>
    </w:p>
    <w:p w:rsidR="00083BE8" w:rsidRPr="00492A04" w:rsidRDefault="00083BE8" w:rsidP="00E517AB">
      <w:pPr>
        <w:spacing w:line="360" w:lineRule="auto"/>
        <w:ind w:firstLine="284"/>
        <w:jc w:val="both"/>
        <w:rPr>
          <w:rFonts w:ascii="Times New Roman" w:hAnsi="Times New Roman" w:cs="Times New Roman"/>
          <w:b/>
          <w:sz w:val="24"/>
          <w:szCs w:val="24"/>
        </w:rPr>
      </w:pPr>
      <w:r w:rsidRPr="00492A04">
        <w:rPr>
          <w:rFonts w:ascii="Times New Roman" w:hAnsi="Times New Roman" w:cs="Times New Roman"/>
          <w:sz w:val="24"/>
          <w:szCs w:val="24"/>
        </w:rPr>
        <w:t xml:space="preserve">Выбирая для анализа повести Василия Быкова «Сотников», ставлю задачу заставить учащихся серьёзно задуматься над опасностью </w:t>
      </w:r>
      <w:proofErr w:type="spellStart"/>
      <w:r w:rsidRPr="00492A04">
        <w:rPr>
          <w:rFonts w:ascii="Times New Roman" w:hAnsi="Times New Roman" w:cs="Times New Roman"/>
          <w:sz w:val="24"/>
          <w:szCs w:val="24"/>
        </w:rPr>
        <w:t>бездуховности</w:t>
      </w:r>
      <w:proofErr w:type="spellEnd"/>
      <w:r w:rsidRPr="00492A04">
        <w:rPr>
          <w:rFonts w:ascii="Times New Roman" w:hAnsi="Times New Roman" w:cs="Times New Roman"/>
          <w:sz w:val="24"/>
          <w:szCs w:val="24"/>
        </w:rPr>
        <w:t xml:space="preserve">, понять необходимость жить </w:t>
      </w:r>
      <w:proofErr w:type="gramStart"/>
      <w:r w:rsidRPr="00492A04">
        <w:rPr>
          <w:rFonts w:ascii="Times New Roman" w:hAnsi="Times New Roman" w:cs="Times New Roman"/>
          <w:sz w:val="24"/>
          <w:szCs w:val="24"/>
        </w:rPr>
        <w:t>по</w:t>
      </w:r>
      <w:proofErr w:type="gramEnd"/>
      <w:r w:rsidRPr="00492A04">
        <w:rPr>
          <w:rFonts w:ascii="Times New Roman" w:hAnsi="Times New Roman" w:cs="Times New Roman"/>
          <w:sz w:val="24"/>
          <w:szCs w:val="24"/>
        </w:rPr>
        <w:t xml:space="preserve"> </w:t>
      </w:r>
      <w:proofErr w:type="gramStart"/>
      <w:r w:rsidRPr="00492A04">
        <w:rPr>
          <w:rFonts w:ascii="Times New Roman" w:hAnsi="Times New Roman" w:cs="Times New Roman"/>
          <w:sz w:val="24"/>
          <w:szCs w:val="24"/>
        </w:rPr>
        <w:t>высоким</w:t>
      </w:r>
      <w:proofErr w:type="gramEnd"/>
      <w:r w:rsidRPr="00492A04">
        <w:rPr>
          <w:rFonts w:ascii="Times New Roman" w:hAnsi="Times New Roman" w:cs="Times New Roman"/>
          <w:sz w:val="24"/>
          <w:szCs w:val="24"/>
        </w:rPr>
        <w:t xml:space="preserve">, требовательным законом нравственностью: законом совести долга, человечности. Эпиграфом к уроку беру слова Быкова: </w:t>
      </w:r>
      <w:r w:rsidRPr="00492A04">
        <w:rPr>
          <w:rFonts w:ascii="Times New Roman" w:hAnsi="Times New Roman" w:cs="Times New Roman"/>
          <w:b/>
          <w:sz w:val="24"/>
          <w:szCs w:val="24"/>
        </w:rPr>
        <w:t xml:space="preserve">«Что такое человек перед сокрушающей силой бесчеловечных обстоятельств? На что он способен, когда возможности отстоять свою жизнь исчерпаны до конца и, предотвратить смерть невозможно?» </w:t>
      </w:r>
    </w:p>
    <w:p w:rsidR="00083BE8" w:rsidRPr="00492A04" w:rsidRDefault="00083BE8"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Подводя итог всему сопоставительному анализу характеров главных персонажей повести В. Быкова, учитель подводит ребят к выводу, что высокая мера духовности позволяет человеку найти единственно достойное решение в жестоких обстоятельствах жизни, поддерживает его выборы, когда он предпочитает смерть позору соглашательства. В этом состоит духовная сила партизана Сотникова, в этом источник его подвига.</w:t>
      </w:r>
    </w:p>
    <w:p w:rsidR="00083BE8" w:rsidRPr="00492A04" w:rsidRDefault="00083BE8"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Анализируя художественную литературу о Великой Отечественной войне, подростки учатся подлинному гуманизму и тогда, когда речь идет не только о любви, но и о ненависти. Важно убедить их, что ненависть не может быть слепой, в противном случае она станет разрушительной. Вот почему как о «</w:t>
      </w:r>
      <w:r w:rsidR="003D00E7" w:rsidRPr="00492A04">
        <w:rPr>
          <w:rFonts w:ascii="Times New Roman" w:hAnsi="Times New Roman" w:cs="Times New Roman"/>
          <w:sz w:val="24"/>
          <w:szCs w:val="24"/>
        </w:rPr>
        <w:t xml:space="preserve">о жесткой </w:t>
      </w:r>
      <w:proofErr w:type="gramStart"/>
      <w:r w:rsidR="003D00E7" w:rsidRPr="00492A04">
        <w:rPr>
          <w:rFonts w:ascii="Times New Roman" w:hAnsi="Times New Roman" w:cs="Times New Roman"/>
          <w:sz w:val="24"/>
          <w:szCs w:val="24"/>
        </w:rPr>
        <w:t>дряни</w:t>
      </w:r>
      <w:proofErr w:type="gramEnd"/>
      <w:r w:rsidR="003D00E7" w:rsidRPr="00492A04">
        <w:rPr>
          <w:rFonts w:ascii="Times New Roman" w:hAnsi="Times New Roman" w:cs="Times New Roman"/>
          <w:sz w:val="24"/>
          <w:szCs w:val="24"/>
        </w:rPr>
        <w:t>» говорит Синцов об автоматчике, который предложил перебить всех раненых в захваченном немецком госпитале. (Роман Бондарева «Берег».) Простая женщина Мария, потерявшая в войне всех близких, и в ненависти, захлестнувшей её сердце, смогла остановить себя, услышав тихий, сдавленный крик мальчишки – немца: «Мама!» (</w:t>
      </w:r>
      <w:proofErr w:type="spellStart"/>
      <w:r w:rsidR="003D00E7" w:rsidRPr="00492A04">
        <w:rPr>
          <w:rFonts w:ascii="Times New Roman" w:hAnsi="Times New Roman" w:cs="Times New Roman"/>
          <w:sz w:val="24"/>
          <w:szCs w:val="24"/>
        </w:rPr>
        <w:t>Закруткин</w:t>
      </w:r>
      <w:proofErr w:type="spellEnd"/>
      <w:r w:rsidR="003D00E7" w:rsidRPr="00492A04">
        <w:rPr>
          <w:rFonts w:ascii="Times New Roman" w:hAnsi="Times New Roman" w:cs="Times New Roman"/>
          <w:sz w:val="24"/>
          <w:szCs w:val="24"/>
        </w:rPr>
        <w:t xml:space="preserve"> «Матерь человеческая»).</w:t>
      </w:r>
    </w:p>
    <w:p w:rsidR="00B6452B" w:rsidRPr="00492A04" w:rsidRDefault="00B6452B"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lastRenderedPageBreak/>
        <w:t xml:space="preserve">Таким образом, работая с </w:t>
      </w:r>
      <w:proofErr w:type="gramStart"/>
      <w:r w:rsidRPr="00492A04">
        <w:rPr>
          <w:rFonts w:ascii="Times New Roman" w:hAnsi="Times New Roman" w:cs="Times New Roman"/>
          <w:sz w:val="24"/>
          <w:szCs w:val="24"/>
        </w:rPr>
        <w:t>подростками</w:t>
      </w:r>
      <w:proofErr w:type="gramEnd"/>
      <w:r w:rsidRPr="00492A04">
        <w:rPr>
          <w:rFonts w:ascii="Times New Roman" w:hAnsi="Times New Roman" w:cs="Times New Roman"/>
          <w:sz w:val="24"/>
          <w:szCs w:val="24"/>
        </w:rPr>
        <w:t xml:space="preserve"> я ставлю перед собой следующие задачи: заинтересованность учеников самим процессом чтения военно-патриотической литературы, формирование устойчивости потребности в </w:t>
      </w:r>
      <w:r w:rsidR="00C02524" w:rsidRPr="00492A04">
        <w:rPr>
          <w:rFonts w:ascii="Times New Roman" w:hAnsi="Times New Roman" w:cs="Times New Roman"/>
          <w:sz w:val="24"/>
          <w:szCs w:val="24"/>
        </w:rPr>
        <w:t>чтении патриотической литературы, потребность в постоянном общении с историческим прошлым родного края, посредством краеведческого материала, продолжения традиций наших дедов, формирование собственной точки зрения на проблемы военно-патриотического воспитания и умения аргументированно её доказывать.</w:t>
      </w:r>
    </w:p>
    <w:p w:rsidR="00C02524" w:rsidRPr="00492A04" w:rsidRDefault="00C02524"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Таким образом, в своей работе делаю особый акцент на подбор литературных произведений, соответствующих целям и психологическим особенностям ребят, которые формируют бережное отношение к прошлым заслугам наших воинов-ветеранов ВОВ, воинов-интернационалистов, заставляют подростков задуматься о таких понятиях, как Отечество, патриотизм, толерантность.</w:t>
      </w:r>
    </w:p>
    <w:p w:rsidR="00C02524" w:rsidRPr="00492A04" w:rsidRDefault="00C02524" w:rsidP="00E517AB">
      <w:pPr>
        <w:spacing w:line="360" w:lineRule="auto"/>
        <w:ind w:firstLine="284"/>
        <w:jc w:val="both"/>
        <w:rPr>
          <w:rFonts w:ascii="Times New Roman" w:hAnsi="Times New Roman" w:cs="Times New Roman"/>
          <w:sz w:val="24"/>
          <w:szCs w:val="24"/>
        </w:rPr>
      </w:pPr>
      <w:r w:rsidRPr="00492A04">
        <w:rPr>
          <w:rFonts w:ascii="Times New Roman" w:hAnsi="Times New Roman" w:cs="Times New Roman"/>
          <w:sz w:val="24"/>
          <w:szCs w:val="24"/>
        </w:rPr>
        <w:t xml:space="preserve">В.А. Сухомлинский писал: «Путь к вершине долга, долга перед обществом, Отечеством учитель видит в том, чтобы с первых шагов своей сознательной жизни ребенок прикасался сердцем к человеческим судьбам. Чтобы чужие судьбы входили в его сердце, стали глубоко личным делом, чтобы через человеческие судьбы прошел путь к познанию высших интересов». Только с помощью изучения художественной литературы мы можем воспитать истинного патриота своей Родины. Таким образом, значимость изучения системы патриотического воспитания учащихся заключается в том, что именно воспитание гражданина страны рассматривается как одно из главных средств национального возрождения. </w:t>
      </w:r>
    </w:p>
    <w:p w:rsidR="00C02524" w:rsidRPr="00492A04" w:rsidRDefault="00C02524" w:rsidP="00E517AB">
      <w:pPr>
        <w:spacing w:line="360" w:lineRule="auto"/>
        <w:ind w:firstLine="284"/>
        <w:jc w:val="both"/>
        <w:rPr>
          <w:rFonts w:ascii="Times New Roman" w:hAnsi="Times New Roman" w:cs="Times New Roman"/>
          <w:sz w:val="24"/>
          <w:szCs w:val="24"/>
        </w:rPr>
      </w:pPr>
    </w:p>
    <w:p w:rsidR="0050772A" w:rsidRPr="00492A04" w:rsidRDefault="00083BE8" w:rsidP="00CF5D88">
      <w:pPr>
        <w:ind w:firstLine="284"/>
        <w:rPr>
          <w:rFonts w:ascii="Times New Roman" w:hAnsi="Times New Roman" w:cs="Times New Roman"/>
          <w:sz w:val="24"/>
          <w:szCs w:val="24"/>
        </w:rPr>
      </w:pPr>
      <w:r w:rsidRPr="00492A04">
        <w:rPr>
          <w:rFonts w:ascii="Times New Roman" w:hAnsi="Times New Roman" w:cs="Times New Roman"/>
          <w:sz w:val="24"/>
          <w:szCs w:val="24"/>
        </w:rPr>
        <w:t xml:space="preserve"> </w:t>
      </w:r>
      <w:r w:rsidR="004E5443" w:rsidRPr="00492A04">
        <w:rPr>
          <w:rFonts w:ascii="Times New Roman" w:hAnsi="Times New Roman" w:cs="Times New Roman"/>
          <w:sz w:val="24"/>
          <w:szCs w:val="24"/>
        </w:rPr>
        <w:t xml:space="preserve"> </w:t>
      </w:r>
      <w:r w:rsidR="000C400F" w:rsidRPr="00492A04">
        <w:rPr>
          <w:rFonts w:ascii="Times New Roman" w:hAnsi="Times New Roman" w:cs="Times New Roman"/>
          <w:sz w:val="24"/>
          <w:szCs w:val="24"/>
        </w:rPr>
        <w:t xml:space="preserve"> </w:t>
      </w:r>
      <w:r w:rsidR="00683E29" w:rsidRPr="00492A04">
        <w:rPr>
          <w:rFonts w:ascii="Times New Roman" w:hAnsi="Times New Roman" w:cs="Times New Roman"/>
          <w:sz w:val="24"/>
          <w:szCs w:val="24"/>
        </w:rPr>
        <w:t xml:space="preserve"> </w:t>
      </w:r>
      <w:r w:rsidR="00F2652E" w:rsidRPr="00492A04">
        <w:rPr>
          <w:rFonts w:ascii="Times New Roman" w:hAnsi="Times New Roman" w:cs="Times New Roman"/>
          <w:sz w:val="24"/>
          <w:szCs w:val="24"/>
        </w:rPr>
        <w:t xml:space="preserve"> </w:t>
      </w:r>
    </w:p>
    <w:p w:rsidR="00CF5D88" w:rsidRPr="00492A04" w:rsidRDefault="00CF5D88" w:rsidP="00CF5D88">
      <w:pPr>
        <w:rPr>
          <w:rFonts w:ascii="Times New Roman" w:hAnsi="Times New Roman" w:cs="Times New Roman"/>
          <w:sz w:val="24"/>
          <w:szCs w:val="24"/>
        </w:rPr>
      </w:pPr>
    </w:p>
    <w:p w:rsidR="00CF5D88" w:rsidRPr="00492A04" w:rsidRDefault="00CF5D88" w:rsidP="00CF5D88">
      <w:pPr>
        <w:jc w:val="right"/>
        <w:rPr>
          <w:rFonts w:ascii="Times New Roman" w:hAnsi="Times New Roman" w:cs="Times New Roman"/>
          <w:b/>
          <w:sz w:val="24"/>
          <w:szCs w:val="24"/>
        </w:rPr>
      </w:pPr>
    </w:p>
    <w:sectPr w:rsidR="00CF5D88" w:rsidRPr="0049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CF"/>
    <w:rsid w:val="00083BE8"/>
    <w:rsid w:val="000C400F"/>
    <w:rsid w:val="0015185B"/>
    <w:rsid w:val="001732CA"/>
    <w:rsid w:val="00335B8F"/>
    <w:rsid w:val="003D00E7"/>
    <w:rsid w:val="00492A04"/>
    <w:rsid w:val="004E5443"/>
    <w:rsid w:val="0050772A"/>
    <w:rsid w:val="00683E29"/>
    <w:rsid w:val="00B6452B"/>
    <w:rsid w:val="00BD4CF4"/>
    <w:rsid w:val="00C02524"/>
    <w:rsid w:val="00CF5D88"/>
    <w:rsid w:val="00DE2ECF"/>
    <w:rsid w:val="00E517AB"/>
    <w:rsid w:val="00EC4CD0"/>
    <w:rsid w:val="00F2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pu85</cp:lastModifiedBy>
  <cp:revision>10</cp:revision>
  <dcterms:created xsi:type="dcterms:W3CDTF">2018-02-09T07:02:00Z</dcterms:created>
  <dcterms:modified xsi:type="dcterms:W3CDTF">2018-02-12T11:54:00Z</dcterms:modified>
</cp:coreProperties>
</file>