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5" w:rsidRPr="007E53DE" w:rsidRDefault="00DB19F5" w:rsidP="00DD0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E">
        <w:rPr>
          <w:rFonts w:ascii="Times New Roman" w:hAnsi="Times New Roman" w:cs="Times New Roman"/>
          <w:b/>
          <w:sz w:val="28"/>
          <w:szCs w:val="28"/>
        </w:rPr>
        <w:t>НОД по ОО «РР» (речевое развитие)</w:t>
      </w:r>
    </w:p>
    <w:p w:rsidR="00DB19F5" w:rsidRPr="007E53DE" w:rsidRDefault="00DB19F5" w:rsidP="00DD0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E">
        <w:rPr>
          <w:rFonts w:ascii="Times New Roman" w:hAnsi="Times New Roman" w:cs="Times New Roman"/>
          <w:b/>
          <w:sz w:val="28"/>
          <w:szCs w:val="28"/>
        </w:rPr>
        <w:t>группа младшего дошкольного возраста «Незабудка» (3-4 л)</w:t>
      </w:r>
    </w:p>
    <w:p w:rsidR="00DB19F5" w:rsidRPr="007E53DE" w:rsidRDefault="00DB19F5" w:rsidP="00DD0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тему: «</w:t>
      </w:r>
      <w:r w:rsidRPr="007E5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Волшебный сундучок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84868" w:rsidRPr="007E1EF2" w:rsidRDefault="007E1EF2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развитие связной речи, расширение словаря, обучение составлению описательного рассказа.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="00DB19F5" w:rsidRPr="007E1EF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обучающие:</w:t>
      </w:r>
      <w:r w:rsidR="00DB19F5" w:rsidRPr="007E1EF2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русской народной игрушкой – матрешкой,  дымковской игрушкой - петушком.</w:t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Знакомить детей с загадками; развивать интерес к их обыгрыванию; формирование правильного речевого выдоха. Помочь детям составлять короткий рассказ об игрушке совместно с воспитателем, обогащать речь прилагательными (деревянная, глиняная)</w:t>
      </w:r>
      <w:proofErr w:type="gramStart"/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B19F5" w:rsidRPr="007E1EF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B19F5" w:rsidRPr="007E1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End"/>
      <w:r w:rsidR="00DB19F5" w:rsidRPr="007E1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азвивающие:</w:t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речь детей. Обогащать словарный запас, развивать слуховое восприятие.</w:t>
      </w:r>
      <w:r w:rsidR="00DB19F5" w:rsidRPr="007E1EF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t>Развивать творческую активность, внимание</w:t>
      </w:r>
      <w:proofErr w:type="gramStart"/>
      <w:r w:rsidR="00DB19F5" w:rsidRPr="007E1E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B19F5" w:rsidRPr="007E1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DB19F5" w:rsidRPr="007E1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оспитывающие:</w:t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нравственные качества малышей, воспитывать отзывчивость, желание заботиться и приходить на помощь к тем, кто в ней нуждается.</w:t>
      </w:r>
      <w:r w:rsidR="00DB19F5" w:rsidRPr="007E1EF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t>Воспитывать интерес детей к народному творчеству.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Материал, оборудование:</w:t>
      </w:r>
      <w:r w:rsidR="00DB19F5" w:rsidRPr="007E1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1.Демонстрационный материал</w:t>
      </w:r>
      <w:proofErr w:type="gramStart"/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сундучок, матрешка,  дымковская игрушка - петушок.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2.Раздаточный материал: фасоль, горох, тарелочки; круги – зеленые и синие.</w:t>
      </w:r>
      <w:r w:rsidR="00DB19F5" w:rsidRPr="007E1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  <w:t xml:space="preserve">3 </w:t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Словарная работа: матрешка – деревянная,   петушок – глиняный, уточка - глиняная,  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приёмы: практическое задание с зёрнами, игра: «Тонет – не тонет», физкультминутка, беседа.</w:t>
      </w:r>
      <w:r w:rsidR="00DB19F5" w:rsidRPr="007E1EF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  <w:r w:rsidR="00DB19F5" w:rsidRPr="007E1EF2">
        <w:rPr>
          <w:rFonts w:ascii="Times New Roman" w:hAnsi="Times New Roman" w:cs="Times New Roman"/>
          <w:sz w:val="24"/>
          <w:szCs w:val="24"/>
        </w:rPr>
        <w:br/>
        <w:t>Литературный ряд:  загадки, стихотворения. </w:t>
      </w:r>
      <w:r w:rsidR="00DB19F5" w:rsidRPr="007E1EF2">
        <w:rPr>
          <w:rFonts w:ascii="Times New Roman" w:hAnsi="Times New Roman" w:cs="Times New Roman"/>
          <w:sz w:val="24"/>
          <w:szCs w:val="24"/>
        </w:rPr>
        <w:br/>
      </w:r>
    </w:p>
    <w:p w:rsidR="00784868" w:rsidRDefault="00784868" w:rsidP="00DD0F77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Pr="00DC3115">
        <w:rPr>
          <w:b/>
          <w:bCs/>
          <w:color w:val="000000"/>
        </w:rPr>
        <w:t>Ход образовательной деятельности.</w:t>
      </w:r>
    </w:p>
    <w:p w:rsidR="00784868" w:rsidRDefault="00DB19F5" w:rsidP="00DD0F77">
      <w:pPr>
        <w:pStyle w:val="a3"/>
        <w:rPr>
          <w:rStyle w:val="apple-converted-space"/>
          <w:color w:val="4B4B4B"/>
          <w:shd w:val="clear" w:color="auto" w:fill="FFFFFF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r w:rsidRPr="004E6F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Вводная часть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784868">
        <w:rPr>
          <w:rStyle w:val="apple-converted-space"/>
          <w:color w:val="4B4B4B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DB19F5" w:rsidRPr="00784868" w:rsidRDefault="00784868" w:rsidP="00DD0F7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84868">
        <w:rPr>
          <w:rStyle w:val="apple-converted-space"/>
          <w:i/>
          <w:color w:val="4B4B4B"/>
          <w:shd w:val="clear" w:color="auto" w:fill="FFFFFF"/>
        </w:rPr>
        <w:t xml:space="preserve"> </w:t>
      </w:r>
      <w:r w:rsidRPr="00784868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84868">
        <w:rPr>
          <w:i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="00DB19F5"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="00DB19F5"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роходите, ребятки не стесняйтесь,</w:t>
      </w:r>
    </w:p>
    <w:p w:rsidR="00DB19F5" w:rsidRPr="008F03B8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По удобнее располагайтесь,</w:t>
      </w:r>
    </w:p>
    <w:p w:rsidR="00DB19F5" w:rsidRPr="008F03B8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подружите,</w:t>
      </w:r>
    </w:p>
    <w:p w:rsidR="00DB19F5" w:rsidRPr="008F03B8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положите.</w:t>
      </w:r>
    </w:p>
    <w:p w:rsidR="00DB19F5" w:rsidRPr="008F03B8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-Приготовьте ушки,</w:t>
      </w:r>
    </w:p>
    <w:p w:rsidR="00DB19F5" w:rsidRPr="008F03B8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Приготовьте глазки.</w:t>
      </w:r>
    </w:p>
    <w:p w:rsidR="00DB19F5" w:rsidRPr="008F03B8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Расскажу сейчас я</w:t>
      </w:r>
    </w:p>
    <w:p w:rsidR="00DB19F5" w:rsidRDefault="00DB19F5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Вам маленькую сказку.</w:t>
      </w:r>
    </w:p>
    <w:p w:rsidR="00DB19F5" w:rsidRPr="006B7E1D" w:rsidRDefault="00DB19F5" w:rsidP="00DD0F77">
      <w:pPr>
        <w:pStyle w:val="a3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Сюрпризный момент.</w:t>
      </w:r>
      <w:r w:rsidRPr="008F03B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9F5" w:rsidRPr="008F03B8" w:rsidRDefault="00555ED0" w:rsidP="00DD0F77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Р</w:t>
      </w:r>
      <w:r w:rsidR="00DB19F5" w:rsidRPr="008F03B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ебята, </w:t>
      </w:r>
      <w:proofErr w:type="gramStart"/>
      <w:r w:rsidR="00DB19F5" w:rsidRPr="008F03B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посмотрите</w:t>
      </w:r>
      <w:proofErr w:type="gramEnd"/>
      <w:r w:rsidR="00DB19F5" w:rsidRPr="008F03B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что у меня в руках?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Style w:val="c2"/>
          <w:rFonts w:ascii="Times New Roman" w:hAnsi="Times New Roman" w:cs="Times New Roman"/>
          <w:color w:val="000000"/>
          <w:sz w:val="24"/>
          <w:szCs w:val="24"/>
        </w:rPr>
        <w:t>Я волшебный сундучок, Вам, ребята, я дружок.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Style w:val="c2"/>
          <w:rFonts w:ascii="Times New Roman" w:hAnsi="Times New Roman" w:cs="Times New Roman"/>
          <w:color w:val="000000"/>
          <w:sz w:val="24"/>
          <w:szCs w:val="24"/>
        </w:rPr>
        <w:t>Сундучок, сундучок, можно нам с ребятками посмотреть, что у тебя внутри?</w:t>
      </w:r>
      <w:r w:rsidRPr="008F03B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 (Конечно, можно.)</w:t>
      </w:r>
    </w:p>
    <w:p w:rsidR="00DB19F5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proofErr w:type="gramStart"/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proofErr w:type="gramEnd"/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то не открывается!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ты хочешь</w:t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ребята отгадали загадку:</w:t>
      </w:r>
    </w:p>
    <w:p w:rsidR="00DB19F5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Pr="008F03B8">
        <w:rPr>
          <w:rFonts w:ascii="Times New Roman" w:hAnsi="Times New Roman" w:cs="Times New Roman"/>
          <w:sz w:val="24"/>
          <w:szCs w:val="24"/>
        </w:rPr>
        <w:t xml:space="preserve"> загадывает </w:t>
      </w:r>
      <w:r w:rsidRPr="00FC09E3">
        <w:rPr>
          <w:rFonts w:ascii="Times New Roman" w:hAnsi="Times New Roman" w:cs="Times New Roman"/>
          <w:b/>
          <w:sz w:val="24"/>
          <w:szCs w:val="24"/>
        </w:rPr>
        <w:t>загадку</w:t>
      </w:r>
      <w:r w:rsidRPr="008F03B8">
        <w:rPr>
          <w:rFonts w:ascii="Times New Roman" w:hAnsi="Times New Roman" w:cs="Times New Roman"/>
          <w:sz w:val="24"/>
          <w:szCs w:val="24"/>
        </w:rPr>
        <w:t>: </w:t>
      </w:r>
      <w:r w:rsidRPr="008F03B8">
        <w:rPr>
          <w:rFonts w:ascii="Times New Roman" w:hAnsi="Times New Roman" w:cs="Times New Roman"/>
          <w:sz w:val="24"/>
          <w:szCs w:val="24"/>
        </w:rPr>
        <w:br/>
        <w:t>Ростом разные подружки, </w:t>
      </w:r>
      <w:r w:rsidRPr="008F03B8">
        <w:rPr>
          <w:rFonts w:ascii="Times New Roman" w:hAnsi="Times New Roman" w:cs="Times New Roman"/>
          <w:sz w:val="24"/>
          <w:szCs w:val="24"/>
        </w:rPr>
        <w:br/>
        <w:t>Но похожи друг на дружку. </w:t>
      </w:r>
      <w:r w:rsidRPr="008F03B8">
        <w:rPr>
          <w:rFonts w:ascii="Times New Roman" w:hAnsi="Times New Roman" w:cs="Times New Roman"/>
          <w:sz w:val="24"/>
          <w:szCs w:val="24"/>
        </w:rPr>
        <w:br/>
        <w:t>Все они сидят друг в дружке, </w:t>
      </w:r>
      <w:r w:rsidRPr="008F03B8">
        <w:rPr>
          <w:rFonts w:ascii="Times New Roman" w:hAnsi="Times New Roman" w:cs="Times New Roman"/>
          <w:sz w:val="24"/>
          <w:szCs w:val="24"/>
        </w:rPr>
        <w:br/>
        <w:t>А всего одна игрушка? </w:t>
      </w:r>
      <w:r w:rsidRPr="008F03B8">
        <w:rPr>
          <w:rFonts w:ascii="Times New Roman" w:hAnsi="Times New Roman" w:cs="Times New Roman"/>
          <w:sz w:val="24"/>
          <w:szCs w:val="24"/>
        </w:rPr>
        <w:br/>
        <w:t>Дети: - Это матрешка. </w:t>
      </w:r>
      <w:r w:rsidRPr="008F03B8">
        <w:rPr>
          <w:rFonts w:ascii="Times New Roman" w:hAnsi="Times New Roman" w:cs="Times New Roman"/>
          <w:sz w:val="24"/>
          <w:szCs w:val="24"/>
        </w:rPr>
        <w:br/>
        <w:t>Воспитатель: - Молодцы! Это матрёшка. Ребята,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 xml:space="preserve">  </w:t>
      </w: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03B8">
        <w:rPr>
          <w:rFonts w:ascii="Times New Roman" w:hAnsi="Times New Roman" w:cs="Times New Roman"/>
          <w:sz w:val="24"/>
          <w:szCs w:val="24"/>
        </w:rPr>
        <w:t xml:space="preserve"> - Из чего делают матрёшку? </w:t>
      </w:r>
      <w:r w:rsidRPr="008F03B8">
        <w:rPr>
          <w:rFonts w:ascii="Times New Roman" w:hAnsi="Times New Roman" w:cs="Times New Roman"/>
          <w:sz w:val="24"/>
          <w:szCs w:val="24"/>
        </w:rPr>
        <w:br/>
        <w:t xml:space="preserve">Дети: - Из дерева, молодцы!  </w:t>
      </w:r>
    </w:p>
    <w:p w:rsidR="00DB19F5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матрешка.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матрешка деревянная </w:t>
      </w:r>
    </w:p>
    <w:p w:rsidR="00DB19F5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3B8">
        <w:rPr>
          <w:rFonts w:ascii="Times New Roman" w:hAnsi="Times New Roman" w:cs="Times New Roman"/>
          <w:sz w:val="24"/>
          <w:szCs w:val="24"/>
        </w:rPr>
        <w:t>молодцы! следующая загадка:</w:t>
      </w:r>
      <w:r w:rsidRPr="008F03B8">
        <w:rPr>
          <w:rFonts w:ascii="Times New Roman" w:hAnsi="Times New Roman" w:cs="Times New Roman"/>
          <w:sz w:val="24"/>
          <w:szCs w:val="24"/>
        </w:rPr>
        <w:br/>
      </w:r>
    </w:p>
    <w:p w:rsidR="00DB19F5" w:rsidRDefault="00DB19F5" w:rsidP="00DD0F77">
      <w:pPr>
        <w:pStyle w:val="a3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Ку-ка-ре-ку кричит он звонко,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Хлопает крыльями громко-громко,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Курочек верный пастух,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его?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Д.петух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DB19F5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5E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54C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он кричит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B19F5" w:rsidRPr="00454C58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54C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ртикуляционная гимнастика</w:t>
      </w:r>
    </w:p>
    <w:p w:rsidR="00DB19F5" w:rsidRPr="00454C58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35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Start"/>
      <w:r w:rsidRPr="00454C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54C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454C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реку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-все вместе:</w:t>
      </w:r>
    </w:p>
    <w:p w:rsidR="00DB19F5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Pr="00454C58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55E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етушок сделан из глины.</w:t>
      </w:r>
    </w:p>
    <w:p w:rsidR="00555ED0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5ED0"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 П</w:t>
      </w:r>
      <w:r w:rsidR="00DB1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етушок сделан  из глины, значит он</w:t>
      </w:r>
    </w:p>
    <w:p w:rsidR="00DB19F5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Д: глиняный</w:t>
      </w:r>
    </w:p>
    <w:p w:rsidR="00DB19F5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19F5" w:rsidRPr="00F60FD3" w:rsidRDefault="00DB19F5" w:rsidP="00DD0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41D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часть: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эта  игрушка -</w:t>
      </w: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дымковская. А ласково их называют «Дымкой». Давайте повторим это </w:t>
      </w:r>
      <w:r w:rsidRPr="00F60FD3">
        <w:rPr>
          <w:rFonts w:ascii="Times New Roman" w:eastAsia="Times New Roman" w:hAnsi="Times New Roman" w:cs="Times New Roman"/>
          <w:sz w:val="24"/>
          <w:szCs w:val="24"/>
        </w:rPr>
        <w:t xml:space="preserve">новое слово.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х изготовили в селе Дымково, а село так прозвали потому, что там зимой, да и летом, когда топят печи, то кругом стоит такой дым что ничего не видно. Все село будто в дымке, поэтому его и прозвали - Дымково, а игрушки, которые там делали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дымковскими.</w:t>
      </w:r>
      <w:r w:rsidRPr="008F03B8">
        <w:rPr>
          <w:rFonts w:ascii="Times New Roman" w:hAnsi="Times New Roman" w:cs="Times New Roman"/>
          <w:sz w:val="24"/>
          <w:szCs w:val="24"/>
        </w:rPr>
        <w:t xml:space="preserve">   Яркая, нарядная дымковская игрушка.  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Дымковскую игрушку расписывают: кружками, кольцами, полосками, змейками.</w:t>
      </w:r>
    </w:p>
    <w:p w:rsidR="00DB19F5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9F5" w:rsidRPr="004F7C6D" w:rsidRDefault="00DB19F5" w:rsidP="00DD0F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6D">
        <w:rPr>
          <w:rFonts w:ascii="Times New Roman" w:hAnsi="Times New Roman" w:cs="Times New Roman"/>
          <w:b/>
          <w:sz w:val="24"/>
          <w:szCs w:val="24"/>
        </w:rPr>
        <w:t>Артикуляционная гимнастика:</w:t>
      </w:r>
    </w:p>
    <w:p w:rsidR="00DB19F5" w:rsidRPr="00555ED0" w:rsidRDefault="00DB19F5" w:rsidP="00DD0F77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55E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Воспитатель:</w:t>
      </w:r>
    </w:p>
    <w:p w:rsidR="00DB19F5" w:rsidRPr="008F03B8" w:rsidRDefault="00DB19F5" w:rsidP="00DD0F7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в поле Теремок.</w:t>
      </w:r>
    </w:p>
    <w:p w:rsidR="00DB19F5" w:rsidRPr="008F03B8" w:rsidRDefault="00DB19F5" w:rsidP="00DD0F7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трубы идёт дымок «Бы-</w:t>
      </w:r>
      <w:r w:rsidRPr="008F03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бы</w:t>
      </w: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F0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бы»</w:t>
      </w:r>
    </w:p>
    <w:p w:rsidR="00DB19F5" w:rsidRPr="008F03B8" w:rsidRDefault="00DB19F5" w:rsidP="00DD0F7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Идёт дым из трубы.</w:t>
      </w:r>
    </w:p>
    <w:p w:rsidR="00DB19F5" w:rsidRPr="008F03B8" w:rsidRDefault="00DB19F5" w:rsidP="00DD0F7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(Повторить несколько раз),</w:t>
      </w:r>
    </w:p>
    <w:p w:rsidR="00DB19F5" w:rsidRPr="00FC09E3" w:rsidRDefault="00DB19F5" w:rsidP="00DD0F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19F5" w:rsidRPr="004F7C6D" w:rsidRDefault="00DB19F5" w:rsidP="00DD0F77">
      <w:pPr>
        <w:pStyle w:val="a3"/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</w:pPr>
      <w:r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C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Составление рассказа описания</w:t>
      </w:r>
      <w:r w:rsidRPr="004F7C6D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-Р</w:t>
      </w:r>
      <w:r w:rsidR="00DB19F5" w:rsidRPr="004F7C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ебята, давайте рассмотрим нашего петушка.</w:t>
      </w:r>
      <w:r w:rsidR="00DB19F5" w:rsidRPr="004F7C6D">
        <w:rPr>
          <w:rFonts w:ascii="Times New Roman" w:hAnsi="Times New Roman" w:cs="Times New Roman"/>
          <w:sz w:val="24"/>
          <w:szCs w:val="24"/>
        </w:rPr>
        <w:br/>
      </w: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что есть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петуха?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 г</w:t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>олова, туловище, хвост.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голове - гребешок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акого цвета гребешок?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 красного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proofErr w:type="gramStart"/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</w:t>
      </w:r>
      <w:proofErr w:type="gramEnd"/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какой?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Д.красивый, большой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="00555ED0"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Х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вост у петушка разноцветный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 кричит ку-ка-ре-ку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(спросить 2-3детей)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DB19F5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eastAsia="Times New Roman" w:hAnsi="Times New Roman" w:cs="Times New Roman"/>
          <w:sz w:val="24"/>
          <w:szCs w:val="24"/>
        </w:rPr>
        <w:t xml:space="preserve">Из чего </w:t>
      </w:r>
      <w:r w:rsidRPr="00FC09E3">
        <w:rPr>
          <w:rFonts w:ascii="Times New Roman" w:eastAsia="Times New Roman" w:hAnsi="Times New Roman" w:cs="Times New Roman"/>
          <w:b/>
          <w:sz w:val="24"/>
          <w:szCs w:val="24"/>
        </w:rPr>
        <w:t>сделаны наши игрушки</w:t>
      </w:r>
      <w:r>
        <w:rPr>
          <w:rFonts w:ascii="Times New Roman" w:eastAsia="Times New Roman" w:hAnsi="Times New Roman" w:cs="Times New Roman"/>
          <w:sz w:val="24"/>
          <w:szCs w:val="24"/>
        </w:rPr>
        <w:t>?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55ED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03B8">
        <w:rPr>
          <w:rFonts w:ascii="Times New Roman" w:eastAsia="Times New Roman" w:hAnsi="Times New Roman" w:cs="Times New Roman"/>
          <w:sz w:val="24"/>
          <w:szCs w:val="24"/>
        </w:rPr>
        <w:t xml:space="preserve">етушок  из </w:t>
      </w:r>
      <w:r>
        <w:rPr>
          <w:rFonts w:ascii="Times New Roman" w:eastAsia="Times New Roman" w:hAnsi="Times New Roman" w:cs="Times New Roman"/>
          <w:sz w:val="24"/>
          <w:szCs w:val="24"/>
        </w:rPr>
        <w:t>(Глины) Она какая? (Глиняная)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55ED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F03B8">
        <w:rPr>
          <w:rFonts w:ascii="Times New Roman" w:eastAsia="Times New Roman" w:hAnsi="Times New Roman" w:cs="Times New Roman"/>
          <w:sz w:val="24"/>
          <w:szCs w:val="24"/>
        </w:rPr>
        <w:t>атрешка из (Д</w:t>
      </w:r>
      <w:r>
        <w:rPr>
          <w:rFonts w:ascii="Times New Roman" w:eastAsia="Times New Roman" w:hAnsi="Times New Roman" w:cs="Times New Roman"/>
          <w:sz w:val="24"/>
          <w:szCs w:val="24"/>
        </w:rPr>
        <w:t>ерева) Он какая? (Деревянная)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F5" w:rsidRPr="004F7C6D" w:rsidRDefault="00DB19F5" w:rsidP="00DD0F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6D">
        <w:rPr>
          <w:rFonts w:ascii="Times New Roman" w:hAnsi="Times New Roman" w:cs="Times New Roman"/>
          <w:b/>
          <w:sz w:val="24"/>
          <w:szCs w:val="24"/>
        </w:rPr>
        <w:t>Игра «Легкое тяжелое»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B19F5">
        <w:rPr>
          <w:rFonts w:ascii="Times New Roman" w:hAnsi="Times New Roman" w:cs="Times New Roman"/>
          <w:sz w:val="24"/>
          <w:szCs w:val="24"/>
        </w:rPr>
        <w:t>озьмите в руку матрешку и петушка, кто тяжелее.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Pr="004F7C6D" w:rsidRDefault="00555ED0" w:rsidP="00DD0F77">
      <w:pPr>
        <w:pStyle w:val="a3"/>
        <w:jc w:val="center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9F5">
        <w:rPr>
          <w:rFonts w:ascii="Times New Roman" w:hAnsi="Times New Roman" w:cs="Times New Roman"/>
          <w:sz w:val="24"/>
          <w:szCs w:val="24"/>
        </w:rPr>
        <w:t xml:space="preserve"> А сейчас мы с вами немного поиграем.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9F5" w:rsidRPr="00141D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Физкультминутка</w:t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Петушок»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 стоит на ножке</w:t>
      </w:r>
      <w:proofErr w:type="gramStart"/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клюет в саду горошки (стоят на одной ноге, руками изображают, как петушок клюет).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- Ой, устала ножка,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Похожу немножко (ходьба на месте; то же другой ногой).</w:t>
      </w:r>
    </w:p>
    <w:p w:rsidR="00DB19F5" w:rsidRPr="008F03B8" w:rsidRDefault="00DB19F5" w:rsidP="00DD0F77">
      <w:pPr>
        <w:pStyle w:val="a3"/>
        <w:jc w:val="center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55ED0" w:rsidRDefault="00DB19F5" w:rsidP="00DD0F77">
      <w:pPr>
        <w:pStyle w:val="a3"/>
        <w:jc w:val="center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141DD2">
        <w:rPr>
          <w:rStyle w:val="a4"/>
          <w:rFonts w:ascii="Times New Roman" w:hAnsi="Times New Roman" w:cs="Times New Roman"/>
          <w:sz w:val="24"/>
          <w:szCs w:val="24"/>
        </w:rPr>
        <w:t>Пальчиковая гимнастика</w:t>
      </w:r>
      <w:r w:rsidRPr="00FC09E3">
        <w:rPr>
          <w:rStyle w:val="a4"/>
          <w:rFonts w:ascii="Times New Roman" w:hAnsi="Times New Roman" w:cs="Times New Roman"/>
          <w:color w:val="444444"/>
          <w:sz w:val="24"/>
          <w:szCs w:val="24"/>
        </w:rPr>
        <w:t>:</w:t>
      </w:r>
      <w:r w:rsidRPr="008F03B8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DB19F5" w:rsidRPr="008F03B8" w:rsidRDefault="00DB19F5" w:rsidP="00DD0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(дети выполняют имитационные движения руками</w:t>
      </w:r>
      <w:r w:rsidR="00555ED0">
        <w:rPr>
          <w:rFonts w:ascii="Times New Roman" w:hAnsi="Times New Roman" w:cs="Times New Roman"/>
          <w:sz w:val="24"/>
          <w:szCs w:val="24"/>
        </w:rPr>
        <w:t>)</w:t>
      </w:r>
      <w:r w:rsidRPr="008F03B8">
        <w:rPr>
          <w:rFonts w:ascii="Times New Roman" w:hAnsi="Times New Roman" w:cs="Times New Roman"/>
          <w:sz w:val="24"/>
          <w:szCs w:val="24"/>
        </w:rPr>
        <w:br/>
        <w:t>в соответствии с текстом).</w:t>
      </w:r>
    </w:p>
    <w:p w:rsidR="00DB19F5" w:rsidRPr="008F03B8" w:rsidRDefault="00DB19F5" w:rsidP="00DD0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Глину мягкую замесим,</w:t>
      </w:r>
      <w:r w:rsidRPr="008F03B8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8F03B8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F03B8">
        <w:rPr>
          <w:rFonts w:ascii="Times New Roman" w:hAnsi="Times New Roman" w:cs="Times New Roman"/>
          <w:sz w:val="24"/>
          <w:szCs w:val="24"/>
        </w:rPr>
        <w:t xml:space="preserve"> разомнем.</w:t>
      </w:r>
      <w:r w:rsidRPr="008F03B8">
        <w:rPr>
          <w:rFonts w:ascii="Times New Roman" w:hAnsi="Times New Roman" w:cs="Times New Roman"/>
          <w:sz w:val="24"/>
          <w:szCs w:val="24"/>
        </w:rPr>
        <w:br/>
        <w:t>На кусочки все разделим,</w:t>
      </w:r>
      <w:r w:rsidRPr="008F03B8">
        <w:rPr>
          <w:rFonts w:ascii="Times New Roman" w:hAnsi="Times New Roman" w:cs="Times New Roman"/>
          <w:sz w:val="24"/>
          <w:szCs w:val="24"/>
        </w:rPr>
        <w:br/>
        <w:t>уточку лепить начнем:</w:t>
      </w:r>
      <w:r w:rsidRPr="008F03B8">
        <w:rPr>
          <w:rFonts w:ascii="Times New Roman" w:hAnsi="Times New Roman" w:cs="Times New Roman"/>
          <w:sz w:val="24"/>
          <w:szCs w:val="24"/>
        </w:rPr>
        <w:br/>
        <w:t>Мы скатаем голову, туловище</w:t>
      </w:r>
    </w:p>
    <w:p w:rsidR="00DB19F5" w:rsidRPr="008F03B8" w:rsidRDefault="00DB19F5" w:rsidP="00DD0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хвостик  - раскатаем.</w:t>
      </w:r>
      <w:r w:rsidRPr="008F03B8">
        <w:rPr>
          <w:rFonts w:ascii="Times New Roman" w:hAnsi="Times New Roman" w:cs="Times New Roman"/>
          <w:sz w:val="24"/>
          <w:szCs w:val="24"/>
        </w:rPr>
        <w:br/>
        <w:t xml:space="preserve"> Их соединяем.</w:t>
      </w:r>
    </w:p>
    <w:p w:rsidR="00DB19F5" w:rsidRPr="008F03B8" w:rsidRDefault="00DB19F5" w:rsidP="00DD0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Прищипнём   ей клювик,</w:t>
      </w:r>
      <w:r w:rsidRPr="008F03B8">
        <w:rPr>
          <w:rFonts w:ascii="Times New Roman" w:hAnsi="Times New Roman" w:cs="Times New Roman"/>
          <w:sz w:val="24"/>
          <w:szCs w:val="24"/>
        </w:rPr>
        <w:br/>
        <w:t>А затем возьмем в ладошки,</w:t>
      </w:r>
      <w:r w:rsidRPr="008F03B8">
        <w:rPr>
          <w:rFonts w:ascii="Times New Roman" w:hAnsi="Times New Roman" w:cs="Times New Roman"/>
          <w:sz w:val="24"/>
          <w:szCs w:val="24"/>
        </w:rPr>
        <w:br/>
        <w:t>Пальчиком загладим.</w:t>
      </w:r>
    </w:p>
    <w:p w:rsidR="00DB19F5" w:rsidRPr="008F03B8" w:rsidRDefault="00DB19F5" w:rsidP="00DD0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вот какая уточка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9F5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ED0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</w:p>
    <w:p w:rsidR="00DB19F5" w:rsidRDefault="00555ED0" w:rsidP="00DD0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DB19F5">
        <w:rPr>
          <w:rFonts w:ascii="Times New Roman" w:eastAsia="Times New Roman" w:hAnsi="Times New Roman" w:cs="Times New Roman"/>
          <w:sz w:val="24"/>
          <w:szCs w:val="24"/>
        </w:rPr>
        <w:t xml:space="preserve"> сейчас мы с вами разойдемся по центрам:</w:t>
      </w:r>
    </w:p>
    <w:p w:rsidR="00DB19F5" w:rsidRDefault="00DB19F5" w:rsidP="00DD0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кого зеленый кружоче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идет в центр экспериментирования. </w:t>
      </w:r>
    </w:p>
    <w:p w:rsid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B19F5">
        <w:rPr>
          <w:rFonts w:ascii="Times New Roman" w:eastAsia="Times New Roman" w:hAnsi="Times New Roman" w:cs="Times New Roman"/>
          <w:sz w:val="24"/>
          <w:szCs w:val="24"/>
        </w:rPr>
        <w:t>ебята, петушок проголодался и хочет покушать, но там рассыпали горох и фасоль вместе, его надо разложить отдельно, так как петушок любит только горох.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азложите по  фасоль  и горох  отдельно.  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DB19F5" w:rsidRPr="00FC09E3" w:rsidRDefault="00DB19F5" w:rsidP="00DD0F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кого – синий – идет в центр воды и песка: там у нас лежит глина и дерево, мы с вами посмотрим, что тяжелее.</w:t>
      </w:r>
      <w:proofErr w:type="gramEnd"/>
    </w:p>
    <w:p w:rsidR="00DB19F5" w:rsidRPr="00263E56" w:rsidRDefault="00DB19F5" w:rsidP="00DD0F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ED0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Практическая работа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вокруг стола перебирают корм</w:t>
      </w:r>
      <w:proofErr w:type="gramStart"/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ответы детей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="00555ED0"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будем складывать в эту баночку?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 горох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орох</w:t>
      </w:r>
      <w:proofErr w:type="gramEnd"/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какой?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Д.маленький</w:t>
      </w:r>
      <w:proofErr w:type="gramStart"/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55ED0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5ED0">
        <w:rPr>
          <w:rFonts w:ascii="Times New Roman" w:hAnsi="Times New Roman" w:cs="Times New Roman"/>
          <w:sz w:val="24"/>
          <w:szCs w:val="24"/>
          <w:shd w:val="clear" w:color="auto" w:fill="FFFFFF"/>
        </w:rPr>
        <w:t>-А</w:t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эту баночку что положим?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 фасоль</w:t>
      </w:r>
      <w:r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F03B8">
        <w:rPr>
          <w:rFonts w:ascii="Times New Roman" w:hAnsi="Times New Roman" w:cs="Times New Roman"/>
          <w:sz w:val="24"/>
          <w:szCs w:val="24"/>
        </w:rPr>
        <w:br/>
      </w:r>
      <w:r w:rsidR="00555ED0" w:rsidRPr="00555ED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DB19F5" w:rsidRDefault="00555ED0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асоль</w:t>
      </w:r>
      <w:proofErr w:type="gramEnd"/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какая?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proofErr w:type="gramStart"/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</w:t>
      </w:r>
      <w:proofErr w:type="gramEnd"/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  <w:r w:rsidR="00DB19F5"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(спросить2-3 детей)</w:t>
      </w:r>
      <w:r w:rsidR="00DB19F5" w:rsidRPr="008F03B8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B19F5" w:rsidRPr="008F03B8">
        <w:rPr>
          <w:rFonts w:ascii="Times New Roman" w:hAnsi="Times New Roman" w:cs="Times New Roman"/>
          <w:sz w:val="24"/>
          <w:szCs w:val="24"/>
        </w:rPr>
        <w:br/>
      </w:r>
    </w:p>
    <w:p w:rsidR="00DB19F5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ED0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DB19F5" w:rsidRPr="008F03B8" w:rsidRDefault="00555ED0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B19F5" w:rsidRPr="008F03B8">
        <w:rPr>
          <w:rFonts w:ascii="Times New Roman" w:hAnsi="Times New Roman" w:cs="Times New Roman"/>
          <w:sz w:val="24"/>
          <w:szCs w:val="24"/>
        </w:rPr>
        <w:t>ебята вот</w:t>
      </w:r>
      <w:r w:rsidR="00DB19F5">
        <w:rPr>
          <w:rFonts w:ascii="Times New Roman" w:hAnsi="Times New Roman" w:cs="Times New Roman"/>
          <w:sz w:val="24"/>
          <w:szCs w:val="24"/>
        </w:rPr>
        <w:t xml:space="preserve"> это </w:t>
      </w:r>
      <w:r w:rsidR="00DB19F5" w:rsidRPr="008F03B8"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DB19F5">
        <w:rPr>
          <w:rFonts w:ascii="Times New Roman" w:hAnsi="Times New Roman" w:cs="Times New Roman"/>
          <w:sz w:val="24"/>
          <w:szCs w:val="24"/>
        </w:rPr>
        <w:t xml:space="preserve">, </w:t>
      </w:r>
      <w:r w:rsidR="00DB19F5" w:rsidRPr="008F03B8">
        <w:rPr>
          <w:rFonts w:ascii="Times New Roman" w:hAnsi="Times New Roman" w:cs="Times New Roman"/>
          <w:sz w:val="24"/>
          <w:szCs w:val="24"/>
        </w:rPr>
        <w:t>опускаем дерево  в воду</w:t>
      </w:r>
      <w:proofErr w:type="gramStart"/>
      <w:r w:rsidR="00DB19F5" w:rsidRPr="008F0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19F5" w:rsidRPr="008F03B8">
        <w:rPr>
          <w:rFonts w:ascii="Times New Roman" w:hAnsi="Times New Roman" w:cs="Times New Roman"/>
          <w:sz w:val="24"/>
          <w:szCs w:val="24"/>
        </w:rPr>
        <w:t xml:space="preserve"> что с ним происходит?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 xml:space="preserve">Дети: оно не тонет – оно легкое? 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DB19F5" w:rsidRPr="008F03B8" w:rsidRDefault="00555ED0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9F5" w:rsidRPr="008F03B8">
        <w:rPr>
          <w:rFonts w:ascii="Times New Roman" w:hAnsi="Times New Roman" w:cs="Times New Roman"/>
          <w:sz w:val="24"/>
          <w:szCs w:val="24"/>
        </w:rPr>
        <w:t>Значит и матрешка наша не потонет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А вот это глина</w:t>
      </w:r>
      <w:r w:rsidR="00555ED0">
        <w:rPr>
          <w:rFonts w:ascii="Times New Roman" w:hAnsi="Times New Roman" w:cs="Times New Roman"/>
          <w:sz w:val="24"/>
          <w:szCs w:val="24"/>
        </w:rPr>
        <w:t xml:space="preserve">, </w:t>
      </w:r>
      <w:r w:rsidRPr="008F03B8">
        <w:rPr>
          <w:rFonts w:ascii="Times New Roman" w:hAnsi="Times New Roman" w:cs="Times New Roman"/>
          <w:sz w:val="24"/>
          <w:szCs w:val="24"/>
        </w:rPr>
        <w:t>опускаем глину в воду</w:t>
      </w:r>
      <w:proofErr w:type="gramStart"/>
      <w:r w:rsidRPr="008F0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03B8">
        <w:rPr>
          <w:rFonts w:ascii="Times New Roman" w:hAnsi="Times New Roman" w:cs="Times New Roman"/>
          <w:sz w:val="24"/>
          <w:szCs w:val="24"/>
        </w:rPr>
        <w:t xml:space="preserve"> что с ней происходит?</w:t>
      </w:r>
    </w:p>
    <w:p w:rsidR="00DB19F5" w:rsidRPr="008F03B8" w:rsidRDefault="00DB19F5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3B8">
        <w:rPr>
          <w:rFonts w:ascii="Times New Roman" w:hAnsi="Times New Roman" w:cs="Times New Roman"/>
          <w:sz w:val="24"/>
          <w:szCs w:val="24"/>
        </w:rPr>
        <w:t>Дети: она  тонет</w:t>
      </w:r>
    </w:p>
    <w:p w:rsidR="00555ED0" w:rsidRPr="00555ED0" w:rsidRDefault="00DB19F5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ED0" w:rsidRPr="00555ED0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DB19F5" w:rsidRPr="008F03B8" w:rsidRDefault="00555ED0" w:rsidP="00DD0F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B19F5">
        <w:rPr>
          <w:rFonts w:ascii="Times New Roman" w:hAnsi="Times New Roman" w:cs="Times New Roman"/>
          <w:sz w:val="24"/>
          <w:szCs w:val="24"/>
        </w:rPr>
        <w:t>ыловим сначала – дерево, а глину я сама достану.</w:t>
      </w:r>
    </w:p>
    <w:p w:rsidR="00DB19F5" w:rsidRDefault="00DB19F5" w:rsidP="00DD0F77">
      <w:pPr>
        <w:pStyle w:val="a3"/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F03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C0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Заключительная часть.</w:t>
      </w:r>
      <w:r w:rsidRPr="00FC09E3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</w:p>
    <w:p w:rsidR="00DB19F5" w:rsidRPr="007C749D" w:rsidRDefault="00DB19F5" w:rsidP="00DD0F77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4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воспитатель предлагает всем ребятам выйти на ковер.</w:t>
      </w:r>
    </w:p>
    <w:p w:rsidR="00555ED0" w:rsidRPr="00555ED0" w:rsidRDefault="00555ED0" w:rsidP="00DD0F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5ED0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DB19F5" w:rsidRDefault="00555ED0" w:rsidP="00DD0F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9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19F5" w:rsidRPr="008F03B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интересного вы сегодня узнали?</w:t>
      </w:r>
    </w:p>
    <w:p w:rsidR="00DB19F5" w:rsidRPr="00FC09E3" w:rsidRDefault="00DB19F5" w:rsidP="00DD0F77">
      <w:pPr>
        <w:pStyle w:val="a3"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Молодцы.</w:t>
      </w:r>
      <w:r w:rsidRPr="008F03B8">
        <w:rPr>
          <w:rFonts w:ascii="Times New Roman" w:hAnsi="Times New Roman" w:cs="Times New Roman"/>
          <w:sz w:val="24"/>
          <w:szCs w:val="24"/>
        </w:rPr>
        <w:br/>
      </w:r>
    </w:p>
    <w:p w:rsidR="00301631" w:rsidRDefault="00DD0F77" w:rsidP="00DB1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631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01631" w:rsidRDefault="0028023C" w:rsidP="00DB19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1631">
        <w:rPr>
          <w:rFonts w:ascii="Times New Roman" w:hAnsi="Times New Roman" w:cs="Times New Roman"/>
          <w:sz w:val="24"/>
          <w:szCs w:val="24"/>
        </w:rPr>
        <w:t>Затулина, Г.Я. Развитие речи для дошколььников. Вторая младшая группа (от 3-4 лет) Г.Я.Затулина. М.:ЦПО, 2013.-144с.</w:t>
      </w:r>
    </w:p>
    <w:p w:rsidR="0028023C" w:rsidRPr="0028023C" w:rsidRDefault="0028023C" w:rsidP="0028023C">
      <w:pPr>
        <w:spacing w:before="140" w:after="120" w:line="240" w:lineRule="auto"/>
        <w:ind w:left="30" w:right="30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</w:t>
      </w:r>
      <w:r w:rsidR="00301631" w:rsidRPr="003016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Развитие речи детей 3—5 лет. Программа, конспекты занятий, методические рекомендации. </w:t>
      </w:r>
      <w:r w:rsidR="00301631" w:rsidRPr="00301631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Ушакова О.С</w:t>
      </w:r>
      <w:r w:rsidRPr="002802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.3-е изд., доп. </w:t>
      </w:r>
      <w:proofErr w:type="gramStart"/>
      <w:r w:rsidRPr="002802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–М</w:t>
      </w:r>
      <w:proofErr w:type="gramEnd"/>
      <w:r w:rsidRPr="002802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.:-192с.</w:t>
      </w:r>
    </w:p>
    <w:p w:rsidR="00301631" w:rsidRPr="00301631" w:rsidRDefault="0028023C" w:rsidP="00301631">
      <w:pPr>
        <w:spacing w:before="140" w:after="12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</w:t>
      </w:r>
    </w:p>
    <w:p w:rsidR="00301631" w:rsidRDefault="00301631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631" w:rsidRDefault="00301631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631" w:rsidRPr="00301631" w:rsidRDefault="00301631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631" w:rsidRPr="00301631" w:rsidRDefault="00301631" w:rsidP="00301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</w:p>
    <w:p w:rsidR="00555ED0" w:rsidRDefault="00301631" w:rsidP="00DB19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</w:p>
    <w:p w:rsidR="00555ED0" w:rsidRDefault="00555ED0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D0" w:rsidRDefault="00555ED0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D0" w:rsidRDefault="00555ED0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D0" w:rsidRDefault="00555ED0" w:rsidP="00DB1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D0" w:rsidRPr="00555ED0" w:rsidRDefault="00555ED0" w:rsidP="00DB19F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9F5" w:rsidRDefault="00DB19F5" w:rsidP="00DB19F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F5" w:rsidRDefault="00DB19F5" w:rsidP="00DB19F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F5" w:rsidRDefault="00DB19F5" w:rsidP="00DB19F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5CE" w:rsidRDefault="001755CE"/>
    <w:sectPr w:rsidR="001755CE" w:rsidSect="00DD0F77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19F5"/>
    <w:rsid w:val="001755CE"/>
    <w:rsid w:val="001E3565"/>
    <w:rsid w:val="0028023C"/>
    <w:rsid w:val="00282781"/>
    <w:rsid w:val="00301631"/>
    <w:rsid w:val="003E34C7"/>
    <w:rsid w:val="00555ED0"/>
    <w:rsid w:val="00682515"/>
    <w:rsid w:val="006F408D"/>
    <w:rsid w:val="00784868"/>
    <w:rsid w:val="007E1EF2"/>
    <w:rsid w:val="00DB19F5"/>
    <w:rsid w:val="00DD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CE"/>
  </w:style>
  <w:style w:type="paragraph" w:styleId="1">
    <w:name w:val="heading 1"/>
    <w:basedOn w:val="a"/>
    <w:link w:val="10"/>
    <w:uiPriority w:val="9"/>
    <w:qFormat/>
    <w:rsid w:val="0030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9F5"/>
  </w:style>
  <w:style w:type="paragraph" w:styleId="a3">
    <w:name w:val="No Spacing"/>
    <w:uiPriority w:val="1"/>
    <w:qFormat/>
    <w:rsid w:val="00DB1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B19F5"/>
    <w:rPr>
      <w:b/>
      <w:bCs/>
    </w:rPr>
  </w:style>
  <w:style w:type="character" w:customStyle="1" w:styleId="c2">
    <w:name w:val="c2"/>
    <w:basedOn w:val="a0"/>
    <w:rsid w:val="00DB19F5"/>
  </w:style>
  <w:style w:type="paragraph" w:styleId="a5">
    <w:name w:val="Normal (Web)"/>
    <w:basedOn w:val="a"/>
    <w:uiPriority w:val="99"/>
    <w:unhideWhenUsed/>
    <w:rsid w:val="0078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2018-03-11T10:40:00Z</dcterms:created>
  <dcterms:modified xsi:type="dcterms:W3CDTF">2018-03-11T11:57:00Z</dcterms:modified>
</cp:coreProperties>
</file>