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en-US"/>
        </w:rPr>
      </w:pPr>
      <w:r w:rsidRPr="0051405D">
        <w:rPr>
          <w:bCs/>
        </w:rPr>
        <w:t xml:space="preserve">Викторина </w:t>
      </w:r>
      <w:proofErr w:type="gramStart"/>
      <w:r w:rsidRPr="0051405D">
        <w:rPr>
          <w:bCs/>
        </w:rPr>
        <w:t>по</w:t>
      </w:r>
      <w:proofErr w:type="gramEnd"/>
      <w:r w:rsidRPr="0051405D">
        <w:rPr>
          <w:bCs/>
        </w:rPr>
        <w:t xml:space="preserve"> ИЗО </w:t>
      </w:r>
    </w:p>
    <w:p w:rsidR="003D0C89" w:rsidRPr="0051405D" w:rsidRDefault="0051405D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Автор: </w:t>
      </w:r>
      <w:proofErr w:type="spellStart"/>
      <w:r w:rsidRPr="0051405D">
        <w:t>Чучкалова</w:t>
      </w:r>
      <w:proofErr w:type="spellEnd"/>
      <w:r w:rsidRPr="0051405D">
        <w:t xml:space="preserve"> Татьяна Николаевна</w:t>
      </w:r>
    </w:p>
    <w:p w:rsidR="0051405D" w:rsidRPr="0051405D" w:rsidRDefault="0051405D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Наименование организации: Муниципальное казенное общеобразовательное учреждение основная общеобразовательная школа д. </w:t>
      </w:r>
      <w:proofErr w:type="spellStart"/>
      <w:r w:rsidRPr="0051405D">
        <w:t>Угор</w:t>
      </w:r>
      <w:proofErr w:type="spellEnd"/>
      <w:r w:rsidRPr="0051405D">
        <w:t xml:space="preserve"> (МКОУ ООШ д. </w:t>
      </w:r>
      <w:proofErr w:type="spellStart"/>
      <w:r w:rsidRPr="0051405D">
        <w:t>Угор</w:t>
      </w:r>
      <w:proofErr w:type="spellEnd"/>
      <w:r w:rsidRPr="0051405D">
        <w:t>)</w:t>
      </w:r>
    </w:p>
    <w:p w:rsidR="0051405D" w:rsidRPr="0051405D" w:rsidRDefault="0051405D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Должность автора: учитель изобразительного искусства</w:t>
      </w:r>
    </w:p>
    <w:p w:rsidR="0051405D" w:rsidRPr="0051405D" w:rsidRDefault="0051405D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rPr>
          <w:b/>
          <w:bCs/>
        </w:rPr>
        <w:t>1 тур «Шедевр из прошлого»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Каждый правильный ответ -1 балл, если команда не справляется с заданием, то оно передается зрителям. В случае получения от зрителя правильного ответа, балл прибавляется команде болельщика.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1.Перед вами картины художников разных жанров: </w:t>
      </w:r>
      <w:proofErr w:type="gramStart"/>
      <w:r w:rsidRPr="0051405D">
        <w:t xml:space="preserve">К. Брюллов «Последний день Помпеи», </w:t>
      </w:r>
      <w:proofErr w:type="spellStart"/>
      <w:r w:rsidRPr="0051405D">
        <w:t>Хруцкий</w:t>
      </w:r>
      <w:proofErr w:type="spellEnd"/>
      <w:r w:rsidRPr="0051405D">
        <w:t xml:space="preserve"> «Цветы и фрукты», Поленов «Московский дворик», Серов «Девочка с персиками», Марина Ефремова «Гончие».</w:t>
      </w:r>
      <w:proofErr w:type="gramEnd"/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rPr>
          <w:b/>
          <w:bCs/>
        </w:rPr>
        <w:t>Вопрос знатокам</w:t>
      </w:r>
      <w:r w:rsidRPr="0051405D">
        <w:t>: Какие картины можно отнести к следующим жанрам: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-анималистический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-портрет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-пейзаж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-натюрморт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-сюжетно-тематическая картина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2. перед вами репродукции картин художников разных жанров.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rPr>
          <w:b/>
          <w:bCs/>
        </w:rPr>
        <w:t>Вопрос знатокам</w:t>
      </w:r>
      <w:r w:rsidRPr="0051405D">
        <w:t>: Соотнесите название картин с изображением:</w:t>
      </w:r>
    </w:p>
    <w:p w:rsidR="003D0C89" w:rsidRPr="0051405D" w:rsidRDefault="003D0C89" w:rsidP="00ED09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153"/>
        <w:jc w:val="both"/>
      </w:pPr>
      <w:r w:rsidRPr="0051405D">
        <w:t>Васнецов «Аленушка»</w:t>
      </w:r>
    </w:p>
    <w:p w:rsidR="003D0C89" w:rsidRPr="0051405D" w:rsidRDefault="003D0C89" w:rsidP="00ED09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153"/>
        <w:jc w:val="both"/>
      </w:pPr>
      <w:r w:rsidRPr="0051405D">
        <w:t>Репин «Портрет Н.И. Репиной»</w:t>
      </w:r>
    </w:p>
    <w:p w:rsidR="003D0C89" w:rsidRPr="0051405D" w:rsidRDefault="003D0C89" w:rsidP="00ED09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153"/>
        <w:jc w:val="both"/>
      </w:pPr>
      <w:r w:rsidRPr="0051405D">
        <w:t>Перов «Птицелов»</w:t>
      </w:r>
    </w:p>
    <w:p w:rsidR="003D0C89" w:rsidRPr="0051405D" w:rsidRDefault="003D0C89" w:rsidP="00ED09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153"/>
        <w:jc w:val="both"/>
      </w:pPr>
      <w:r w:rsidRPr="0051405D">
        <w:t>Анри Матисс «Посуда и фрукты»</w:t>
      </w:r>
    </w:p>
    <w:p w:rsidR="003D0C89" w:rsidRPr="0051405D" w:rsidRDefault="003D0C89" w:rsidP="00ED099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0" w:afterAutospacing="0"/>
        <w:ind w:hanging="153"/>
        <w:jc w:val="both"/>
      </w:pPr>
      <w:r w:rsidRPr="0051405D">
        <w:t>Левитан «У омута»</w:t>
      </w:r>
    </w:p>
    <w:p w:rsidR="003D0C89" w:rsidRPr="0051405D" w:rsidRDefault="003D0C89" w:rsidP="00ED0996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hanging="153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1405D">
        <w:rPr>
          <w:b/>
        </w:rPr>
        <w:t>2 тур</w:t>
      </w:r>
      <w:r w:rsidR="00ED0996">
        <w:rPr>
          <w:b/>
        </w:rPr>
        <w:t xml:space="preserve"> </w:t>
      </w:r>
      <w:r w:rsidRPr="0051405D">
        <w:rPr>
          <w:b/>
        </w:rPr>
        <w:t>«Веселые картинки»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На карточках названия картин, которые нужно инсценировать. Возможно использование подручных материалов. Время для подготовки 5 минут.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На карточках варианты картин: </w:t>
      </w:r>
      <w:r w:rsidRPr="0051405D">
        <w:rPr>
          <w:i/>
          <w:iCs/>
        </w:rPr>
        <w:t>Васнецов «Богатыри», Шишкин «Утро в сосновом бору», Ге «Иван Грозный и сын его Иван», Васнецов «Иван царевич на сером волке».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Команды по порядку представляют инсценировки, а остальные в это время должны определить название и, по возможности, автора.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1405D">
        <w:rPr>
          <w:b/>
        </w:rPr>
        <w:t>3 тур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1405D">
        <w:rPr>
          <w:b/>
        </w:rPr>
        <w:t>«Древние корни народного искусства»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Перед вами на столе задания. Обведите кружочком правильный ответ. Время выполнения 10 минут. За каждый правильный ответ 1 балл. Макс. – 10 б.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(карточки с заданием на столе у участников)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Искусство, сочетающее художественные изделия, имеющие практическое назначение в быту, с декоративной образностью: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а) декоративно-прикладное искусство;</w:t>
      </w:r>
    </w:p>
    <w:p w:rsidR="003D0C89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б) музыкальное искусство</w:t>
      </w:r>
    </w:p>
    <w:p w:rsidR="00F041D2" w:rsidRPr="0051405D" w:rsidRDefault="00F041D2" w:rsidP="00F041D2">
      <w:pPr>
        <w:pStyle w:val="a3"/>
        <w:spacing w:before="0" w:beforeAutospacing="0" w:after="0" w:afterAutospacing="0"/>
        <w:ind w:left="567"/>
        <w:jc w:val="both"/>
      </w:pP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Как называются знаки, обозначающие воду, солнце, землю и т.д.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а) водные знаки</w:t>
      </w:r>
    </w:p>
    <w:p w:rsidR="00ED0996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б) солярные знаки</w:t>
      </w:r>
    </w:p>
    <w:p w:rsidR="00F041D2" w:rsidRDefault="00F041D2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</w:p>
    <w:p w:rsidR="003D0C89" w:rsidRPr="00ED0996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b/>
        </w:rPr>
      </w:pPr>
      <w:r w:rsidRPr="0051405D">
        <w:lastRenderedPageBreak/>
        <w:t>Как называют постройки из дерева: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а) зодчество</w:t>
      </w:r>
    </w:p>
    <w:p w:rsidR="00ED0996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б) архитектура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Резная доска, закрывающая выход слег (доски крыши) на фасад: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а) конек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 xml:space="preserve">б) </w:t>
      </w:r>
      <w:proofErr w:type="spellStart"/>
      <w:r w:rsidRPr="0051405D">
        <w:rPr>
          <w:b/>
        </w:rPr>
        <w:t>причелина</w:t>
      </w:r>
      <w:proofErr w:type="spellEnd"/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Орудие для ручного прядения: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а) прялка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б) иголка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Ей украшали рубахи вокруг ворота, по рукавам, по подолу: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а) роспись</w:t>
      </w:r>
    </w:p>
    <w:p w:rsidR="00ED0996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б) вышивка</w:t>
      </w:r>
    </w:p>
    <w:p w:rsidR="003D0C89" w:rsidRPr="00ED0996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b/>
        </w:rPr>
      </w:pPr>
      <w:r w:rsidRPr="0051405D">
        <w:t>Как называется главный угол в избе: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а) красный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б) синий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Где находилась рабочая лавка (конник) в избе: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а) вокруг стола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б) вдоль стены справа от входа.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Деревянный ткацкий станок</w:t>
      </w:r>
      <w:r w:rsidR="00ED0996">
        <w:t>: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а) кросно</w:t>
      </w:r>
    </w:p>
    <w:p w:rsidR="003D0C89" w:rsidRPr="0051405D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б) конник</w:t>
      </w:r>
    </w:p>
    <w:p w:rsidR="003D0C89" w:rsidRPr="0051405D" w:rsidRDefault="003D0C89" w:rsidP="00F041D2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</w:pPr>
      <w:r w:rsidRPr="0051405D">
        <w:t>Первая холодная комната в избе:</w:t>
      </w:r>
    </w:p>
    <w:p w:rsidR="00ED0996" w:rsidRDefault="003D0C89" w:rsidP="00F041D2">
      <w:pPr>
        <w:pStyle w:val="a3"/>
        <w:spacing w:before="0" w:beforeAutospacing="0" w:after="0" w:afterAutospacing="0"/>
        <w:ind w:left="567"/>
        <w:jc w:val="both"/>
      </w:pPr>
      <w:r w:rsidRPr="0051405D">
        <w:t>а) горница</w:t>
      </w:r>
    </w:p>
    <w:p w:rsidR="00ED0996" w:rsidRDefault="003D0C89" w:rsidP="00F041D2">
      <w:pPr>
        <w:pStyle w:val="a3"/>
        <w:spacing w:before="0" w:beforeAutospacing="0" w:after="0" w:afterAutospacing="0"/>
        <w:ind w:left="567"/>
        <w:jc w:val="both"/>
        <w:rPr>
          <w:b/>
        </w:rPr>
      </w:pPr>
      <w:r w:rsidRPr="0051405D">
        <w:rPr>
          <w:b/>
        </w:rPr>
        <w:t>б) сени</w:t>
      </w:r>
    </w:p>
    <w:p w:rsidR="00ED0996" w:rsidRPr="00ED0996" w:rsidRDefault="00ED0996" w:rsidP="00F041D2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51405D">
        <w:rPr>
          <w:b/>
          <w:bCs/>
        </w:rPr>
        <w:t>Задание для зрителей</w:t>
      </w:r>
    </w:p>
    <w:p w:rsidR="003D0C89" w:rsidRPr="0051405D" w:rsidRDefault="00ED0996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</w:pPr>
      <w:r>
        <w:t>К</w:t>
      </w:r>
      <w:r w:rsidR="003D0C89" w:rsidRPr="0051405D">
        <w:t xml:space="preserve">акие цвета радуги ты знаешь? </w:t>
      </w:r>
      <w:r w:rsidR="003D0C89" w:rsidRPr="0051405D">
        <w:rPr>
          <w:b/>
        </w:rPr>
        <w:t>(</w:t>
      </w:r>
      <w:proofErr w:type="spellStart"/>
      <w:r w:rsidR="003D0C89" w:rsidRPr="0051405D">
        <w:rPr>
          <w:b/>
        </w:rPr>
        <w:t>к</w:t>
      </w:r>
      <w:proofErr w:type="gramStart"/>
      <w:r w:rsidR="003D0C89" w:rsidRPr="0051405D">
        <w:rPr>
          <w:b/>
        </w:rPr>
        <w:t>,о</w:t>
      </w:r>
      <w:proofErr w:type="gramEnd"/>
      <w:r w:rsidR="003D0C89" w:rsidRPr="0051405D">
        <w:rPr>
          <w:b/>
        </w:rPr>
        <w:t>,ж,з,г,с,ф</w:t>
      </w:r>
      <w:proofErr w:type="spellEnd"/>
      <w:r w:rsidR="003D0C89" w:rsidRPr="0051405D">
        <w:rPr>
          <w:b/>
        </w:rPr>
        <w:t xml:space="preserve"> )</w:t>
      </w:r>
    </w:p>
    <w:p w:rsidR="003D0C89" w:rsidRPr="0051405D" w:rsidRDefault="00ED0996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</w:pPr>
      <w:r>
        <w:t>К</w:t>
      </w:r>
      <w:r w:rsidR="003D0C89" w:rsidRPr="0051405D">
        <w:t xml:space="preserve">акие краски цвета называют теплыми? </w:t>
      </w:r>
      <w:r w:rsidR="003D0C89" w:rsidRPr="0051405D">
        <w:rPr>
          <w:b/>
        </w:rPr>
        <w:t>(цвета, в которых преобладают оттенки желтого, красного, оранжевого, называются теплыми)</w:t>
      </w:r>
    </w:p>
    <w:p w:rsidR="003D0C89" w:rsidRPr="0051405D" w:rsidRDefault="00ED0996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</w:pPr>
      <w:r>
        <w:t>К</w:t>
      </w:r>
      <w:r w:rsidR="003D0C89" w:rsidRPr="0051405D">
        <w:t xml:space="preserve">акие цвета называются холодными? </w:t>
      </w:r>
      <w:r w:rsidR="003D0C89" w:rsidRPr="0051405D">
        <w:rPr>
          <w:b/>
        </w:rPr>
        <w:t>(холодные цвета напоминают о холоде, о снеге, к ним относится синий, голубой, фиолетовый.)</w:t>
      </w:r>
    </w:p>
    <w:p w:rsidR="003D0C89" w:rsidRPr="0051405D" w:rsidRDefault="003D0C89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  <w:rPr>
          <w:b/>
        </w:rPr>
      </w:pPr>
      <w:r w:rsidRPr="0051405D">
        <w:t>Из перечисленных цветов выберете три основных цвета. Зеленый, красный, желтый, оранжевый, голубой, синий, фиолетовый, коричневый</w:t>
      </w:r>
      <w:proofErr w:type="gramStart"/>
      <w:r w:rsidRPr="0051405D">
        <w:t>.</w:t>
      </w:r>
      <w:proofErr w:type="gramEnd"/>
      <w:r w:rsidRPr="0051405D">
        <w:t xml:space="preserve"> </w:t>
      </w:r>
      <w:r w:rsidRPr="0051405D">
        <w:rPr>
          <w:b/>
        </w:rPr>
        <w:t>(</w:t>
      </w:r>
      <w:proofErr w:type="gramStart"/>
      <w:r w:rsidRPr="0051405D">
        <w:rPr>
          <w:b/>
        </w:rPr>
        <w:t>к</w:t>
      </w:r>
      <w:proofErr w:type="gramEnd"/>
      <w:r w:rsidRPr="0051405D">
        <w:rPr>
          <w:b/>
        </w:rPr>
        <w:t>расный, желтый, синий)</w:t>
      </w:r>
    </w:p>
    <w:p w:rsidR="003D0C89" w:rsidRPr="0051405D" w:rsidRDefault="003D0C89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</w:pPr>
      <w:r w:rsidRPr="0051405D">
        <w:t>Какие производные цвета получают при смешивании а) желтого и синего б) синего и красного в) красного и желтого</w:t>
      </w:r>
    </w:p>
    <w:p w:rsidR="003D0C89" w:rsidRPr="0051405D" w:rsidRDefault="00ED0996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  <w:rPr>
          <w:b/>
        </w:rPr>
      </w:pPr>
      <w:r>
        <w:t>Чт</w:t>
      </w:r>
      <w:r w:rsidR="003D0C89" w:rsidRPr="0051405D">
        <w:t xml:space="preserve">о такое цветовой круг? </w:t>
      </w:r>
      <w:r w:rsidR="003D0C89" w:rsidRPr="0051405D">
        <w:rPr>
          <w:b/>
        </w:rPr>
        <w:t>(расположение цветов радуги по кругу)</w:t>
      </w:r>
    </w:p>
    <w:p w:rsidR="003D0C89" w:rsidRPr="0051405D" w:rsidRDefault="003D0C89" w:rsidP="00ED09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153"/>
        <w:jc w:val="both"/>
      </w:pPr>
      <w:r w:rsidRPr="0051405D">
        <w:t>Как называются цвета, расположенные в цветовом круге друг против друга?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51405D">
        <w:rPr>
          <w:b/>
        </w:rPr>
        <w:t>(контрастными)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За каждый правильный ответ, зрители получают открытку. Самый активный зритель получает аплодисменты.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rPr>
          <w:b/>
          <w:bCs/>
        </w:rPr>
        <w:t>4 тур «Анаграммы»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Задание: Перед вами фраза, в которой все буквы перемешались. Прочтите ее.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51405D">
        <w:t>Кждайыонихоктжеталезьатн</w:t>
      </w:r>
      <w:proofErr w:type="gramStart"/>
      <w:r w:rsidRPr="0051405D">
        <w:t>,г</w:t>
      </w:r>
      <w:proofErr w:type="gramEnd"/>
      <w:r w:rsidRPr="0051405D">
        <w:t>едсдиитфнааз</w:t>
      </w:r>
      <w:proofErr w:type="spellEnd"/>
      <w:r w:rsidRPr="0051405D">
        <w:t>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Виды изобразительного искусства</w:t>
      </w:r>
      <w:r w:rsidR="00ED0996">
        <w:t>: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51405D">
        <w:t>Посьжиив</w:t>
      </w:r>
      <w:proofErr w:type="spellEnd"/>
      <w:r w:rsidRPr="0051405D">
        <w:t xml:space="preserve">, </w:t>
      </w:r>
      <w:proofErr w:type="spellStart"/>
      <w:r w:rsidRPr="0051405D">
        <w:t>кафгира</w:t>
      </w:r>
      <w:proofErr w:type="spellEnd"/>
      <w:r w:rsidRPr="0051405D">
        <w:t xml:space="preserve">, </w:t>
      </w:r>
      <w:proofErr w:type="spellStart"/>
      <w:r w:rsidRPr="0051405D">
        <w:t>таруплкусь</w:t>
      </w:r>
      <w:proofErr w:type="spellEnd"/>
      <w:r w:rsidRPr="0051405D">
        <w:t xml:space="preserve">, </w:t>
      </w:r>
      <w:proofErr w:type="spellStart"/>
      <w:r w:rsidRPr="0051405D">
        <w:t>витноракеедостускосви</w:t>
      </w:r>
      <w:proofErr w:type="spellEnd"/>
      <w:r w:rsidRPr="0051405D">
        <w:t>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Художественные материалы</w:t>
      </w:r>
      <w:r w:rsidR="00ED0996">
        <w:t>: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51405D">
        <w:lastRenderedPageBreak/>
        <w:t>Дашаракн</w:t>
      </w:r>
      <w:proofErr w:type="spellEnd"/>
      <w:r w:rsidRPr="0051405D">
        <w:t xml:space="preserve">, </w:t>
      </w:r>
      <w:proofErr w:type="spellStart"/>
      <w:r w:rsidRPr="0051405D">
        <w:t>сьтик</w:t>
      </w:r>
      <w:proofErr w:type="spellEnd"/>
      <w:r w:rsidRPr="0051405D">
        <w:t xml:space="preserve">, </w:t>
      </w:r>
      <w:proofErr w:type="spellStart"/>
      <w:r w:rsidRPr="0051405D">
        <w:t>нилаг</w:t>
      </w:r>
      <w:proofErr w:type="spellEnd"/>
      <w:r w:rsidRPr="0051405D">
        <w:t>.</w:t>
      </w: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3D0C89" w:rsidRPr="0051405D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rPr>
          <w:b/>
          <w:bCs/>
        </w:rPr>
        <w:t>Подведение итогов</w:t>
      </w:r>
    </w:p>
    <w:p w:rsidR="003D0C89" w:rsidRDefault="003D0C89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>Подсчет результатов производит жюри. Вручение победителям грамот.</w:t>
      </w:r>
    </w:p>
    <w:p w:rsidR="00F041D2" w:rsidRDefault="00F041D2" w:rsidP="0051405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F041D2" w:rsidRDefault="00F041D2" w:rsidP="00F041D2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>
        <w:t>Список литературы:</w:t>
      </w:r>
    </w:p>
    <w:p w:rsidR="00F041D2" w:rsidRDefault="00F041D2" w:rsidP="00F041D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</w:pPr>
      <w:r>
        <w:t xml:space="preserve">Горяева Н.А. Изобразительное искусство 5 класс. Методическое пособие. Декоративно-прикладное искусство в жизни человека. – М.: Просвещение, 2010. – 112 </w:t>
      </w:r>
      <w:proofErr w:type="gramStart"/>
      <w:r>
        <w:t>с</w:t>
      </w:r>
      <w:proofErr w:type="gramEnd"/>
      <w:r>
        <w:t>.</w:t>
      </w:r>
    </w:p>
    <w:p w:rsidR="00F041D2" w:rsidRDefault="00F041D2" w:rsidP="00F041D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</w:pPr>
      <w:r>
        <w:t xml:space="preserve">Горяева Н.А. Уроки изобразительного искусства. Декоративно-прикладное искусство в жизни человека. 5 класс. Поурочные разработки. – М.: Просвещение, 2012. – 144 </w:t>
      </w:r>
      <w:proofErr w:type="gramStart"/>
      <w:r>
        <w:t>с</w:t>
      </w:r>
      <w:proofErr w:type="gramEnd"/>
      <w:r>
        <w:t>.</w:t>
      </w:r>
    </w:p>
    <w:p w:rsidR="00F041D2" w:rsidRPr="0051405D" w:rsidRDefault="00F041D2" w:rsidP="00F041D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</w:pPr>
      <w:r>
        <w:t>Кулакова О.В.</w:t>
      </w:r>
      <w:r w:rsidR="00FA3538">
        <w:t xml:space="preserve"> Иллюстрирование в общеобразовательной школе/Кулакова О.В.// Изобразительное искусство в школе. – 2011. – №5. </w:t>
      </w:r>
    </w:p>
    <w:p w:rsidR="003D0C89" w:rsidRPr="0051405D" w:rsidRDefault="003D0C89" w:rsidP="003D0C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3D0C89" w:rsidRPr="0051405D" w:rsidSect="0075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0C0"/>
    <w:multiLevelType w:val="multilevel"/>
    <w:tmpl w:val="801C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554A"/>
    <w:multiLevelType w:val="multilevel"/>
    <w:tmpl w:val="9F6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D1FDB"/>
    <w:multiLevelType w:val="multilevel"/>
    <w:tmpl w:val="790C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59EF"/>
    <w:multiLevelType w:val="hybridMultilevel"/>
    <w:tmpl w:val="B7DE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B2940"/>
    <w:multiLevelType w:val="multilevel"/>
    <w:tmpl w:val="7080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95481"/>
    <w:multiLevelType w:val="hybridMultilevel"/>
    <w:tmpl w:val="A1887EDE"/>
    <w:lvl w:ilvl="0" w:tplc="090E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38D9"/>
    <w:multiLevelType w:val="multilevel"/>
    <w:tmpl w:val="2A7A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91536"/>
    <w:multiLevelType w:val="hybridMultilevel"/>
    <w:tmpl w:val="6450C9F8"/>
    <w:lvl w:ilvl="0" w:tplc="2A4E5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B75A45"/>
    <w:multiLevelType w:val="multilevel"/>
    <w:tmpl w:val="A78E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3553C"/>
    <w:multiLevelType w:val="multilevel"/>
    <w:tmpl w:val="3B76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3304C"/>
    <w:multiLevelType w:val="multilevel"/>
    <w:tmpl w:val="166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C89"/>
    <w:rsid w:val="003D0C89"/>
    <w:rsid w:val="0051405D"/>
    <w:rsid w:val="00736050"/>
    <w:rsid w:val="007566FD"/>
    <w:rsid w:val="00ED0996"/>
    <w:rsid w:val="00F041D2"/>
    <w:rsid w:val="00FA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ШколаУгор</dc:creator>
  <cp:lastModifiedBy>XTreme.ws</cp:lastModifiedBy>
  <cp:revision>2</cp:revision>
  <dcterms:created xsi:type="dcterms:W3CDTF">2018-03-11T10:29:00Z</dcterms:created>
  <dcterms:modified xsi:type="dcterms:W3CDTF">2018-03-11T10:29:00Z</dcterms:modified>
</cp:coreProperties>
</file>