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494" w:rsidRPr="00415C61" w:rsidRDefault="00B63494" w:rsidP="00F77012">
      <w:pPr>
        <w:rPr>
          <w:rFonts w:ascii="Times New Roman" w:hAnsi="Times New Roman" w:cs="Times New Roman"/>
          <w:b/>
          <w:bCs/>
          <w:color w:val="002060"/>
          <w:sz w:val="28"/>
          <w:szCs w:val="28"/>
        </w:rPr>
      </w:pPr>
    </w:p>
    <w:p w:rsidR="00B63494" w:rsidRPr="00415C61" w:rsidRDefault="00B63494" w:rsidP="00B63494">
      <w:pPr>
        <w:rPr>
          <w:rFonts w:ascii="Times New Roman" w:hAnsi="Times New Roman" w:cs="Times New Roman"/>
          <w:b/>
          <w:bCs/>
          <w:color w:val="002060"/>
          <w:sz w:val="28"/>
          <w:szCs w:val="28"/>
        </w:rPr>
      </w:pPr>
      <w:r w:rsidRPr="00415C61">
        <w:rPr>
          <w:rFonts w:ascii="Times New Roman" w:hAnsi="Times New Roman" w:cs="Times New Roman"/>
          <w:b/>
          <w:bCs/>
          <w:color w:val="002060"/>
          <w:sz w:val="28"/>
          <w:szCs w:val="28"/>
        </w:rPr>
        <w:t xml:space="preserve">КГБУ </w:t>
      </w:r>
      <w:proofErr w:type="gramStart"/>
      <w:r w:rsidRPr="00415C61">
        <w:rPr>
          <w:rFonts w:ascii="Times New Roman" w:hAnsi="Times New Roman" w:cs="Times New Roman"/>
          <w:b/>
          <w:bCs/>
          <w:color w:val="002060"/>
          <w:sz w:val="28"/>
          <w:szCs w:val="28"/>
        </w:rPr>
        <w:t>ДО</w:t>
      </w:r>
      <w:proofErr w:type="gramEnd"/>
      <w:r w:rsidRPr="00415C61">
        <w:rPr>
          <w:rFonts w:ascii="Times New Roman" w:hAnsi="Times New Roman" w:cs="Times New Roman"/>
          <w:b/>
          <w:bCs/>
          <w:color w:val="002060"/>
          <w:sz w:val="28"/>
          <w:szCs w:val="28"/>
        </w:rPr>
        <w:t xml:space="preserve"> «</w:t>
      </w:r>
      <w:proofErr w:type="gramStart"/>
      <w:r w:rsidRPr="00415C61">
        <w:rPr>
          <w:rFonts w:ascii="Times New Roman" w:hAnsi="Times New Roman" w:cs="Times New Roman"/>
          <w:b/>
          <w:bCs/>
          <w:color w:val="002060"/>
          <w:sz w:val="28"/>
          <w:szCs w:val="28"/>
        </w:rPr>
        <w:t>Корякская</w:t>
      </w:r>
      <w:proofErr w:type="gramEnd"/>
      <w:r w:rsidRPr="00415C61">
        <w:rPr>
          <w:rFonts w:ascii="Times New Roman" w:hAnsi="Times New Roman" w:cs="Times New Roman"/>
          <w:b/>
          <w:bCs/>
          <w:color w:val="002060"/>
          <w:sz w:val="28"/>
          <w:szCs w:val="28"/>
        </w:rPr>
        <w:t xml:space="preserve"> детская школа искусств им. Д.Б. Кабалевского»</w:t>
      </w:r>
    </w:p>
    <w:p w:rsidR="00B63494" w:rsidRPr="00415C61" w:rsidRDefault="00B63494" w:rsidP="00B63494">
      <w:pPr>
        <w:rPr>
          <w:rFonts w:ascii="Times New Roman" w:hAnsi="Times New Roman" w:cs="Times New Roman"/>
          <w:b/>
          <w:bCs/>
          <w:color w:val="002060"/>
          <w:sz w:val="28"/>
          <w:szCs w:val="28"/>
        </w:rPr>
      </w:pPr>
    </w:p>
    <w:p w:rsidR="00B63494" w:rsidRPr="00415C61" w:rsidRDefault="00B63494" w:rsidP="00B63494">
      <w:pPr>
        <w:rPr>
          <w:rFonts w:ascii="Times New Roman" w:hAnsi="Times New Roman" w:cs="Times New Roman"/>
          <w:b/>
          <w:bCs/>
          <w:color w:val="002060"/>
          <w:sz w:val="28"/>
          <w:szCs w:val="28"/>
        </w:rPr>
      </w:pPr>
    </w:p>
    <w:p w:rsidR="00B63494" w:rsidRPr="00415C61" w:rsidRDefault="00B63494" w:rsidP="00B63494">
      <w:pPr>
        <w:rPr>
          <w:rFonts w:ascii="Times New Roman" w:hAnsi="Times New Roman" w:cs="Times New Roman"/>
          <w:b/>
          <w:bCs/>
          <w:color w:val="002060"/>
          <w:sz w:val="28"/>
          <w:szCs w:val="28"/>
        </w:rPr>
      </w:pPr>
    </w:p>
    <w:p w:rsidR="00B63494" w:rsidRPr="00415C61" w:rsidRDefault="00B63494" w:rsidP="00B63494">
      <w:pPr>
        <w:jc w:val="center"/>
        <w:rPr>
          <w:rFonts w:ascii="Times New Roman" w:hAnsi="Times New Roman" w:cs="Times New Roman"/>
          <w:b/>
          <w:bCs/>
          <w:color w:val="002060"/>
          <w:sz w:val="48"/>
          <w:szCs w:val="48"/>
        </w:rPr>
      </w:pPr>
    </w:p>
    <w:p w:rsidR="00B63494" w:rsidRPr="00415C61" w:rsidRDefault="00B63494" w:rsidP="00B63494">
      <w:pPr>
        <w:jc w:val="center"/>
        <w:rPr>
          <w:rFonts w:ascii="Times New Roman" w:hAnsi="Times New Roman" w:cs="Times New Roman"/>
          <w:b/>
          <w:bCs/>
          <w:color w:val="002060"/>
          <w:sz w:val="48"/>
          <w:szCs w:val="48"/>
        </w:rPr>
      </w:pPr>
      <w:r w:rsidRPr="00415C61">
        <w:rPr>
          <w:rFonts w:ascii="Times New Roman" w:hAnsi="Times New Roman" w:cs="Times New Roman"/>
          <w:b/>
          <w:bCs/>
          <w:color w:val="002060"/>
          <w:sz w:val="48"/>
          <w:szCs w:val="48"/>
        </w:rPr>
        <w:t>Открытый урок по  Ритмике</w:t>
      </w:r>
    </w:p>
    <w:p w:rsidR="00B63494" w:rsidRPr="00415C61" w:rsidRDefault="00B63494" w:rsidP="00B63494">
      <w:pPr>
        <w:jc w:val="center"/>
        <w:rPr>
          <w:rFonts w:ascii="Times New Roman" w:hAnsi="Times New Roman" w:cs="Times New Roman"/>
          <w:b/>
          <w:bCs/>
          <w:color w:val="002060"/>
          <w:sz w:val="48"/>
          <w:szCs w:val="48"/>
        </w:rPr>
      </w:pPr>
      <w:r w:rsidRPr="00415C61">
        <w:rPr>
          <w:rFonts w:ascii="Times New Roman" w:hAnsi="Times New Roman" w:cs="Times New Roman"/>
          <w:b/>
          <w:bCs/>
          <w:color w:val="002060"/>
          <w:sz w:val="48"/>
          <w:szCs w:val="48"/>
        </w:rPr>
        <w:t>«Силовой урок»</w:t>
      </w:r>
    </w:p>
    <w:p w:rsidR="00B63494" w:rsidRPr="00415C61" w:rsidRDefault="00B63494" w:rsidP="00B63494">
      <w:pPr>
        <w:rPr>
          <w:rFonts w:ascii="Times New Roman" w:hAnsi="Times New Roman" w:cs="Times New Roman"/>
          <w:bCs/>
          <w:color w:val="002060"/>
          <w:sz w:val="28"/>
          <w:szCs w:val="28"/>
          <w:u w:val="single"/>
        </w:rPr>
      </w:pPr>
    </w:p>
    <w:p w:rsidR="00B63494" w:rsidRPr="00415C61" w:rsidRDefault="00B63494" w:rsidP="00B63494">
      <w:pPr>
        <w:rPr>
          <w:rFonts w:ascii="Times New Roman" w:hAnsi="Times New Roman" w:cs="Times New Roman"/>
          <w:bCs/>
          <w:color w:val="002060"/>
          <w:sz w:val="28"/>
          <w:szCs w:val="28"/>
          <w:u w:val="single"/>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rPr>
      </w:pPr>
      <w:r w:rsidRPr="00415C61">
        <w:rPr>
          <w:rFonts w:ascii="Times New Roman" w:hAnsi="Times New Roman" w:cs="Times New Roman"/>
          <w:bCs/>
          <w:color w:val="002060"/>
          <w:sz w:val="28"/>
          <w:szCs w:val="28"/>
        </w:rPr>
        <w:t>преподаватель хореографических дисциплин:</w:t>
      </w:r>
    </w:p>
    <w:p w:rsidR="00B63494" w:rsidRPr="00415C61" w:rsidRDefault="00B63494" w:rsidP="00B63494">
      <w:pPr>
        <w:spacing w:after="0" w:line="240" w:lineRule="auto"/>
        <w:jc w:val="right"/>
        <w:rPr>
          <w:rFonts w:ascii="Times New Roman" w:hAnsi="Times New Roman" w:cs="Times New Roman"/>
          <w:bCs/>
          <w:color w:val="002060"/>
          <w:sz w:val="28"/>
          <w:szCs w:val="28"/>
        </w:rPr>
      </w:pPr>
      <w:r w:rsidRPr="00415C61">
        <w:rPr>
          <w:rFonts w:ascii="Times New Roman" w:hAnsi="Times New Roman" w:cs="Times New Roman"/>
          <w:bCs/>
          <w:color w:val="002060"/>
          <w:sz w:val="28"/>
          <w:szCs w:val="28"/>
        </w:rPr>
        <w:t>Мартыненко Анастасия Олеговна</w:t>
      </w:r>
    </w:p>
    <w:p w:rsidR="00B63494" w:rsidRPr="00415C61" w:rsidRDefault="00B63494" w:rsidP="00B63494">
      <w:pPr>
        <w:spacing w:after="0" w:line="240" w:lineRule="auto"/>
        <w:jc w:val="right"/>
        <w:rPr>
          <w:rFonts w:ascii="Times New Roman" w:hAnsi="Times New Roman" w:cs="Times New Roman"/>
          <w:bCs/>
          <w:color w:val="002060"/>
          <w:sz w:val="28"/>
          <w:szCs w:val="28"/>
        </w:rPr>
      </w:pPr>
      <w:r w:rsidRPr="00415C61">
        <w:rPr>
          <w:rFonts w:ascii="Times New Roman" w:hAnsi="Times New Roman" w:cs="Times New Roman"/>
          <w:bCs/>
          <w:color w:val="002060"/>
          <w:sz w:val="28"/>
          <w:szCs w:val="28"/>
        </w:rPr>
        <w:t xml:space="preserve">урок проводится с учащимися 2 класса </w:t>
      </w:r>
    </w:p>
    <w:p w:rsidR="00B63494" w:rsidRPr="00415C61" w:rsidRDefault="00B63494" w:rsidP="00B63494">
      <w:pPr>
        <w:spacing w:after="0" w:line="240" w:lineRule="auto"/>
        <w:jc w:val="right"/>
        <w:rPr>
          <w:rFonts w:ascii="Times New Roman" w:hAnsi="Times New Roman" w:cs="Times New Roman"/>
          <w:bCs/>
          <w:color w:val="002060"/>
          <w:sz w:val="28"/>
          <w:szCs w:val="28"/>
        </w:rPr>
      </w:pPr>
    </w:p>
    <w:p w:rsidR="00B63494" w:rsidRPr="00415C61" w:rsidRDefault="00B63494" w:rsidP="00B63494">
      <w:pPr>
        <w:spacing w:after="0" w:line="240" w:lineRule="auto"/>
        <w:jc w:val="right"/>
        <w:rPr>
          <w:rFonts w:ascii="Times New Roman" w:hAnsi="Times New Roman" w:cs="Times New Roman"/>
          <w:bCs/>
          <w:color w:val="002060"/>
          <w:sz w:val="28"/>
          <w:szCs w:val="28"/>
          <w:u w:val="single"/>
        </w:rPr>
      </w:pPr>
    </w:p>
    <w:p w:rsidR="00B63494" w:rsidRPr="00415C61" w:rsidRDefault="00B63494" w:rsidP="00B63494">
      <w:pPr>
        <w:rPr>
          <w:rFonts w:ascii="Times New Roman" w:hAnsi="Times New Roman" w:cs="Times New Roman"/>
          <w:bCs/>
          <w:color w:val="002060"/>
          <w:sz w:val="28"/>
          <w:szCs w:val="28"/>
          <w:u w:val="single"/>
        </w:rPr>
      </w:pPr>
    </w:p>
    <w:p w:rsidR="00B63494" w:rsidRPr="00415C61" w:rsidRDefault="00B63494" w:rsidP="00B63494">
      <w:pPr>
        <w:rPr>
          <w:rFonts w:ascii="Times New Roman" w:hAnsi="Times New Roman" w:cs="Times New Roman"/>
          <w:bCs/>
          <w:color w:val="002060"/>
          <w:sz w:val="28"/>
          <w:szCs w:val="28"/>
          <w:u w:val="single"/>
        </w:rPr>
      </w:pPr>
    </w:p>
    <w:p w:rsidR="00B63494" w:rsidRPr="00415C61" w:rsidRDefault="00B63494" w:rsidP="00B63494">
      <w:pPr>
        <w:rPr>
          <w:rFonts w:ascii="Times New Roman" w:hAnsi="Times New Roman" w:cs="Times New Roman"/>
          <w:bCs/>
          <w:color w:val="002060"/>
          <w:sz w:val="28"/>
          <w:szCs w:val="28"/>
          <w:u w:val="single"/>
        </w:rPr>
      </w:pPr>
    </w:p>
    <w:p w:rsidR="0074755E" w:rsidRDefault="0074755E" w:rsidP="001833B0">
      <w:pPr>
        <w:jc w:val="center"/>
        <w:rPr>
          <w:rFonts w:ascii="Times New Roman" w:hAnsi="Times New Roman" w:cs="Times New Roman"/>
          <w:bCs/>
          <w:color w:val="002060"/>
          <w:sz w:val="28"/>
          <w:szCs w:val="28"/>
        </w:rPr>
      </w:pPr>
    </w:p>
    <w:p w:rsidR="0074755E" w:rsidRDefault="0074755E" w:rsidP="0074755E">
      <w:pPr>
        <w:jc w:val="center"/>
        <w:rPr>
          <w:rFonts w:ascii="Times New Roman" w:hAnsi="Times New Roman" w:cs="Times New Roman"/>
          <w:bCs/>
          <w:color w:val="002060"/>
          <w:sz w:val="28"/>
          <w:szCs w:val="28"/>
        </w:rPr>
      </w:pPr>
    </w:p>
    <w:p w:rsidR="006103BE" w:rsidRPr="0074755E" w:rsidRDefault="00B63494" w:rsidP="0074755E">
      <w:pPr>
        <w:jc w:val="center"/>
        <w:rPr>
          <w:rFonts w:ascii="Times New Roman" w:hAnsi="Times New Roman" w:cs="Times New Roman"/>
          <w:bCs/>
          <w:color w:val="002060"/>
          <w:sz w:val="28"/>
          <w:szCs w:val="28"/>
        </w:rPr>
      </w:pPr>
      <w:bookmarkStart w:id="0" w:name="_GoBack"/>
      <w:bookmarkEnd w:id="0"/>
      <w:proofErr w:type="spellStart"/>
      <w:r w:rsidRPr="00415C61">
        <w:rPr>
          <w:rFonts w:ascii="Times New Roman" w:hAnsi="Times New Roman" w:cs="Times New Roman"/>
          <w:bCs/>
          <w:color w:val="002060"/>
          <w:sz w:val="28"/>
          <w:szCs w:val="28"/>
        </w:rPr>
        <w:t>пгт</w:t>
      </w:r>
      <w:proofErr w:type="spellEnd"/>
      <w:r w:rsidRPr="00415C61">
        <w:rPr>
          <w:rFonts w:ascii="Times New Roman" w:hAnsi="Times New Roman" w:cs="Times New Roman"/>
          <w:bCs/>
          <w:color w:val="002060"/>
          <w:sz w:val="28"/>
          <w:szCs w:val="28"/>
        </w:rPr>
        <w:t xml:space="preserve"> Палана 2024г</w:t>
      </w:r>
    </w:p>
    <w:p w:rsidR="0074755E" w:rsidRDefault="0074755E" w:rsidP="00747F0D">
      <w:pPr>
        <w:jc w:val="center"/>
        <w:rPr>
          <w:rFonts w:ascii="Times New Roman" w:hAnsi="Times New Roman" w:cs="Times New Roman"/>
          <w:b/>
          <w:bCs/>
          <w:color w:val="002060"/>
          <w:sz w:val="28"/>
          <w:szCs w:val="28"/>
        </w:rPr>
      </w:pPr>
    </w:p>
    <w:p w:rsidR="00B63494" w:rsidRPr="00415C61" w:rsidRDefault="00B63494" w:rsidP="00747F0D">
      <w:pPr>
        <w:jc w:val="center"/>
        <w:rPr>
          <w:rFonts w:ascii="Times New Roman" w:hAnsi="Times New Roman" w:cs="Times New Roman"/>
          <w:b/>
          <w:bCs/>
          <w:color w:val="002060"/>
          <w:sz w:val="28"/>
          <w:szCs w:val="28"/>
        </w:rPr>
      </w:pPr>
      <w:r w:rsidRPr="00415C61">
        <w:rPr>
          <w:rFonts w:ascii="Times New Roman" w:hAnsi="Times New Roman" w:cs="Times New Roman"/>
          <w:b/>
          <w:bCs/>
          <w:color w:val="002060"/>
          <w:sz w:val="28"/>
          <w:szCs w:val="28"/>
        </w:rPr>
        <w:t>ВВЕДЕНИЕ:</w:t>
      </w:r>
    </w:p>
    <w:p w:rsidR="001833B0" w:rsidRPr="00415C61" w:rsidRDefault="001833B0" w:rsidP="00747F0D">
      <w:pPr>
        <w:spacing w:after="0" w:line="360" w:lineRule="auto"/>
        <w:rPr>
          <w:rFonts w:ascii="Times New Roman" w:hAnsi="Times New Roman" w:cs="Times New Roman"/>
          <w:b/>
          <w:bCs/>
          <w:color w:val="002060"/>
          <w:sz w:val="28"/>
          <w:szCs w:val="28"/>
        </w:rPr>
      </w:pPr>
    </w:p>
    <w:p w:rsidR="00F77012" w:rsidRPr="00415C61" w:rsidRDefault="00F77012" w:rsidP="00747F0D">
      <w:pPr>
        <w:spacing w:after="0" w:line="360" w:lineRule="auto"/>
        <w:ind w:firstLine="360"/>
        <w:rPr>
          <w:rFonts w:ascii="Times New Roman" w:hAnsi="Times New Roman" w:cs="Times New Roman"/>
          <w:bCs/>
          <w:color w:val="002060"/>
          <w:sz w:val="28"/>
          <w:szCs w:val="28"/>
        </w:rPr>
      </w:pPr>
      <w:r w:rsidRPr="00415C61">
        <w:rPr>
          <w:rFonts w:ascii="Times New Roman" w:hAnsi="Times New Roman" w:cs="Times New Roman"/>
          <w:b/>
          <w:bCs/>
          <w:color w:val="002060"/>
          <w:sz w:val="28"/>
          <w:szCs w:val="28"/>
        </w:rPr>
        <w:t>Ритмик</w:t>
      </w:r>
      <w:proofErr w:type="gramStart"/>
      <w:r w:rsidRPr="00415C61">
        <w:rPr>
          <w:rFonts w:ascii="Times New Roman" w:hAnsi="Times New Roman" w:cs="Times New Roman"/>
          <w:b/>
          <w:bCs/>
          <w:color w:val="002060"/>
          <w:sz w:val="28"/>
          <w:szCs w:val="28"/>
        </w:rPr>
        <w:t>а</w:t>
      </w:r>
      <w:r w:rsidRPr="00415C61">
        <w:rPr>
          <w:rFonts w:ascii="Times New Roman" w:hAnsi="Times New Roman" w:cs="Times New Roman"/>
          <w:bCs/>
          <w:color w:val="002060"/>
          <w:sz w:val="28"/>
          <w:szCs w:val="28"/>
        </w:rPr>
        <w:t>–</w:t>
      </w:r>
      <w:proofErr w:type="gramEnd"/>
      <w:r w:rsidRPr="00415C61">
        <w:rPr>
          <w:rFonts w:ascii="Times New Roman" w:hAnsi="Times New Roman" w:cs="Times New Roman"/>
          <w:bCs/>
          <w:color w:val="002060"/>
          <w:sz w:val="28"/>
          <w:szCs w:val="28"/>
        </w:rPr>
        <w:t xml:space="preserve"> это практические занятия, в ходе которых музыкальные образы передаются при помощи движений. В процессе выполнения специальных упражнений дети учатся воспринимать музыку и выражать полученные эмоции телом. Музыкальное сопровождение (аккомпанемент и фонограмма) – это важнейший компонент занятий ритмикой. Педагог специально подбирает различные по жанру, темпу, ритму и характеру мелодии, чтобы </w:t>
      </w:r>
      <w:r w:rsidR="001833B0" w:rsidRPr="00415C61">
        <w:rPr>
          <w:rFonts w:ascii="Times New Roman" w:hAnsi="Times New Roman" w:cs="Times New Roman"/>
          <w:bCs/>
          <w:color w:val="002060"/>
          <w:sz w:val="28"/>
          <w:szCs w:val="28"/>
        </w:rPr>
        <w:t>учащиеся</w:t>
      </w:r>
      <w:r w:rsidRPr="00415C61">
        <w:rPr>
          <w:rFonts w:ascii="Times New Roman" w:hAnsi="Times New Roman" w:cs="Times New Roman"/>
          <w:bCs/>
          <w:color w:val="002060"/>
          <w:sz w:val="28"/>
          <w:szCs w:val="28"/>
        </w:rPr>
        <w:t xml:space="preserve"> могли познакомиться с музыкой во всем ее многообразии. Танцевальные движения помогают более глубоко прочувствовать музыкальный материал и являются вспомогательными средствами выразительности. </w:t>
      </w:r>
    </w:p>
    <w:p w:rsidR="00F77012" w:rsidRPr="00415C61" w:rsidRDefault="00DE6F39" w:rsidP="00F160D1">
      <w:pPr>
        <w:spacing w:after="0" w:line="360" w:lineRule="auto"/>
        <w:ind w:firstLine="360"/>
        <w:rPr>
          <w:rFonts w:ascii="Times New Roman" w:hAnsi="Times New Roman" w:cs="Times New Roman"/>
          <w:bCs/>
          <w:color w:val="002060"/>
          <w:sz w:val="28"/>
          <w:szCs w:val="28"/>
        </w:rPr>
      </w:pPr>
      <w:r w:rsidRPr="00415C61">
        <w:rPr>
          <w:rFonts w:ascii="Times New Roman" w:hAnsi="Times New Roman" w:cs="Times New Roman"/>
          <w:b/>
          <w:bCs/>
          <w:color w:val="002060"/>
          <w:sz w:val="28"/>
          <w:szCs w:val="28"/>
        </w:rPr>
        <w:t xml:space="preserve">Силовой урок – </w:t>
      </w:r>
      <w:r w:rsidRPr="00415C61">
        <w:rPr>
          <w:rFonts w:ascii="Times New Roman" w:hAnsi="Times New Roman" w:cs="Times New Roman"/>
          <w:bCs/>
          <w:color w:val="002060"/>
          <w:sz w:val="28"/>
          <w:szCs w:val="28"/>
        </w:rPr>
        <w:t>поможет развить гибкость, улучшить выносливость</w:t>
      </w:r>
      <w:r w:rsidR="00072796" w:rsidRPr="00415C61">
        <w:rPr>
          <w:rFonts w:ascii="Times New Roman" w:hAnsi="Times New Roman" w:cs="Times New Roman"/>
          <w:bCs/>
          <w:color w:val="002060"/>
          <w:sz w:val="28"/>
          <w:szCs w:val="28"/>
        </w:rPr>
        <w:t xml:space="preserve"> и сформировать красивый рельеф, а так же поможет укрепить мышцы, для дальнейшего изучения классического танца. </w:t>
      </w:r>
    </w:p>
    <w:p w:rsidR="00DE6F39" w:rsidRPr="00415C61" w:rsidRDefault="00DE6F39" w:rsidP="00747F0D">
      <w:pPr>
        <w:spacing w:after="0" w:line="360" w:lineRule="auto"/>
        <w:rPr>
          <w:rFonts w:ascii="Times New Roman" w:hAnsi="Times New Roman" w:cs="Times New Roman"/>
          <w:bCs/>
          <w:color w:val="002060"/>
          <w:sz w:val="28"/>
          <w:szCs w:val="28"/>
        </w:rPr>
      </w:pPr>
    </w:p>
    <w:p w:rsidR="00F77012" w:rsidRPr="00415C61" w:rsidRDefault="00747F0D" w:rsidP="00747F0D">
      <w:pPr>
        <w:spacing w:after="0" w:line="360" w:lineRule="auto"/>
        <w:rPr>
          <w:rFonts w:ascii="Times New Roman" w:hAnsi="Times New Roman" w:cs="Times New Roman"/>
          <w:b/>
          <w:bCs/>
          <w:color w:val="002060"/>
          <w:sz w:val="28"/>
          <w:szCs w:val="28"/>
        </w:rPr>
      </w:pPr>
      <w:r w:rsidRPr="00415C61">
        <w:rPr>
          <w:rFonts w:ascii="Times New Roman" w:hAnsi="Times New Roman" w:cs="Times New Roman"/>
          <w:b/>
          <w:bCs/>
          <w:color w:val="002060"/>
          <w:sz w:val="28"/>
          <w:szCs w:val="28"/>
        </w:rPr>
        <w:t xml:space="preserve">- </w:t>
      </w:r>
      <w:r w:rsidR="00F77012" w:rsidRPr="00415C61">
        <w:rPr>
          <w:rFonts w:ascii="Times New Roman" w:hAnsi="Times New Roman" w:cs="Times New Roman"/>
          <w:b/>
          <w:bCs/>
          <w:color w:val="002060"/>
          <w:sz w:val="28"/>
          <w:szCs w:val="28"/>
        </w:rPr>
        <w:t>Танцы (импровизации, хороводы, пляски, элементы народных и бальных танцев и так далее);</w:t>
      </w:r>
    </w:p>
    <w:p w:rsidR="00F77012" w:rsidRPr="00415C61" w:rsidRDefault="00747F0D" w:rsidP="00747F0D">
      <w:pPr>
        <w:spacing w:after="0" w:line="360" w:lineRule="auto"/>
        <w:rPr>
          <w:rFonts w:ascii="Times New Roman" w:hAnsi="Times New Roman" w:cs="Times New Roman"/>
          <w:b/>
          <w:bCs/>
          <w:color w:val="002060"/>
          <w:sz w:val="28"/>
          <w:szCs w:val="28"/>
        </w:rPr>
      </w:pPr>
      <w:proofErr w:type="gramStart"/>
      <w:r w:rsidRPr="00415C61">
        <w:rPr>
          <w:rFonts w:ascii="Times New Roman" w:hAnsi="Times New Roman" w:cs="Times New Roman"/>
          <w:b/>
          <w:bCs/>
          <w:color w:val="002060"/>
          <w:sz w:val="28"/>
          <w:szCs w:val="28"/>
        </w:rPr>
        <w:t xml:space="preserve">- </w:t>
      </w:r>
      <w:r w:rsidR="00F77012" w:rsidRPr="00415C61">
        <w:rPr>
          <w:rFonts w:ascii="Times New Roman" w:hAnsi="Times New Roman" w:cs="Times New Roman"/>
          <w:b/>
          <w:bCs/>
          <w:color w:val="002060"/>
          <w:sz w:val="28"/>
          <w:szCs w:val="28"/>
        </w:rPr>
        <w:t>Упражнения (бег, ходьба, прыжки, наклоны, повороты, приседания, упражнения с предметами и многое другое);</w:t>
      </w:r>
      <w:proofErr w:type="gramEnd"/>
    </w:p>
    <w:p w:rsidR="00F77012" w:rsidRPr="00415C61" w:rsidRDefault="00747F0D" w:rsidP="00747F0D">
      <w:pPr>
        <w:spacing w:after="0" w:line="360" w:lineRule="auto"/>
        <w:rPr>
          <w:rFonts w:ascii="Times New Roman" w:hAnsi="Times New Roman" w:cs="Times New Roman"/>
          <w:b/>
          <w:bCs/>
          <w:color w:val="002060"/>
          <w:sz w:val="28"/>
          <w:szCs w:val="28"/>
        </w:rPr>
      </w:pPr>
      <w:r w:rsidRPr="00415C61">
        <w:rPr>
          <w:rFonts w:ascii="Times New Roman" w:hAnsi="Times New Roman" w:cs="Times New Roman"/>
          <w:b/>
          <w:bCs/>
          <w:color w:val="002060"/>
          <w:sz w:val="28"/>
          <w:szCs w:val="28"/>
        </w:rPr>
        <w:t xml:space="preserve">- </w:t>
      </w:r>
      <w:r w:rsidR="00F77012" w:rsidRPr="00415C61">
        <w:rPr>
          <w:rFonts w:ascii="Times New Roman" w:hAnsi="Times New Roman" w:cs="Times New Roman"/>
          <w:b/>
          <w:bCs/>
          <w:color w:val="002060"/>
          <w:sz w:val="28"/>
          <w:szCs w:val="28"/>
        </w:rPr>
        <w:t>Игры (сюжетные и несюжетные);</w:t>
      </w:r>
    </w:p>
    <w:p w:rsidR="00F847F5" w:rsidRPr="00415C61" w:rsidRDefault="00747F0D" w:rsidP="00747F0D">
      <w:p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t xml:space="preserve">- </w:t>
      </w:r>
      <w:r w:rsidR="00F847F5" w:rsidRPr="00415C61">
        <w:rPr>
          <w:rFonts w:ascii="Times New Roman" w:hAnsi="Times New Roman" w:cs="Times New Roman"/>
          <w:b/>
          <w:bCs/>
          <w:color w:val="002060"/>
          <w:sz w:val="28"/>
          <w:szCs w:val="28"/>
        </w:rPr>
        <w:t>Физическое развитие. </w:t>
      </w:r>
      <w:r w:rsidR="00F847F5" w:rsidRPr="00415C61">
        <w:rPr>
          <w:rFonts w:ascii="Times New Roman" w:hAnsi="Times New Roman" w:cs="Times New Roman"/>
          <w:color w:val="002060"/>
          <w:sz w:val="28"/>
          <w:szCs w:val="28"/>
        </w:rPr>
        <w:t xml:space="preserve">Ритмика для детей – </w:t>
      </w:r>
      <w:proofErr w:type="gramStart"/>
      <w:r w:rsidR="00F847F5" w:rsidRPr="00415C61">
        <w:rPr>
          <w:rFonts w:ascii="Times New Roman" w:hAnsi="Times New Roman" w:cs="Times New Roman"/>
          <w:color w:val="002060"/>
          <w:sz w:val="28"/>
          <w:szCs w:val="28"/>
        </w:rPr>
        <w:t>это</w:t>
      </w:r>
      <w:proofErr w:type="gramEnd"/>
      <w:r w:rsidR="00F847F5" w:rsidRPr="00415C61">
        <w:rPr>
          <w:rFonts w:ascii="Times New Roman" w:hAnsi="Times New Roman" w:cs="Times New Roman"/>
          <w:color w:val="002060"/>
          <w:sz w:val="28"/>
          <w:szCs w:val="28"/>
        </w:rPr>
        <w:t xml:space="preserve"> прежде всего движения. Во время занятий у ребенка укрепляются мышцы, улучшается координация, он учится владеть своим телом и легко переключаться с одного движения на другое. Со временем его движения становятся плавными, уверенными и грациозными, улучшается осанка, походка делается более легкой. Гармоничное развитие чувства ритма в сочетании с изучением танцевальных элементов и физической нагрузкой – идеальная подготовка к будущим занятиям танцами.</w:t>
      </w:r>
    </w:p>
    <w:p w:rsidR="001833B0" w:rsidRPr="00415C61" w:rsidRDefault="00747F0D" w:rsidP="00747F0D">
      <w:p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lastRenderedPageBreak/>
        <w:t xml:space="preserve">- </w:t>
      </w:r>
      <w:r w:rsidR="00F847F5" w:rsidRPr="00415C61">
        <w:rPr>
          <w:rFonts w:ascii="Times New Roman" w:hAnsi="Times New Roman" w:cs="Times New Roman"/>
          <w:b/>
          <w:bCs/>
          <w:color w:val="002060"/>
          <w:sz w:val="28"/>
          <w:szCs w:val="28"/>
        </w:rPr>
        <w:t>Эстетическое развитие. </w:t>
      </w:r>
      <w:r w:rsidR="00F847F5" w:rsidRPr="00415C61">
        <w:rPr>
          <w:rFonts w:ascii="Times New Roman" w:hAnsi="Times New Roman" w:cs="Times New Roman"/>
          <w:color w:val="002060"/>
          <w:sz w:val="28"/>
          <w:szCs w:val="28"/>
        </w:rPr>
        <w:t xml:space="preserve">На занятиях ритмикой ребенок учится слушать и понимать музыку. Музыкальные игры и упражнения тренируют чувство ритма, музыкальный слух, память и развивают артистичность. Малыши просто учатся отличать громкую музыку от </w:t>
      </w:r>
      <w:proofErr w:type="gramStart"/>
      <w:r w:rsidR="00F847F5" w:rsidRPr="00415C61">
        <w:rPr>
          <w:rFonts w:ascii="Times New Roman" w:hAnsi="Times New Roman" w:cs="Times New Roman"/>
          <w:color w:val="002060"/>
          <w:sz w:val="28"/>
          <w:szCs w:val="28"/>
        </w:rPr>
        <w:t>тихой</w:t>
      </w:r>
      <w:proofErr w:type="gramEnd"/>
      <w:r w:rsidR="00F847F5" w:rsidRPr="00415C61">
        <w:rPr>
          <w:rFonts w:ascii="Times New Roman" w:hAnsi="Times New Roman" w:cs="Times New Roman"/>
          <w:color w:val="002060"/>
          <w:sz w:val="28"/>
          <w:szCs w:val="28"/>
        </w:rPr>
        <w:t xml:space="preserve">, быструю от медленной, веселую от грустной. Дети постарше уже могут различать основные музыкальные жанры, запоминают простые термины. </w:t>
      </w:r>
    </w:p>
    <w:p w:rsidR="00747F0D" w:rsidRPr="00415C61" w:rsidRDefault="00F847F5" w:rsidP="00747F0D">
      <w:pPr>
        <w:spacing w:after="0" w:line="360" w:lineRule="auto"/>
        <w:ind w:firstLine="696"/>
        <w:rPr>
          <w:rFonts w:ascii="Times New Roman" w:hAnsi="Times New Roman" w:cs="Times New Roman"/>
          <w:b/>
          <w:color w:val="002060"/>
          <w:sz w:val="28"/>
          <w:szCs w:val="28"/>
        </w:rPr>
      </w:pPr>
      <w:r w:rsidRPr="00415C61">
        <w:rPr>
          <w:rFonts w:ascii="Times New Roman" w:hAnsi="Times New Roman" w:cs="Times New Roman"/>
          <w:b/>
          <w:bCs/>
          <w:color w:val="002060"/>
          <w:sz w:val="28"/>
          <w:szCs w:val="28"/>
        </w:rPr>
        <w:t>Развитие творческих способностей и артистизма. </w:t>
      </w:r>
      <w:r w:rsidRPr="00415C61">
        <w:rPr>
          <w:rFonts w:ascii="Times New Roman" w:hAnsi="Times New Roman" w:cs="Times New Roman"/>
          <w:color w:val="002060"/>
          <w:sz w:val="28"/>
          <w:szCs w:val="28"/>
        </w:rPr>
        <w:t xml:space="preserve">Создавая игровые образы, ребята учатся выражать характер и эмоции персонажей при помощи движений, ведь танец снежинки отличается от танца медвежонка! Кроме того, занятия помогают стать более уверенными, </w:t>
      </w:r>
    </w:p>
    <w:p w:rsidR="00747F0D" w:rsidRPr="00415C61" w:rsidRDefault="00747F0D" w:rsidP="00747F0D">
      <w:pPr>
        <w:spacing w:after="0" w:line="360" w:lineRule="auto"/>
        <w:rPr>
          <w:rFonts w:ascii="Times New Roman" w:hAnsi="Times New Roman" w:cs="Times New Roman"/>
          <w:b/>
          <w:color w:val="002060"/>
          <w:sz w:val="28"/>
          <w:szCs w:val="28"/>
        </w:rPr>
      </w:pPr>
    </w:p>
    <w:p w:rsidR="00747F0D" w:rsidRPr="00415C61" w:rsidRDefault="00747F0D" w:rsidP="00747F0D">
      <w:pPr>
        <w:spacing w:after="0" w:line="360" w:lineRule="auto"/>
        <w:rPr>
          <w:rFonts w:ascii="Times New Roman" w:hAnsi="Times New Roman" w:cs="Times New Roman"/>
          <w:color w:val="002060"/>
          <w:sz w:val="28"/>
          <w:szCs w:val="28"/>
        </w:rPr>
      </w:pPr>
      <w:r w:rsidRPr="00415C61">
        <w:rPr>
          <w:rFonts w:ascii="Times New Roman" w:hAnsi="Times New Roman" w:cs="Times New Roman"/>
          <w:b/>
          <w:color w:val="002060"/>
          <w:sz w:val="28"/>
          <w:szCs w:val="28"/>
        </w:rPr>
        <w:t xml:space="preserve">Цель урока – </w:t>
      </w:r>
      <w:r w:rsidRPr="00415C61">
        <w:rPr>
          <w:rFonts w:ascii="Times New Roman" w:hAnsi="Times New Roman" w:cs="Times New Roman"/>
          <w:color w:val="002060"/>
          <w:sz w:val="28"/>
          <w:szCs w:val="28"/>
        </w:rPr>
        <w:t xml:space="preserve">развить выносливость и силу мышц. </w:t>
      </w:r>
    </w:p>
    <w:p w:rsidR="00747F0D" w:rsidRPr="00415C61" w:rsidRDefault="00747F0D" w:rsidP="00747F0D">
      <w:pPr>
        <w:spacing w:after="0" w:line="360" w:lineRule="auto"/>
        <w:rPr>
          <w:rFonts w:ascii="Times New Roman" w:hAnsi="Times New Roman" w:cs="Times New Roman"/>
          <w:b/>
          <w:color w:val="002060"/>
          <w:sz w:val="28"/>
          <w:szCs w:val="28"/>
        </w:rPr>
      </w:pPr>
    </w:p>
    <w:p w:rsidR="00363C82" w:rsidRPr="00415C61" w:rsidRDefault="00747F0D" w:rsidP="00747F0D">
      <w:pPr>
        <w:spacing w:after="0" w:line="360" w:lineRule="auto"/>
        <w:rPr>
          <w:rFonts w:ascii="Times New Roman" w:hAnsi="Times New Roman" w:cs="Times New Roman"/>
          <w:b/>
          <w:color w:val="002060"/>
          <w:sz w:val="28"/>
          <w:szCs w:val="28"/>
        </w:rPr>
      </w:pPr>
      <w:r w:rsidRPr="00415C61">
        <w:rPr>
          <w:rFonts w:ascii="Times New Roman" w:hAnsi="Times New Roman" w:cs="Times New Roman"/>
          <w:b/>
          <w:color w:val="002060"/>
          <w:sz w:val="28"/>
          <w:szCs w:val="28"/>
        </w:rPr>
        <w:t>Задачи урока:</w:t>
      </w:r>
    </w:p>
    <w:p w:rsidR="00747F0D"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Развитие музыкального восприятия (чувства ритма, темпа, характера и эмоциональной окраски музыки);</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Снятие эмоционального напряжения;</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Развитие коммуникативных способностей;</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Развитие навыков самоконтроля;</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Формирование правильной осанки, укрепление мышц;</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Улучшение координации движений;</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Развитие быстроты, гибкости, пластичности, выразительности движений;</w:t>
      </w:r>
    </w:p>
    <w:p w:rsidR="00363C82" w:rsidRPr="00415C61" w:rsidRDefault="00363C82" w:rsidP="00747F0D">
      <w:pPr>
        <w:numPr>
          <w:ilvl w:val="0"/>
          <w:numId w:val="2"/>
        </w:numPr>
        <w:spacing w:after="0" w:line="360" w:lineRule="auto"/>
        <w:ind w:left="0"/>
        <w:rPr>
          <w:rFonts w:ascii="Times New Roman" w:hAnsi="Times New Roman" w:cs="Times New Roman"/>
          <w:color w:val="002060"/>
          <w:sz w:val="28"/>
          <w:szCs w:val="28"/>
        </w:rPr>
      </w:pPr>
      <w:r w:rsidRPr="00415C61">
        <w:rPr>
          <w:rFonts w:ascii="Times New Roman" w:hAnsi="Times New Roman" w:cs="Times New Roman"/>
          <w:color w:val="002060"/>
          <w:sz w:val="28"/>
          <w:szCs w:val="28"/>
        </w:rPr>
        <w:t>Развитие познавательных процессов (восприятия, внимания, памяти, мышления, воображения).</w:t>
      </w:r>
    </w:p>
    <w:p w:rsidR="006103BE" w:rsidRPr="00415C61" w:rsidRDefault="006103BE" w:rsidP="007B1468">
      <w:pPr>
        <w:spacing w:after="0" w:line="360" w:lineRule="auto"/>
        <w:jc w:val="center"/>
        <w:rPr>
          <w:rFonts w:ascii="Times New Roman" w:hAnsi="Times New Roman" w:cs="Times New Roman"/>
          <w:b/>
          <w:color w:val="002060"/>
          <w:sz w:val="28"/>
          <w:szCs w:val="28"/>
        </w:rPr>
      </w:pPr>
    </w:p>
    <w:p w:rsidR="007B1468" w:rsidRPr="00415C61" w:rsidRDefault="007B1468" w:rsidP="007B1468">
      <w:pPr>
        <w:spacing w:after="0" w:line="360" w:lineRule="auto"/>
        <w:jc w:val="center"/>
        <w:rPr>
          <w:rFonts w:ascii="Times New Roman" w:hAnsi="Times New Roman" w:cs="Times New Roman"/>
          <w:b/>
          <w:color w:val="002060"/>
          <w:sz w:val="28"/>
          <w:szCs w:val="28"/>
        </w:rPr>
      </w:pPr>
      <w:r w:rsidRPr="00415C61">
        <w:rPr>
          <w:rFonts w:ascii="Times New Roman" w:hAnsi="Times New Roman" w:cs="Times New Roman"/>
          <w:b/>
          <w:color w:val="002060"/>
          <w:sz w:val="28"/>
          <w:szCs w:val="28"/>
        </w:rPr>
        <w:t>Методика проведения урока – ход урока.</w:t>
      </w:r>
    </w:p>
    <w:p w:rsidR="007B1468" w:rsidRPr="00415C61" w:rsidRDefault="007B1468" w:rsidP="007B1468">
      <w:pPr>
        <w:spacing w:after="0" w:line="360" w:lineRule="auto"/>
        <w:jc w:val="both"/>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В ходе урока я использую следующие методы работы:                            </w:t>
      </w:r>
    </w:p>
    <w:p w:rsidR="007B1468" w:rsidRPr="00415C61" w:rsidRDefault="007B1468" w:rsidP="007B1468">
      <w:pPr>
        <w:spacing w:after="0" w:line="360" w:lineRule="auto"/>
        <w:jc w:val="both"/>
        <w:rPr>
          <w:rFonts w:ascii="Times New Roman" w:hAnsi="Times New Roman" w:cs="Times New Roman"/>
          <w:b/>
          <w:color w:val="002060"/>
          <w:sz w:val="28"/>
          <w:szCs w:val="28"/>
        </w:rPr>
      </w:pPr>
      <w:r w:rsidRPr="00415C61">
        <w:rPr>
          <w:rFonts w:ascii="Times New Roman" w:hAnsi="Times New Roman" w:cs="Times New Roman"/>
          <w:b/>
          <w:color w:val="002060"/>
          <w:sz w:val="28"/>
          <w:szCs w:val="28"/>
        </w:rPr>
        <w:t>Основные методы работы:</w:t>
      </w:r>
    </w:p>
    <w:p w:rsidR="007B1468" w:rsidRPr="00415C61" w:rsidRDefault="007B1468" w:rsidP="007B1468">
      <w:pPr>
        <w:spacing w:after="0" w:line="360" w:lineRule="auto"/>
        <w:jc w:val="both"/>
        <w:rPr>
          <w:rFonts w:ascii="Times New Roman" w:hAnsi="Times New Roman" w:cs="Times New Roman"/>
          <w:color w:val="002060"/>
          <w:sz w:val="28"/>
          <w:szCs w:val="28"/>
        </w:rPr>
      </w:pPr>
      <w:r w:rsidRPr="00415C61">
        <w:rPr>
          <w:rFonts w:ascii="Times New Roman" w:hAnsi="Times New Roman" w:cs="Times New Roman"/>
          <w:b/>
          <w:color w:val="002060"/>
          <w:sz w:val="28"/>
          <w:szCs w:val="28"/>
        </w:rPr>
        <w:lastRenderedPageBreak/>
        <w:t>Наглядный</w:t>
      </w:r>
      <w:r w:rsidRPr="00415C61">
        <w:rPr>
          <w:rFonts w:ascii="Times New Roman" w:hAnsi="Times New Roman" w:cs="Times New Roman"/>
          <w:color w:val="002060"/>
          <w:sz w:val="28"/>
          <w:szCs w:val="28"/>
        </w:rPr>
        <w:t xml:space="preserve"> - (практический показ,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w:t>
      </w:r>
    </w:p>
    <w:p w:rsidR="007B1468" w:rsidRPr="00415C61" w:rsidRDefault="007B1468" w:rsidP="007B1468">
      <w:pPr>
        <w:spacing w:after="0" w:line="360" w:lineRule="auto"/>
        <w:jc w:val="both"/>
        <w:rPr>
          <w:rFonts w:ascii="Times New Roman" w:hAnsi="Times New Roman" w:cs="Times New Roman"/>
          <w:color w:val="002060"/>
          <w:sz w:val="28"/>
          <w:szCs w:val="28"/>
        </w:rPr>
      </w:pPr>
      <w:r w:rsidRPr="00415C61">
        <w:rPr>
          <w:rFonts w:ascii="Times New Roman" w:hAnsi="Times New Roman" w:cs="Times New Roman"/>
          <w:b/>
          <w:color w:val="002060"/>
          <w:sz w:val="28"/>
          <w:szCs w:val="28"/>
        </w:rPr>
        <w:t>Словесный</w:t>
      </w:r>
      <w:r w:rsidRPr="00415C61">
        <w:rPr>
          <w:rFonts w:ascii="Times New Roman" w:hAnsi="Times New Roman" w:cs="Times New Roman"/>
          <w:color w:val="002060"/>
          <w:sz w:val="28"/>
          <w:szCs w:val="28"/>
        </w:rPr>
        <w:t xml:space="preserve">  -  (рассказ, беседа, объяснение, обсуждение и др.)</w:t>
      </w:r>
    </w:p>
    <w:p w:rsidR="007B1468" w:rsidRPr="00415C61" w:rsidRDefault="007B1468" w:rsidP="007B1468">
      <w:pPr>
        <w:spacing w:after="0" w:line="360" w:lineRule="auto"/>
        <w:jc w:val="both"/>
        <w:rPr>
          <w:rFonts w:ascii="Times New Roman" w:hAnsi="Times New Roman" w:cs="Times New Roman"/>
          <w:color w:val="002060"/>
          <w:sz w:val="28"/>
          <w:szCs w:val="28"/>
        </w:rPr>
      </w:pPr>
      <w:r w:rsidRPr="00415C61">
        <w:rPr>
          <w:rFonts w:ascii="Times New Roman" w:hAnsi="Times New Roman" w:cs="Times New Roman"/>
          <w:b/>
          <w:color w:val="002060"/>
          <w:sz w:val="28"/>
          <w:szCs w:val="28"/>
        </w:rPr>
        <w:t>Ступенчатый</w:t>
      </w:r>
      <w:r w:rsidRPr="00415C61">
        <w:rPr>
          <w:rFonts w:ascii="Times New Roman" w:hAnsi="Times New Roman" w:cs="Times New Roman"/>
          <w:color w:val="002060"/>
          <w:sz w:val="28"/>
          <w:szCs w:val="28"/>
        </w:rPr>
        <w:t xml:space="preserve"> – творческий -  (метод целостного освоения упражнений и движений объясняется относительной доступностью упражнений).</w:t>
      </w:r>
    </w:p>
    <w:p w:rsidR="007B1468" w:rsidRPr="00415C61" w:rsidRDefault="007B1468" w:rsidP="007B1468">
      <w:pPr>
        <w:spacing w:after="0" w:line="360" w:lineRule="auto"/>
        <w:jc w:val="both"/>
        <w:rPr>
          <w:rFonts w:ascii="Times New Roman" w:hAnsi="Times New Roman" w:cs="Times New Roman"/>
          <w:color w:val="002060"/>
          <w:sz w:val="28"/>
          <w:szCs w:val="28"/>
        </w:rPr>
      </w:pPr>
      <w:r w:rsidRPr="00415C61">
        <w:rPr>
          <w:rFonts w:ascii="Times New Roman" w:hAnsi="Times New Roman" w:cs="Times New Roman"/>
          <w:b/>
          <w:color w:val="002060"/>
          <w:sz w:val="28"/>
          <w:szCs w:val="28"/>
        </w:rPr>
        <w:t xml:space="preserve">Игровой </w:t>
      </w:r>
      <w:r w:rsidRPr="00415C61">
        <w:rPr>
          <w:rFonts w:ascii="Times New Roman" w:hAnsi="Times New Roman" w:cs="Times New Roman"/>
          <w:color w:val="002060"/>
          <w:sz w:val="28"/>
          <w:szCs w:val="28"/>
        </w:rPr>
        <w:t xml:space="preserve"> -  (используется  </w:t>
      </w:r>
      <w:r w:rsidRPr="00415C61">
        <w:rPr>
          <w:rFonts w:ascii="Times New Roman" w:hAnsi="Times New Roman" w:cs="Times New Roman"/>
          <w:color w:val="002060"/>
          <w:sz w:val="28"/>
          <w:szCs w:val="28"/>
        </w:rPr>
        <w:t>показ видео фрагмента из мультфильма «Балет»</w:t>
      </w:r>
      <w:r w:rsidRPr="00415C61">
        <w:rPr>
          <w:rFonts w:ascii="Times New Roman" w:hAnsi="Times New Roman" w:cs="Times New Roman"/>
          <w:color w:val="002060"/>
          <w:sz w:val="28"/>
          <w:szCs w:val="28"/>
        </w:rPr>
        <w:t>).</w:t>
      </w:r>
    </w:p>
    <w:p w:rsidR="002C6195" w:rsidRPr="00415C61" w:rsidRDefault="002C6195" w:rsidP="00A16002">
      <w:pPr>
        <w:spacing w:after="0" w:line="360" w:lineRule="auto"/>
        <w:rPr>
          <w:rFonts w:ascii="Times New Roman" w:hAnsi="Times New Roman" w:cs="Times New Roman"/>
          <w:b/>
          <w:bCs/>
          <w:color w:val="002060"/>
          <w:sz w:val="28"/>
          <w:szCs w:val="28"/>
        </w:rPr>
      </w:pP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t>Ход  урока:</w:t>
      </w:r>
    </w:p>
    <w:p w:rsidR="00A16002" w:rsidRPr="00415C61" w:rsidRDefault="00A16002" w:rsidP="00A16002">
      <w:pPr>
        <w:numPr>
          <w:ilvl w:val="0"/>
          <w:numId w:val="3"/>
        </w:num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t>Вводная часть урока (3 минуты)</w:t>
      </w: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Вход учащихся в танцевальный зал. Учащиеся выстраиваются в две линии в шахматном порядке танцевальным шагом.</w:t>
      </w: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Пок</w:t>
      </w:r>
      <w:r w:rsidR="002C6195" w:rsidRPr="00415C61">
        <w:rPr>
          <w:rFonts w:ascii="Times New Roman" w:hAnsi="Times New Roman" w:cs="Times New Roman"/>
          <w:color w:val="002060"/>
          <w:sz w:val="28"/>
          <w:szCs w:val="28"/>
        </w:rPr>
        <w:t>лон педагогу</w:t>
      </w:r>
      <w:r w:rsidRPr="00415C61">
        <w:rPr>
          <w:rFonts w:ascii="Times New Roman" w:hAnsi="Times New Roman" w:cs="Times New Roman"/>
          <w:color w:val="002060"/>
          <w:sz w:val="28"/>
          <w:szCs w:val="28"/>
        </w:rPr>
        <w:t>, поклон гостям</w:t>
      </w: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Обозначение темы и цели урока.</w:t>
      </w:r>
    </w:p>
    <w:p w:rsidR="00A16002" w:rsidRPr="00415C61" w:rsidRDefault="00A16002" w:rsidP="00A16002">
      <w:pPr>
        <w:numPr>
          <w:ilvl w:val="0"/>
          <w:numId w:val="4"/>
        </w:num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t>Подготовительная часть урока (7 минут)</w:t>
      </w: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Разминка </w:t>
      </w:r>
      <w:r w:rsidR="009411BD" w:rsidRPr="00415C61">
        <w:rPr>
          <w:rFonts w:ascii="Times New Roman" w:hAnsi="Times New Roman" w:cs="Times New Roman"/>
          <w:color w:val="002060"/>
          <w:sz w:val="28"/>
          <w:szCs w:val="28"/>
        </w:rPr>
        <w:t>экзерсис на полу</w:t>
      </w:r>
      <w:r w:rsidR="002C6195" w:rsidRPr="00415C61">
        <w:rPr>
          <w:rFonts w:ascii="Times New Roman" w:hAnsi="Times New Roman" w:cs="Times New Roman"/>
          <w:color w:val="002060"/>
          <w:sz w:val="28"/>
          <w:szCs w:val="28"/>
        </w:rPr>
        <w:t>.</w:t>
      </w:r>
    </w:p>
    <w:p w:rsidR="00A16002" w:rsidRPr="00415C61" w:rsidRDefault="00A16002" w:rsidP="00A16002">
      <w:pPr>
        <w:spacing w:after="0" w:line="360" w:lineRule="auto"/>
        <w:rPr>
          <w:rFonts w:ascii="Times New Roman" w:hAnsi="Times New Roman" w:cs="Times New Roman"/>
          <w:color w:val="002060"/>
          <w:sz w:val="28"/>
          <w:szCs w:val="28"/>
        </w:rPr>
      </w:pPr>
      <w:r w:rsidRPr="00415C61">
        <w:rPr>
          <w:rFonts w:ascii="Times New Roman" w:hAnsi="Times New Roman" w:cs="Times New Roman"/>
          <w:b/>
          <w:bCs/>
          <w:color w:val="002060"/>
          <w:sz w:val="28"/>
          <w:szCs w:val="28"/>
        </w:rPr>
        <w:t>Основная часть урока</w:t>
      </w:r>
      <w:r w:rsidR="002C6195" w:rsidRPr="00415C61">
        <w:rPr>
          <w:rFonts w:ascii="Times New Roman" w:hAnsi="Times New Roman" w:cs="Times New Roman"/>
          <w:b/>
          <w:bCs/>
          <w:color w:val="002060"/>
          <w:sz w:val="28"/>
          <w:szCs w:val="28"/>
        </w:rPr>
        <w:t xml:space="preserve"> экзерсис на полу</w:t>
      </w:r>
      <w:r w:rsidRPr="00415C61">
        <w:rPr>
          <w:rFonts w:ascii="Times New Roman" w:hAnsi="Times New Roman" w:cs="Times New Roman"/>
          <w:b/>
          <w:bCs/>
          <w:color w:val="002060"/>
          <w:sz w:val="28"/>
          <w:szCs w:val="28"/>
        </w:rPr>
        <w:t xml:space="preserve"> (25 минут)</w:t>
      </w:r>
    </w:p>
    <w:p w:rsidR="00A16002" w:rsidRPr="00415C61" w:rsidRDefault="00CF517F"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1.</w:t>
      </w:r>
      <w:r w:rsidR="00D33D70" w:rsidRPr="00415C61">
        <w:rPr>
          <w:rFonts w:ascii="Times New Roman" w:hAnsi="Times New Roman" w:cs="Times New Roman"/>
          <w:b/>
          <w:color w:val="002060"/>
          <w:sz w:val="28"/>
          <w:szCs w:val="28"/>
        </w:rPr>
        <w:t>Работа стопы</w:t>
      </w:r>
      <w:r w:rsidR="00D33D70" w:rsidRPr="00415C61">
        <w:rPr>
          <w:rFonts w:ascii="Times New Roman" w:hAnsi="Times New Roman" w:cs="Times New Roman"/>
          <w:color w:val="002060"/>
          <w:sz w:val="28"/>
          <w:szCs w:val="28"/>
        </w:rPr>
        <w:t xml:space="preserve"> (поочередно, круговые движение)</w:t>
      </w:r>
      <w:r w:rsidR="009F14C8" w:rsidRPr="00415C61">
        <w:rPr>
          <w:rFonts w:ascii="Times New Roman" w:hAnsi="Times New Roman" w:cs="Times New Roman"/>
          <w:color w:val="002060"/>
          <w:sz w:val="28"/>
          <w:szCs w:val="28"/>
        </w:rPr>
        <w:t>;</w:t>
      </w:r>
    </w:p>
    <w:p w:rsidR="00D33D70" w:rsidRPr="00415C61" w:rsidRDefault="00D33D70" w:rsidP="00D33D70">
      <w:pPr>
        <w:pStyle w:val="a3"/>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 растяжка стоп в </w:t>
      </w:r>
      <w:r w:rsidRPr="00415C61">
        <w:rPr>
          <w:rFonts w:ascii="Times New Roman" w:hAnsi="Times New Roman" w:cs="Times New Roman"/>
          <w:color w:val="002060"/>
          <w:sz w:val="28"/>
          <w:szCs w:val="28"/>
          <w:lang w:val="en-US"/>
        </w:rPr>
        <w:t>I</w:t>
      </w:r>
      <w:r w:rsidRPr="00415C61">
        <w:rPr>
          <w:rFonts w:ascii="Times New Roman" w:hAnsi="Times New Roman" w:cs="Times New Roman"/>
          <w:color w:val="002060"/>
          <w:sz w:val="28"/>
          <w:szCs w:val="28"/>
        </w:rPr>
        <w:t xml:space="preserve"> позиции (голову прижать к коленям)</w:t>
      </w:r>
      <w:r w:rsidR="009F14C8" w:rsidRPr="00415C61">
        <w:rPr>
          <w:rFonts w:ascii="Times New Roman" w:hAnsi="Times New Roman" w:cs="Times New Roman"/>
          <w:color w:val="002060"/>
          <w:sz w:val="28"/>
          <w:szCs w:val="28"/>
        </w:rPr>
        <w:t>;</w:t>
      </w:r>
    </w:p>
    <w:p w:rsidR="00D33D70" w:rsidRPr="00415C61" w:rsidRDefault="00D33D70" w:rsidP="009F14C8">
      <w:pPr>
        <w:pStyle w:val="a3"/>
        <w:spacing w:after="0" w:line="360" w:lineRule="auto"/>
        <w:ind w:left="142" w:firstLine="566"/>
        <w:rPr>
          <w:rFonts w:ascii="Times New Roman" w:hAnsi="Times New Roman" w:cs="Times New Roman"/>
          <w:color w:val="002060"/>
          <w:sz w:val="28"/>
          <w:szCs w:val="28"/>
        </w:rPr>
      </w:pPr>
      <w:r w:rsidRPr="00415C61">
        <w:rPr>
          <w:rFonts w:ascii="Times New Roman" w:hAnsi="Times New Roman" w:cs="Times New Roman"/>
          <w:color w:val="002060"/>
          <w:sz w:val="28"/>
          <w:szCs w:val="28"/>
        </w:rPr>
        <w:t>- растяжка</w:t>
      </w:r>
      <w:proofErr w:type="gramStart"/>
      <w:r w:rsidRPr="00415C61">
        <w:rPr>
          <w:rFonts w:ascii="Times New Roman" w:hAnsi="Times New Roman" w:cs="Times New Roman"/>
          <w:color w:val="002060"/>
          <w:sz w:val="28"/>
          <w:szCs w:val="28"/>
        </w:rPr>
        <w:t xml:space="preserve"> ,</w:t>
      </w:r>
      <w:proofErr w:type="gramEnd"/>
      <w:r w:rsidRPr="00415C61">
        <w:rPr>
          <w:rFonts w:ascii="Times New Roman" w:hAnsi="Times New Roman" w:cs="Times New Roman"/>
          <w:color w:val="002060"/>
          <w:sz w:val="28"/>
          <w:szCs w:val="28"/>
        </w:rPr>
        <w:t xml:space="preserve"> ноги раскрыты в стороны ( наклоны корпуса к пр. ноге, за тем к левой, лечь корпусом по середине)</w:t>
      </w:r>
      <w:r w:rsidR="009F14C8" w:rsidRPr="00415C61">
        <w:rPr>
          <w:rFonts w:ascii="Times New Roman" w:hAnsi="Times New Roman" w:cs="Times New Roman"/>
          <w:color w:val="002060"/>
          <w:sz w:val="28"/>
          <w:szCs w:val="28"/>
        </w:rPr>
        <w:t>;</w:t>
      </w:r>
      <w:r w:rsidRPr="00415C61">
        <w:rPr>
          <w:rFonts w:ascii="Times New Roman" w:hAnsi="Times New Roman" w:cs="Times New Roman"/>
          <w:color w:val="002060"/>
          <w:sz w:val="28"/>
          <w:szCs w:val="28"/>
        </w:rPr>
        <w:t xml:space="preserve"> </w:t>
      </w:r>
    </w:p>
    <w:p w:rsidR="00D33D70" w:rsidRPr="00415C61" w:rsidRDefault="00D33D70" w:rsidP="009F14C8">
      <w:pPr>
        <w:pStyle w:val="a3"/>
        <w:spacing w:after="0" w:line="360" w:lineRule="auto"/>
        <w:ind w:left="142" w:firstLine="566"/>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 «модерн» - ногу вытягиваем в </w:t>
      </w:r>
      <w:proofErr w:type="gramStart"/>
      <w:r w:rsidRPr="00415C61">
        <w:rPr>
          <w:rFonts w:ascii="Times New Roman" w:hAnsi="Times New Roman" w:cs="Times New Roman"/>
          <w:color w:val="002060"/>
          <w:sz w:val="28"/>
          <w:szCs w:val="28"/>
        </w:rPr>
        <w:t>перед</w:t>
      </w:r>
      <w:proofErr w:type="gramEnd"/>
      <w:r w:rsidRPr="00415C61">
        <w:rPr>
          <w:rFonts w:ascii="Times New Roman" w:hAnsi="Times New Roman" w:cs="Times New Roman"/>
          <w:color w:val="002060"/>
          <w:sz w:val="28"/>
          <w:szCs w:val="28"/>
        </w:rPr>
        <w:t xml:space="preserve"> в точку № 2 вперед, назад вытягивает ногу в точку № 6, и все с другой ноги.</w:t>
      </w:r>
    </w:p>
    <w:p w:rsidR="008D465A" w:rsidRPr="00415C61" w:rsidRDefault="00D33D70"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2. </w:t>
      </w:r>
      <w:r w:rsidRPr="00415C61">
        <w:rPr>
          <w:rFonts w:ascii="Times New Roman" w:hAnsi="Times New Roman" w:cs="Times New Roman"/>
          <w:b/>
          <w:color w:val="002060"/>
          <w:sz w:val="28"/>
          <w:szCs w:val="28"/>
          <w:lang w:val="en-US"/>
        </w:rPr>
        <w:t>Bat</w:t>
      </w:r>
      <w:r w:rsidRPr="00415C61">
        <w:rPr>
          <w:rFonts w:ascii="Times New Roman" w:hAnsi="Times New Roman" w:cs="Times New Roman"/>
          <w:b/>
          <w:color w:val="002060"/>
          <w:sz w:val="28"/>
          <w:szCs w:val="28"/>
        </w:rPr>
        <w:t xml:space="preserve">. </w:t>
      </w:r>
      <w:proofErr w:type="spellStart"/>
      <w:r w:rsidRPr="00415C61">
        <w:rPr>
          <w:rFonts w:ascii="Times New Roman" w:hAnsi="Times New Roman" w:cs="Times New Roman"/>
          <w:b/>
          <w:color w:val="002060"/>
          <w:sz w:val="28"/>
          <w:szCs w:val="28"/>
          <w:lang w:val="en-US"/>
        </w:rPr>
        <w:t>tendu</w:t>
      </w:r>
      <w:proofErr w:type="spellEnd"/>
      <w:r w:rsidRPr="00415C61">
        <w:rPr>
          <w:rFonts w:ascii="Times New Roman" w:hAnsi="Times New Roman" w:cs="Times New Roman"/>
          <w:color w:val="002060"/>
          <w:sz w:val="28"/>
          <w:szCs w:val="28"/>
        </w:rPr>
        <w:t xml:space="preserve"> -  </w:t>
      </w:r>
      <w:r w:rsidR="00B31F2C" w:rsidRPr="00415C61">
        <w:rPr>
          <w:rFonts w:ascii="Times New Roman" w:hAnsi="Times New Roman" w:cs="Times New Roman"/>
          <w:color w:val="002060"/>
          <w:sz w:val="28"/>
          <w:szCs w:val="28"/>
        </w:rPr>
        <w:t xml:space="preserve">4/4 </w:t>
      </w:r>
      <w:r w:rsidRPr="00415C61">
        <w:rPr>
          <w:rFonts w:ascii="Times New Roman" w:hAnsi="Times New Roman" w:cs="Times New Roman"/>
          <w:color w:val="002060"/>
          <w:sz w:val="28"/>
          <w:szCs w:val="28"/>
        </w:rPr>
        <w:t xml:space="preserve">лежа на спине, правой ногой 4 раза в сторону, затем левой 4 раза в сторону, следим чтоб нога двигалась выворотно, и двумя ногами одновременно 4 раза, качаем пресс двумя ногами вверх – 6 раз, далее </w:t>
      </w:r>
    </w:p>
    <w:p w:rsidR="008D465A" w:rsidRPr="00415C61" w:rsidRDefault="008D465A" w:rsidP="008D465A">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 </w:t>
      </w:r>
      <w:r w:rsidR="00D33D70" w:rsidRPr="00415C61">
        <w:rPr>
          <w:rFonts w:ascii="Times New Roman" w:hAnsi="Times New Roman" w:cs="Times New Roman"/>
          <w:color w:val="002060"/>
          <w:sz w:val="28"/>
          <w:szCs w:val="28"/>
        </w:rPr>
        <w:t>«скребка»,</w:t>
      </w:r>
    </w:p>
    <w:p w:rsidR="008D465A" w:rsidRPr="00415C61" w:rsidRDefault="008D465A" w:rsidP="008D465A">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t>-</w:t>
      </w:r>
      <w:r w:rsidR="00D33D70" w:rsidRPr="00415C61">
        <w:rPr>
          <w:rFonts w:ascii="Times New Roman" w:hAnsi="Times New Roman" w:cs="Times New Roman"/>
          <w:color w:val="002060"/>
          <w:sz w:val="28"/>
          <w:szCs w:val="28"/>
        </w:rPr>
        <w:t xml:space="preserve"> «шпагат»,</w:t>
      </w:r>
    </w:p>
    <w:p w:rsidR="008D465A" w:rsidRPr="00415C61" w:rsidRDefault="008D465A" w:rsidP="008D465A">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t>-</w:t>
      </w:r>
      <w:r w:rsidR="00D33D70" w:rsidRPr="00415C61">
        <w:rPr>
          <w:rFonts w:ascii="Times New Roman" w:hAnsi="Times New Roman" w:cs="Times New Roman"/>
          <w:color w:val="002060"/>
          <w:sz w:val="28"/>
          <w:szCs w:val="28"/>
        </w:rPr>
        <w:t xml:space="preserve"> «лягушка», упражнение повторить лёжа на спине,</w:t>
      </w:r>
    </w:p>
    <w:p w:rsidR="008D465A" w:rsidRPr="00415C61" w:rsidRDefault="008D465A" w:rsidP="008D465A">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t>-</w:t>
      </w:r>
      <w:r w:rsidR="00D33D70" w:rsidRPr="00415C61">
        <w:rPr>
          <w:rFonts w:ascii="Times New Roman" w:hAnsi="Times New Roman" w:cs="Times New Roman"/>
          <w:color w:val="002060"/>
          <w:sz w:val="28"/>
          <w:szCs w:val="28"/>
        </w:rPr>
        <w:t xml:space="preserve"> «корзинка», </w:t>
      </w:r>
    </w:p>
    <w:p w:rsidR="00D33D70" w:rsidRPr="00415C61" w:rsidRDefault="008D465A" w:rsidP="008D465A">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lastRenderedPageBreak/>
        <w:t xml:space="preserve">- </w:t>
      </w:r>
      <w:r w:rsidR="00D33D70" w:rsidRPr="00415C61">
        <w:rPr>
          <w:rFonts w:ascii="Times New Roman" w:hAnsi="Times New Roman" w:cs="Times New Roman"/>
          <w:color w:val="002060"/>
          <w:sz w:val="28"/>
          <w:szCs w:val="28"/>
        </w:rPr>
        <w:t xml:space="preserve">«лодочка», качаем пресс спины 6 раз. </w:t>
      </w:r>
    </w:p>
    <w:p w:rsidR="00CF517F" w:rsidRPr="00415C61" w:rsidRDefault="00CF517F"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3. </w:t>
      </w:r>
      <w:r w:rsidRPr="00415C61">
        <w:rPr>
          <w:rFonts w:ascii="Times New Roman" w:hAnsi="Times New Roman" w:cs="Times New Roman"/>
          <w:b/>
          <w:color w:val="002060"/>
          <w:sz w:val="28"/>
          <w:szCs w:val="28"/>
          <w:lang w:val="en-US"/>
        </w:rPr>
        <w:t>Bat</w:t>
      </w:r>
      <w:r w:rsidRPr="00415C61">
        <w:rPr>
          <w:rFonts w:ascii="Times New Roman" w:hAnsi="Times New Roman" w:cs="Times New Roman"/>
          <w:b/>
          <w:color w:val="002060"/>
          <w:sz w:val="28"/>
          <w:szCs w:val="28"/>
        </w:rPr>
        <w:t xml:space="preserve"> </w:t>
      </w:r>
      <w:proofErr w:type="spellStart"/>
      <w:r w:rsidRPr="00415C61">
        <w:rPr>
          <w:rFonts w:ascii="Times New Roman" w:hAnsi="Times New Roman" w:cs="Times New Roman"/>
          <w:b/>
          <w:color w:val="002060"/>
          <w:sz w:val="28"/>
          <w:szCs w:val="28"/>
          <w:lang w:val="en-US"/>
        </w:rPr>
        <w:t>jete</w:t>
      </w:r>
      <w:proofErr w:type="spellEnd"/>
      <w:r w:rsidRPr="00415C61">
        <w:rPr>
          <w:rFonts w:ascii="Times New Roman" w:hAnsi="Times New Roman" w:cs="Times New Roman"/>
          <w:color w:val="002060"/>
          <w:sz w:val="28"/>
          <w:szCs w:val="28"/>
        </w:rPr>
        <w:t xml:space="preserve"> </w:t>
      </w:r>
      <w:proofErr w:type="gramStart"/>
      <w:r w:rsidRPr="00415C61">
        <w:rPr>
          <w:rFonts w:ascii="Times New Roman" w:hAnsi="Times New Roman" w:cs="Times New Roman"/>
          <w:color w:val="002060"/>
          <w:sz w:val="28"/>
          <w:szCs w:val="28"/>
        </w:rPr>
        <w:t xml:space="preserve">– </w:t>
      </w:r>
      <w:r w:rsidR="00B31F2C" w:rsidRPr="00415C61">
        <w:rPr>
          <w:rFonts w:ascii="Times New Roman" w:hAnsi="Times New Roman" w:cs="Times New Roman"/>
          <w:color w:val="002060"/>
          <w:sz w:val="28"/>
          <w:szCs w:val="28"/>
        </w:rPr>
        <w:t xml:space="preserve"> 4</w:t>
      </w:r>
      <w:proofErr w:type="gramEnd"/>
      <w:r w:rsidR="00B31F2C" w:rsidRPr="00415C61">
        <w:rPr>
          <w:rFonts w:ascii="Times New Roman" w:hAnsi="Times New Roman" w:cs="Times New Roman"/>
          <w:color w:val="002060"/>
          <w:sz w:val="28"/>
          <w:szCs w:val="28"/>
        </w:rPr>
        <w:t xml:space="preserve">/4 </w:t>
      </w:r>
      <w:r w:rsidRPr="00415C61">
        <w:rPr>
          <w:rFonts w:ascii="Times New Roman" w:hAnsi="Times New Roman" w:cs="Times New Roman"/>
          <w:color w:val="002060"/>
          <w:sz w:val="28"/>
          <w:szCs w:val="28"/>
        </w:rPr>
        <w:t>исполняем упражнение сидя на коврике, в сторону пр.</w:t>
      </w:r>
      <w:r w:rsidR="009F14C8" w:rsidRPr="00415C61">
        <w:rPr>
          <w:rFonts w:ascii="Times New Roman" w:hAnsi="Times New Roman" w:cs="Times New Roman"/>
          <w:color w:val="002060"/>
          <w:sz w:val="28"/>
          <w:szCs w:val="28"/>
        </w:rPr>
        <w:t xml:space="preserve"> </w:t>
      </w:r>
      <w:r w:rsidRPr="00415C61">
        <w:rPr>
          <w:rFonts w:ascii="Times New Roman" w:hAnsi="Times New Roman" w:cs="Times New Roman"/>
          <w:color w:val="002060"/>
          <w:sz w:val="28"/>
          <w:szCs w:val="28"/>
        </w:rPr>
        <w:t xml:space="preserve">н. </w:t>
      </w:r>
      <w:r w:rsidR="008D465A" w:rsidRPr="00415C61">
        <w:rPr>
          <w:rFonts w:ascii="Times New Roman" w:hAnsi="Times New Roman" w:cs="Times New Roman"/>
          <w:color w:val="002060"/>
          <w:sz w:val="28"/>
          <w:szCs w:val="28"/>
        </w:rPr>
        <w:t>4 раза открываем</w:t>
      </w:r>
      <w:r w:rsidRPr="00415C61">
        <w:rPr>
          <w:rFonts w:ascii="Times New Roman" w:hAnsi="Times New Roman" w:cs="Times New Roman"/>
          <w:color w:val="002060"/>
          <w:sz w:val="28"/>
          <w:szCs w:val="28"/>
        </w:rPr>
        <w:t xml:space="preserve"> натянутую ногу в сторону,</w:t>
      </w:r>
      <w:r w:rsidR="00CB4017" w:rsidRPr="00415C61">
        <w:rPr>
          <w:rFonts w:ascii="Times New Roman" w:hAnsi="Times New Roman" w:cs="Times New Roman"/>
          <w:color w:val="002060"/>
          <w:sz w:val="28"/>
          <w:szCs w:val="28"/>
        </w:rPr>
        <w:t xml:space="preserve"> при этом поднимаем одновременно с открытием ноги</w:t>
      </w:r>
      <w:r w:rsidR="008D465A" w:rsidRPr="00415C61">
        <w:rPr>
          <w:rFonts w:ascii="Times New Roman" w:hAnsi="Times New Roman" w:cs="Times New Roman"/>
          <w:color w:val="002060"/>
          <w:sz w:val="28"/>
          <w:szCs w:val="28"/>
        </w:rPr>
        <w:t>.  О</w:t>
      </w:r>
      <w:r w:rsidR="00CB4017" w:rsidRPr="00415C61">
        <w:rPr>
          <w:rFonts w:ascii="Times New Roman" w:hAnsi="Times New Roman" w:cs="Times New Roman"/>
          <w:color w:val="002060"/>
          <w:sz w:val="28"/>
          <w:szCs w:val="28"/>
        </w:rPr>
        <w:t>трывая от пола</w:t>
      </w:r>
      <w:r w:rsidR="008D465A" w:rsidRPr="00415C61">
        <w:rPr>
          <w:rFonts w:ascii="Times New Roman" w:hAnsi="Times New Roman" w:cs="Times New Roman"/>
          <w:color w:val="002060"/>
          <w:sz w:val="28"/>
          <w:szCs w:val="28"/>
        </w:rPr>
        <w:t xml:space="preserve"> корпус</w:t>
      </w:r>
      <w:r w:rsidR="00CB4017" w:rsidRPr="00415C61">
        <w:rPr>
          <w:rFonts w:ascii="Times New Roman" w:hAnsi="Times New Roman" w:cs="Times New Roman"/>
          <w:color w:val="002060"/>
          <w:sz w:val="28"/>
          <w:szCs w:val="28"/>
        </w:rPr>
        <w:t>, опираясь на руки. Таким образом происходит силово</w:t>
      </w:r>
      <w:r w:rsidR="008D465A" w:rsidRPr="00415C61">
        <w:rPr>
          <w:rFonts w:ascii="Times New Roman" w:hAnsi="Times New Roman" w:cs="Times New Roman"/>
          <w:color w:val="002060"/>
          <w:sz w:val="28"/>
          <w:szCs w:val="28"/>
        </w:rPr>
        <w:t>е упражнение способствующие укреплению</w:t>
      </w:r>
      <w:r w:rsidR="00CB4017" w:rsidRPr="00415C61">
        <w:rPr>
          <w:rFonts w:ascii="Times New Roman" w:hAnsi="Times New Roman" w:cs="Times New Roman"/>
          <w:color w:val="002060"/>
          <w:sz w:val="28"/>
          <w:szCs w:val="28"/>
        </w:rPr>
        <w:t xml:space="preserve"> мышц пресса, ягодичных мышц, и мышц рук. </w:t>
      </w:r>
      <w:r w:rsidR="008D465A" w:rsidRPr="00415C61">
        <w:rPr>
          <w:rFonts w:ascii="Times New Roman" w:hAnsi="Times New Roman" w:cs="Times New Roman"/>
          <w:color w:val="002060"/>
          <w:sz w:val="28"/>
          <w:szCs w:val="28"/>
        </w:rPr>
        <w:t>4 раза все с лев</w:t>
      </w:r>
      <w:proofErr w:type="gramStart"/>
      <w:r w:rsidR="008D465A" w:rsidRPr="00415C61">
        <w:rPr>
          <w:rFonts w:ascii="Times New Roman" w:hAnsi="Times New Roman" w:cs="Times New Roman"/>
          <w:color w:val="002060"/>
          <w:sz w:val="28"/>
          <w:szCs w:val="28"/>
        </w:rPr>
        <w:t>.</w:t>
      </w:r>
      <w:proofErr w:type="gramEnd"/>
      <w:r w:rsidR="009F14C8" w:rsidRPr="00415C61">
        <w:rPr>
          <w:rFonts w:ascii="Times New Roman" w:hAnsi="Times New Roman" w:cs="Times New Roman"/>
          <w:color w:val="002060"/>
          <w:sz w:val="28"/>
          <w:szCs w:val="28"/>
        </w:rPr>
        <w:t xml:space="preserve"> </w:t>
      </w:r>
      <w:proofErr w:type="gramStart"/>
      <w:r w:rsidR="008D465A" w:rsidRPr="00415C61">
        <w:rPr>
          <w:rFonts w:ascii="Times New Roman" w:hAnsi="Times New Roman" w:cs="Times New Roman"/>
          <w:color w:val="002060"/>
          <w:sz w:val="28"/>
          <w:szCs w:val="28"/>
        </w:rPr>
        <w:t>н</w:t>
      </w:r>
      <w:proofErr w:type="gramEnd"/>
      <w:r w:rsidR="008D465A" w:rsidRPr="00415C61">
        <w:rPr>
          <w:rFonts w:ascii="Times New Roman" w:hAnsi="Times New Roman" w:cs="Times New Roman"/>
          <w:color w:val="002060"/>
          <w:sz w:val="28"/>
          <w:szCs w:val="28"/>
        </w:rPr>
        <w:t>. 4 раза двумя одновременно.</w:t>
      </w:r>
    </w:p>
    <w:p w:rsidR="00B31F2C" w:rsidRPr="00415C61" w:rsidRDefault="00B31F2C"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ab/>
        <w:t>- «свечка»</w:t>
      </w:r>
    </w:p>
    <w:p w:rsidR="00B31F2C" w:rsidRPr="00415C61" w:rsidRDefault="00B31F2C"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ab/>
        <w:t>- «шпагат»</w:t>
      </w:r>
    </w:p>
    <w:p w:rsidR="00B31F2C" w:rsidRPr="00415C61" w:rsidRDefault="00B31F2C"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ab/>
        <w:t>- кувырок через плечо назад.</w:t>
      </w:r>
    </w:p>
    <w:p w:rsidR="008D465A" w:rsidRPr="00415C61" w:rsidRDefault="008D465A"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b/>
          <w:color w:val="002060"/>
          <w:sz w:val="28"/>
          <w:szCs w:val="28"/>
        </w:rPr>
        <w:t>4.</w:t>
      </w:r>
      <w:r w:rsidR="00B31F2C" w:rsidRPr="00415C61">
        <w:rPr>
          <w:rFonts w:ascii="Times New Roman" w:hAnsi="Times New Roman" w:cs="Times New Roman"/>
          <w:b/>
          <w:color w:val="002060"/>
          <w:sz w:val="28"/>
          <w:szCs w:val="28"/>
        </w:rPr>
        <w:t xml:space="preserve"> </w:t>
      </w:r>
      <w:proofErr w:type="spellStart"/>
      <w:proofErr w:type="gramStart"/>
      <w:r w:rsidRPr="00415C61">
        <w:rPr>
          <w:rFonts w:ascii="Times New Roman" w:hAnsi="Times New Roman" w:cs="Times New Roman"/>
          <w:b/>
          <w:color w:val="002060"/>
          <w:sz w:val="28"/>
          <w:szCs w:val="28"/>
          <w:lang w:val="en-US"/>
        </w:rPr>
        <w:t>Rond</w:t>
      </w:r>
      <w:proofErr w:type="spellEnd"/>
      <w:r w:rsidRPr="00415C61">
        <w:rPr>
          <w:rFonts w:ascii="Times New Roman" w:hAnsi="Times New Roman" w:cs="Times New Roman"/>
          <w:b/>
          <w:color w:val="002060"/>
          <w:sz w:val="28"/>
          <w:szCs w:val="28"/>
        </w:rPr>
        <w:t xml:space="preserve"> </w:t>
      </w:r>
      <w:r w:rsidRPr="00415C61">
        <w:rPr>
          <w:rFonts w:ascii="Times New Roman" w:hAnsi="Times New Roman" w:cs="Times New Roman"/>
          <w:b/>
          <w:color w:val="002060"/>
          <w:sz w:val="28"/>
          <w:szCs w:val="28"/>
          <w:lang w:val="en-US"/>
        </w:rPr>
        <w:t>de</w:t>
      </w:r>
      <w:r w:rsidRPr="00415C61">
        <w:rPr>
          <w:rFonts w:ascii="Times New Roman" w:hAnsi="Times New Roman" w:cs="Times New Roman"/>
          <w:b/>
          <w:color w:val="002060"/>
          <w:sz w:val="28"/>
          <w:szCs w:val="28"/>
        </w:rPr>
        <w:t xml:space="preserve"> </w:t>
      </w:r>
      <w:r w:rsidRPr="00415C61">
        <w:rPr>
          <w:rFonts w:ascii="Times New Roman" w:hAnsi="Times New Roman" w:cs="Times New Roman"/>
          <w:b/>
          <w:color w:val="002060"/>
          <w:sz w:val="28"/>
          <w:szCs w:val="28"/>
          <w:lang w:val="en-US"/>
        </w:rPr>
        <w:t>jamb</w:t>
      </w:r>
      <w:r w:rsidRPr="00415C61">
        <w:rPr>
          <w:rFonts w:ascii="Times New Roman" w:hAnsi="Times New Roman" w:cs="Times New Roman"/>
          <w:b/>
          <w:color w:val="002060"/>
          <w:sz w:val="28"/>
          <w:szCs w:val="28"/>
        </w:rPr>
        <w:t xml:space="preserve"> </w:t>
      </w:r>
      <w:r w:rsidRPr="00415C61">
        <w:rPr>
          <w:rFonts w:ascii="Times New Roman" w:hAnsi="Times New Roman" w:cs="Times New Roman"/>
          <w:b/>
          <w:color w:val="002060"/>
          <w:sz w:val="28"/>
          <w:szCs w:val="28"/>
          <w:lang w:val="en-US"/>
        </w:rPr>
        <w:t>par</w:t>
      </w:r>
      <w:r w:rsidR="0027577A" w:rsidRPr="00415C61">
        <w:rPr>
          <w:rFonts w:ascii="Times New Roman" w:hAnsi="Times New Roman" w:cs="Times New Roman"/>
          <w:b/>
          <w:color w:val="002060"/>
          <w:sz w:val="28"/>
          <w:szCs w:val="28"/>
        </w:rPr>
        <w:t xml:space="preserve"> </w:t>
      </w:r>
      <w:proofErr w:type="spellStart"/>
      <w:r w:rsidRPr="00415C61">
        <w:rPr>
          <w:rFonts w:ascii="Times New Roman" w:hAnsi="Times New Roman" w:cs="Times New Roman"/>
          <w:b/>
          <w:color w:val="002060"/>
          <w:sz w:val="28"/>
          <w:szCs w:val="28"/>
          <w:lang w:val="en-US"/>
        </w:rPr>
        <w:t>terre</w:t>
      </w:r>
      <w:proofErr w:type="spellEnd"/>
      <w:r w:rsidRPr="00415C61">
        <w:rPr>
          <w:rFonts w:ascii="Times New Roman" w:hAnsi="Times New Roman" w:cs="Times New Roman"/>
          <w:color w:val="002060"/>
          <w:sz w:val="28"/>
          <w:szCs w:val="28"/>
        </w:rPr>
        <w:t xml:space="preserve"> </w:t>
      </w:r>
      <w:r w:rsidR="00B31F2C" w:rsidRPr="00415C61">
        <w:rPr>
          <w:rFonts w:ascii="Times New Roman" w:hAnsi="Times New Roman" w:cs="Times New Roman"/>
          <w:color w:val="002060"/>
          <w:sz w:val="28"/>
          <w:szCs w:val="28"/>
        </w:rPr>
        <w:t>–</w:t>
      </w:r>
      <w:r w:rsidRPr="00415C61">
        <w:rPr>
          <w:rFonts w:ascii="Times New Roman" w:hAnsi="Times New Roman" w:cs="Times New Roman"/>
          <w:color w:val="002060"/>
          <w:sz w:val="28"/>
          <w:szCs w:val="28"/>
        </w:rPr>
        <w:t xml:space="preserve"> </w:t>
      </w:r>
      <w:r w:rsidR="00B31F2C" w:rsidRPr="00415C61">
        <w:rPr>
          <w:rFonts w:ascii="Times New Roman" w:hAnsi="Times New Roman" w:cs="Times New Roman"/>
          <w:color w:val="002060"/>
          <w:sz w:val="28"/>
          <w:szCs w:val="28"/>
        </w:rPr>
        <w:t>3/3 исполняем упражнение лежа на боку, пр.</w:t>
      </w:r>
      <w:proofErr w:type="gramEnd"/>
      <w:r w:rsidR="009F14C8" w:rsidRPr="00415C61">
        <w:rPr>
          <w:rFonts w:ascii="Times New Roman" w:hAnsi="Times New Roman" w:cs="Times New Roman"/>
          <w:color w:val="002060"/>
          <w:sz w:val="28"/>
          <w:szCs w:val="28"/>
        </w:rPr>
        <w:t xml:space="preserve"> </w:t>
      </w:r>
      <w:r w:rsidR="00B31F2C" w:rsidRPr="00415C61">
        <w:rPr>
          <w:rFonts w:ascii="Times New Roman" w:hAnsi="Times New Roman" w:cs="Times New Roman"/>
          <w:color w:val="002060"/>
          <w:sz w:val="28"/>
          <w:szCs w:val="28"/>
        </w:rPr>
        <w:t>н 2 раза в медленном темпе круг ноги к себе, 2 раза от себя, и все с другой ноги.</w:t>
      </w:r>
    </w:p>
    <w:p w:rsidR="00B31F2C" w:rsidRPr="00415C61" w:rsidRDefault="00B31F2C"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ab/>
        <w:t>- «мостик»</w:t>
      </w:r>
    </w:p>
    <w:p w:rsidR="00B31F2C" w:rsidRPr="00415C61" w:rsidRDefault="00B31F2C"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ab/>
        <w:t>- «лодочка»</w:t>
      </w:r>
    </w:p>
    <w:p w:rsidR="0027577A" w:rsidRPr="00415C61" w:rsidRDefault="0027577A" w:rsidP="00CF517F">
      <w:pPr>
        <w:spacing w:after="0" w:line="360" w:lineRule="auto"/>
        <w:rPr>
          <w:rFonts w:ascii="Times New Roman" w:hAnsi="Times New Roman" w:cs="Times New Roman"/>
          <w:color w:val="002060"/>
          <w:sz w:val="28"/>
          <w:szCs w:val="28"/>
        </w:rPr>
      </w:pPr>
      <w:proofErr w:type="spellStart"/>
      <w:r w:rsidRPr="00415C61">
        <w:rPr>
          <w:rFonts w:ascii="Times New Roman" w:hAnsi="Times New Roman" w:cs="Times New Roman"/>
          <w:color w:val="002060"/>
          <w:sz w:val="28"/>
          <w:szCs w:val="28"/>
        </w:rPr>
        <w:t>Rond</w:t>
      </w:r>
      <w:proofErr w:type="spellEnd"/>
      <w:r w:rsidRPr="00415C61">
        <w:rPr>
          <w:rFonts w:ascii="Times New Roman" w:hAnsi="Times New Roman" w:cs="Times New Roman"/>
          <w:color w:val="002060"/>
          <w:sz w:val="28"/>
          <w:szCs w:val="28"/>
        </w:rPr>
        <w:t xml:space="preserve"> </w:t>
      </w:r>
      <w:proofErr w:type="spellStart"/>
      <w:r w:rsidRPr="00415C61">
        <w:rPr>
          <w:rFonts w:ascii="Times New Roman" w:hAnsi="Times New Roman" w:cs="Times New Roman"/>
          <w:color w:val="002060"/>
          <w:sz w:val="28"/>
          <w:szCs w:val="28"/>
        </w:rPr>
        <w:t>de</w:t>
      </w:r>
      <w:proofErr w:type="spellEnd"/>
      <w:r w:rsidRPr="00415C61">
        <w:rPr>
          <w:rFonts w:ascii="Times New Roman" w:hAnsi="Times New Roman" w:cs="Times New Roman"/>
          <w:color w:val="002060"/>
          <w:sz w:val="28"/>
          <w:szCs w:val="28"/>
        </w:rPr>
        <w:t xml:space="preserve"> </w:t>
      </w:r>
      <w:proofErr w:type="spellStart"/>
      <w:r w:rsidRPr="00415C61">
        <w:rPr>
          <w:rFonts w:ascii="Times New Roman" w:hAnsi="Times New Roman" w:cs="Times New Roman"/>
          <w:color w:val="002060"/>
          <w:sz w:val="28"/>
          <w:szCs w:val="28"/>
        </w:rPr>
        <w:t>jambe</w:t>
      </w:r>
      <w:proofErr w:type="spellEnd"/>
      <w:r w:rsidRPr="00415C61">
        <w:rPr>
          <w:rFonts w:ascii="Times New Roman" w:hAnsi="Times New Roman" w:cs="Times New Roman"/>
          <w:color w:val="002060"/>
          <w:sz w:val="28"/>
          <w:szCs w:val="28"/>
        </w:rPr>
        <w:t xml:space="preserve"> </w:t>
      </w:r>
      <w:proofErr w:type="spellStart"/>
      <w:r w:rsidRPr="00415C61">
        <w:rPr>
          <w:rFonts w:ascii="Times New Roman" w:hAnsi="Times New Roman" w:cs="Times New Roman"/>
          <w:color w:val="002060"/>
          <w:sz w:val="28"/>
          <w:szCs w:val="28"/>
        </w:rPr>
        <w:t>par</w:t>
      </w:r>
      <w:proofErr w:type="spellEnd"/>
      <w:r w:rsidRPr="00415C61">
        <w:rPr>
          <w:rFonts w:ascii="Times New Roman" w:hAnsi="Times New Roman" w:cs="Times New Roman"/>
          <w:color w:val="002060"/>
          <w:sz w:val="28"/>
          <w:szCs w:val="28"/>
        </w:rPr>
        <w:t xml:space="preserve"> </w:t>
      </w:r>
      <w:proofErr w:type="spellStart"/>
      <w:r w:rsidRPr="00415C61">
        <w:rPr>
          <w:rFonts w:ascii="Times New Roman" w:hAnsi="Times New Roman" w:cs="Times New Roman"/>
          <w:color w:val="002060"/>
          <w:sz w:val="28"/>
          <w:szCs w:val="28"/>
        </w:rPr>
        <w:t>terre</w:t>
      </w:r>
      <w:proofErr w:type="spellEnd"/>
      <w:r w:rsidRPr="00415C61">
        <w:rPr>
          <w:rFonts w:ascii="Times New Roman" w:hAnsi="Times New Roman" w:cs="Times New Roman"/>
          <w:color w:val="002060"/>
          <w:sz w:val="28"/>
          <w:szCs w:val="28"/>
        </w:rPr>
        <w:t xml:space="preserve"> – одно из основных упражнений, развивающих выворотность, эластичность и подвижность тазобедренного сустава.</w:t>
      </w:r>
    </w:p>
    <w:p w:rsidR="0053509D" w:rsidRPr="00415C61" w:rsidRDefault="0053509D" w:rsidP="00CF517F">
      <w:pPr>
        <w:spacing w:after="0" w:line="360" w:lineRule="auto"/>
        <w:rPr>
          <w:rFonts w:ascii="Times New Roman" w:hAnsi="Times New Roman" w:cs="Times New Roman"/>
          <w:color w:val="002060"/>
          <w:sz w:val="28"/>
          <w:szCs w:val="28"/>
        </w:rPr>
      </w:pPr>
    </w:p>
    <w:p w:rsidR="009F14C8" w:rsidRPr="00415C61" w:rsidRDefault="0053509D" w:rsidP="009F14C8">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b/>
          <w:color w:val="002060"/>
          <w:sz w:val="28"/>
          <w:szCs w:val="28"/>
          <w:u w:val="single"/>
        </w:rPr>
        <w:t>Динамическая пауза</w:t>
      </w:r>
      <w:r w:rsidRPr="00415C61">
        <w:rPr>
          <w:rFonts w:ascii="Times New Roman" w:hAnsi="Times New Roman" w:cs="Times New Roman"/>
          <w:color w:val="002060"/>
          <w:sz w:val="28"/>
          <w:szCs w:val="28"/>
        </w:rPr>
        <w:t xml:space="preserve"> – я учащимся рассказала, что такое танцевальный </w:t>
      </w:r>
      <w:proofErr w:type="spellStart"/>
      <w:r w:rsidRPr="00415C61">
        <w:rPr>
          <w:rFonts w:ascii="Times New Roman" w:hAnsi="Times New Roman" w:cs="Times New Roman"/>
          <w:color w:val="002060"/>
          <w:sz w:val="28"/>
          <w:szCs w:val="28"/>
        </w:rPr>
        <w:t>баттл</w:t>
      </w:r>
      <w:proofErr w:type="spellEnd"/>
      <w:r w:rsidRPr="00415C61">
        <w:rPr>
          <w:rFonts w:ascii="Times New Roman" w:hAnsi="Times New Roman" w:cs="Times New Roman"/>
          <w:color w:val="002060"/>
          <w:sz w:val="28"/>
          <w:szCs w:val="28"/>
        </w:rPr>
        <w:t xml:space="preserve"> - Современные танцоры не всегда знают, что определение "</w:t>
      </w:r>
      <w:proofErr w:type="spellStart"/>
      <w:r w:rsidRPr="00415C61">
        <w:rPr>
          <w:rFonts w:ascii="Times New Roman" w:hAnsi="Times New Roman" w:cs="Times New Roman"/>
          <w:color w:val="002060"/>
          <w:sz w:val="28"/>
          <w:szCs w:val="28"/>
        </w:rPr>
        <w:t>battle</w:t>
      </w:r>
      <w:proofErr w:type="spellEnd"/>
      <w:r w:rsidRPr="00415C61">
        <w:rPr>
          <w:rFonts w:ascii="Times New Roman" w:hAnsi="Times New Roman" w:cs="Times New Roman"/>
          <w:color w:val="002060"/>
          <w:sz w:val="28"/>
          <w:szCs w:val="28"/>
        </w:rPr>
        <w:t>" переводится с английского "поединок" и является одним из основополагающих понятий в танцевальной хип-хоп культуре. </w:t>
      </w:r>
      <w:proofErr w:type="spellStart"/>
      <w:r w:rsidRPr="00415C61">
        <w:rPr>
          <w:rFonts w:ascii="Times New Roman" w:hAnsi="Times New Roman" w:cs="Times New Roman"/>
          <w:color w:val="002060"/>
          <w:sz w:val="28"/>
          <w:szCs w:val="28"/>
        </w:rPr>
        <w:t>Баттл</w:t>
      </w:r>
      <w:proofErr w:type="spellEnd"/>
      <w:r w:rsidRPr="00415C61">
        <w:rPr>
          <w:rFonts w:ascii="Times New Roman" w:hAnsi="Times New Roman" w:cs="Times New Roman"/>
          <w:color w:val="002060"/>
          <w:sz w:val="28"/>
          <w:szCs w:val="28"/>
        </w:rPr>
        <w:t xml:space="preserve"> — это особое соревнование танцоров, во время которого они состязаются в мастерстве, импровизируя под изменяющиеся ритмы. Показала видео отрывок из мультфильма «Балет» где происходит </w:t>
      </w:r>
      <w:proofErr w:type="spellStart"/>
      <w:r w:rsidRPr="00415C61">
        <w:rPr>
          <w:rFonts w:ascii="Times New Roman" w:hAnsi="Times New Roman" w:cs="Times New Roman"/>
          <w:color w:val="002060"/>
          <w:sz w:val="28"/>
          <w:szCs w:val="28"/>
        </w:rPr>
        <w:t>баттл</w:t>
      </w:r>
      <w:proofErr w:type="spellEnd"/>
      <w:r w:rsidRPr="00415C61">
        <w:rPr>
          <w:rFonts w:ascii="Times New Roman" w:hAnsi="Times New Roman" w:cs="Times New Roman"/>
          <w:color w:val="002060"/>
          <w:sz w:val="28"/>
          <w:szCs w:val="28"/>
        </w:rPr>
        <w:t xml:space="preserve"> между двумя героинями.</w:t>
      </w:r>
    </w:p>
    <w:p w:rsidR="0053509D" w:rsidRPr="00415C61" w:rsidRDefault="0053509D" w:rsidP="009F14C8">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 </w:t>
      </w:r>
      <w:r w:rsidR="003A1500" w:rsidRPr="00415C61">
        <w:rPr>
          <w:rFonts w:ascii="Times New Roman" w:hAnsi="Times New Roman" w:cs="Times New Roman"/>
          <w:color w:val="002060"/>
          <w:sz w:val="28"/>
          <w:szCs w:val="28"/>
        </w:rPr>
        <w:t xml:space="preserve">После «паузы»  (5мин) продолжаем урок. </w:t>
      </w:r>
    </w:p>
    <w:p w:rsidR="009F14C8" w:rsidRPr="00415C61" w:rsidRDefault="009F14C8" w:rsidP="009F14C8">
      <w:pPr>
        <w:spacing w:after="0" w:line="360" w:lineRule="auto"/>
        <w:ind w:firstLine="708"/>
        <w:rPr>
          <w:rFonts w:ascii="Times New Roman" w:hAnsi="Times New Roman" w:cs="Times New Roman"/>
          <w:color w:val="002060"/>
          <w:sz w:val="28"/>
          <w:szCs w:val="28"/>
        </w:rPr>
      </w:pPr>
    </w:p>
    <w:p w:rsidR="00B31F2C" w:rsidRPr="00415C61" w:rsidRDefault="00B31F2C" w:rsidP="00CF517F">
      <w:pPr>
        <w:spacing w:after="0" w:line="360" w:lineRule="auto"/>
        <w:rPr>
          <w:rFonts w:ascii="Times New Roman" w:hAnsi="Times New Roman" w:cs="Times New Roman"/>
          <w:bCs/>
          <w:color w:val="002060"/>
          <w:sz w:val="28"/>
          <w:szCs w:val="28"/>
        </w:rPr>
      </w:pPr>
      <w:r w:rsidRPr="00415C61">
        <w:rPr>
          <w:rFonts w:ascii="Times New Roman" w:hAnsi="Times New Roman" w:cs="Times New Roman"/>
          <w:color w:val="002060"/>
          <w:sz w:val="28"/>
          <w:szCs w:val="28"/>
        </w:rPr>
        <w:t xml:space="preserve">5. </w:t>
      </w:r>
      <w:r w:rsidR="00726ABC" w:rsidRPr="00415C61">
        <w:rPr>
          <w:rFonts w:ascii="Times New Roman" w:hAnsi="Times New Roman" w:cs="Times New Roman"/>
          <w:b/>
          <w:bCs/>
          <w:color w:val="002060"/>
          <w:sz w:val="28"/>
          <w:szCs w:val="28"/>
        </w:rPr>
        <w:t> </w:t>
      </w:r>
      <w:proofErr w:type="spellStart"/>
      <w:r w:rsidR="00726ABC" w:rsidRPr="00415C61">
        <w:rPr>
          <w:rFonts w:ascii="Times New Roman" w:hAnsi="Times New Roman" w:cs="Times New Roman"/>
          <w:b/>
          <w:bCs/>
          <w:color w:val="002060"/>
          <w:sz w:val="28"/>
          <w:szCs w:val="28"/>
        </w:rPr>
        <w:t>Battement</w:t>
      </w:r>
      <w:proofErr w:type="spellEnd"/>
      <w:r w:rsidR="00726ABC" w:rsidRPr="00415C61">
        <w:rPr>
          <w:rFonts w:ascii="Times New Roman" w:hAnsi="Times New Roman" w:cs="Times New Roman"/>
          <w:b/>
          <w:bCs/>
          <w:color w:val="002060"/>
          <w:sz w:val="28"/>
          <w:szCs w:val="28"/>
        </w:rPr>
        <w:t xml:space="preserve"> </w:t>
      </w:r>
      <w:proofErr w:type="spellStart"/>
      <w:r w:rsidR="00726ABC" w:rsidRPr="00415C61">
        <w:rPr>
          <w:rFonts w:ascii="Times New Roman" w:hAnsi="Times New Roman" w:cs="Times New Roman"/>
          <w:b/>
          <w:bCs/>
          <w:color w:val="002060"/>
          <w:sz w:val="28"/>
          <w:szCs w:val="28"/>
        </w:rPr>
        <w:t>releve</w:t>
      </w:r>
      <w:proofErr w:type="spellEnd"/>
      <w:r w:rsidR="00726ABC" w:rsidRPr="00415C61">
        <w:rPr>
          <w:rFonts w:ascii="Times New Roman" w:hAnsi="Times New Roman" w:cs="Times New Roman"/>
          <w:b/>
          <w:bCs/>
          <w:color w:val="002060"/>
          <w:sz w:val="28"/>
          <w:szCs w:val="28"/>
        </w:rPr>
        <w:t xml:space="preserve"> </w:t>
      </w:r>
      <w:proofErr w:type="spellStart"/>
      <w:r w:rsidR="00726ABC" w:rsidRPr="00415C61">
        <w:rPr>
          <w:rFonts w:ascii="Times New Roman" w:hAnsi="Times New Roman" w:cs="Times New Roman"/>
          <w:b/>
          <w:bCs/>
          <w:color w:val="002060"/>
          <w:sz w:val="28"/>
          <w:szCs w:val="28"/>
        </w:rPr>
        <w:t>lent</w:t>
      </w:r>
      <w:proofErr w:type="spellEnd"/>
      <w:r w:rsidR="00726ABC" w:rsidRPr="00415C61">
        <w:rPr>
          <w:rFonts w:ascii="Times New Roman" w:hAnsi="Times New Roman" w:cs="Times New Roman"/>
          <w:b/>
          <w:bCs/>
          <w:color w:val="002060"/>
          <w:sz w:val="28"/>
          <w:szCs w:val="28"/>
        </w:rPr>
        <w:t> </w:t>
      </w:r>
      <w:r w:rsidR="00B8300E" w:rsidRPr="00415C61">
        <w:rPr>
          <w:rFonts w:ascii="Times New Roman" w:hAnsi="Times New Roman" w:cs="Times New Roman"/>
          <w:b/>
          <w:bCs/>
          <w:color w:val="002060"/>
          <w:sz w:val="28"/>
          <w:szCs w:val="28"/>
        </w:rPr>
        <w:t>–</w:t>
      </w:r>
      <w:r w:rsidR="00726ABC" w:rsidRPr="00415C61">
        <w:rPr>
          <w:rFonts w:ascii="Times New Roman" w:hAnsi="Times New Roman" w:cs="Times New Roman"/>
          <w:b/>
          <w:bCs/>
          <w:color w:val="002060"/>
          <w:sz w:val="28"/>
          <w:szCs w:val="28"/>
        </w:rPr>
        <w:t xml:space="preserve"> </w:t>
      </w:r>
      <w:r w:rsidR="00B8300E" w:rsidRPr="00415C61">
        <w:rPr>
          <w:rFonts w:ascii="Times New Roman" w:hAnsi="Times New Roman" w:cs="Times New Roman"/>
          <w:bCs/>
          <w:color w:val="002060"/>
          <w:sz w:val="28"/>
          <w:szCs w:val="28"/>
        </w:rPr>
        <w:t>4/4</w:t>
      </w:r>
      <w:r w:rsidR="00B8300E" w:rsidRPr="00415C61">
        <w:rPr>
          <w:rFonts w:ascii="Times New Roman" w:hAnsi="Times New Roman" w:cs="Times New Roman"/>
          <w:b/>
          <w:bCs/>
          <w:color w:val="002060"/>
          <w:sz w:val="28"/>
          <w:szCs w:val="28"/>
        </w:rPr>
        <w:t xml:space="preserve"> </w:t>
      </w:r>
      <w:r w:rsidR="00B8300E" w:rsidRPr="00415C61">
        <w:rPr>
          <w:rFonts w:ascii="Times New Roman" w:hAnsi="Times New Roman" w:cs="Times New Roman"/>
          <w:bCs/>
          <w:color w:val="002060"/>
          <w:sz w:val="28"/>
          <w:szCs w:val="28"/>
        </w:rPr>
        <w:t>медленный  подъем</w:t>
      </w:r>
      <w:r w:rsidR="00B8300E" w:rsidRPr="00415C61">
        <w:rPr>
          <w:rFonts w:ascii="Times New Roman" w:hAnsi="Times New Roman" w:cs="Times New Roman"/>
          <w:b/>
          <w:bCs/>
          <w:color w:val="002060"/>
          <w:sz w:val="28"/>
          <w:szCs w:val="28"/>
        </w:rPr>
        <w:t xml:space="preserve"> </w:t>
      </w:r>
      <w:r w:rsidR="00B8300E" w:rsidRPr="00415C61">
        <w:rPr>
          <w:rFonts w:ascii="Times New Roman" w:hAnsi="Times New Roman" w:cs="Times New Roman"/>
          <w:bCs/>
          <w:color w:val="002060"/>
          <w:sz w:val="28"/>
          <w:szCs w:val="28"/>
        </w:rPr>
        <w:t xml:space="preserve">ноги на 90*, </w:t>
      </w:r>
      <w:r w:rsidR="00726ABC" w:rsidRPr="00415C61">
        <w:rPr>
          <w:rFonts w:ascii="Times New Roman" w:hAnsi="Times New Roman" w:cs="Times New Roman"/>
          <w:bCs/>
          <w:color w:val="002060"/>
          <w:sz w:val="28"/>
          <w:szCs w:val="28"/>
        </w:rPr>
        <w:t>выполняется в медленном темпе</w:t>
      </w:r>
      <w:r w:rsidR="00B8300E" w:rsidRPr="00415C61">
        <w:rPr>
          <w:rFonts w:ascii="Times New Roman" w:hAnsi="Times New Roman" w:cs="Times New Roman"/>
          <w:bCs/>
          <w:color w:val="002060"/>
          <w:sz w:val="28"/>
          <w:szCs w:val="28"/>
        </w:rPr>
        <w:t xml:space="preserve"> лежа на спине</w:t>
      </w:r>
      <w:r w:rsidR="00726ABC" w:rsidRPr="00415C61">
        <w:rPr>
          <w:rFonts w:ascii="Times New Roman" w:hAnsi="Times New Roman" w:cs="Times New Roman"/>
          <w:bCs/>
          <w:color w:val="002060"/>
          <w:sz w:val="28"/>
          <w:szCs w:val="28"/>
        </w:rPr>
        <w:t>. Является подготовительным движением. Рабочая нога предельно натянута до кончиков пальцев.</w:t>
      </w:r>
      <w:r w:rsidR="00891BAD" w:rsidRPr="00415C61">
        <w:rPr>
          <w:rFonts w:ascii="Times New Roman" w:hAnsi="Times New Roman" w:cs="Times New Roman"/>
          <w:bCs/>
          <w:color w:val="002060"/>
          <w:sz w:val="28"/>
          <w:szCs w:val="28"/>
        </w:rPr>
        <w:t xml:space="preserve"> </w:t>
      </w:r>
      <w:proofErr w:type="spellStart"/>
      <w:r w:rsidR="00891BAD" w:rsidRPr="00415C61">
        <w:rPr>
          <w:rFonts w:ascii="Times New Roman" w:hAnsi="Times New Roman" w:cs="Times New Roman"/>
          <w:bCs/>
          <w:color w:val="002060"/>
          <w:sz w:val="28"/>
          <w:szCs w:val="28"/>
        </w:rPr>
        <w:t>Battement</w:t>
      </w:r>
      <w:proofErr w:type="spellEnd"/>
      <w:r w:rsidR="00891BAD" w:rsidRPr="00415C61">
        <w:rPr>
          <w:rFonts w:ascii="Times New Roman" w:hAnsi="Times New Roman" w:cs="Times New Roman"/>
          <w:bCs/>
          <w:color w:val="002060"/>
          <w:sz w:val="28"/>
          <w:szCs w:val="28"/>
        </w:rPr>
        <w:t xml:space="preserve"> </w:t>
      </w:r>
      <w:proofErr w:type="spellStart"/>
      <w:r w:rsidR="00891BAD" w:rsidRPr="00415C61">
        <w:rPr>
          <w:rFonts w:ascii="Times New Roman" w:hAnsi="Times New Roman" w:cs="Times New Roman"/>
          <w:bCs/>
          <w:color w:val="002060"/>
          <w:sz w:val="28"/>
          <w:szCs w:val="28"/>
        </w:rPr>
        <w:t>developpe</w:t>
      </w:r>
      <w:proofErr w:type="spellEnd"/>
      <w:r w:rsidR="00891BAD" w:rsidRPr="00415C61">
        <w:rPr>
          <w:rFonts w:ascii="Times New Roman" w:hAnsi="Times New Roman" w:cs="Times New Roman"/>
          <w:b/>
          <w:bCs/>
          <w:color w:val="002060"/>
          <w:sz w:val="28"/>
          <w:szCs w:val="28"/>
        </w:rPr>
        <w:t xml:space="preserve"> </w:t>
      </w:r>
      <w:r w:rsidR="00891BAD" w:rsidRPr="00415C61">
        <w:rPr>
          <w:rFonts w:ascii="Times New Roman" w:hAnsi="Times New Roman" w:cs="Times New Roman"/>
          <w:bCs/>
          <w:color w:val="002060"/>
          <w:sz w:val="28"/>
          <w:szCs w:val="28"/>
        </w:rPr>
        <w:lastRenderedPageBreak/>
        <w:t xml:space="preserve">исполняем в сторону, далее поднимаем ногу к себе, хватаем ее и подтягиваем к себе «к носу», растяжка плюс </w:t>
      </w:r>
      <w:proofErr w:type="gramStart"/>
      <w:r w:rsidR="00891BAD" w:rsidRPr="00415C61">
        <w:rPr>
          <w:rFonts w:ascii="Times New Roman" w:hAnsi="Times New Roman" w:cs="Times New Roman"/>
          <w:bCs/>
          <w:color w:val="002060"/>
          <w:sz w:val="28"/>
          <w:szCs w:val="28"/>
        </w:rPr>
        <w:t>силовое</w:t>
      </w:r>
      <w:proofErr w:type="gramEnd"/>
      <w:r w:rsidR="00891BAD" w:rsidRPr="00415C61">
        <w:rPr>
          <w:rFonts w:ascii="Times New Roman" w:hAnsi="Times New Roman" w:cs="Times New Roman"/>
          <w:bCs/>
          <w:color w:val="002060"/>
          <w:sz w:val="28"/>
          <w:szCs w:val="28"/>
        </w:rPr>
        <w:t xml:space="preserve"> руками.</w:t>
      </w:r>
    </w:p>
    <w:p w:rsidR="00891BAD" w:rsidRPr="00415C61" w:rsidRDefault="008C1935" w:rsidP="00CF517F">
      <w:pPr>
        <w:spacing w:after="0" w:line="360" w:lineRule="auto"/>
        <w:rPr>
          <w:rFonts w:ascii="Times New Roman" w:hAnsi="Times New Roman" w:cs="Times New Roman"/>
          <w:bCs/>
          <w:color w:val="002060"/>
          <w:sz w:val="28"/>
          <w:szCs w:val="28"/>
        </w:rPr>
      </w:pPr>
      <w:r w:rsidRPr="00415C61">
        <w:rPr>
          <w:rFonts w:ascii="Times New Roman" w:hAnsi="Times New Roman" w:cs="Times New Roman"/>
          <w:b/>
          <w:bCs/>
          <w:color w:val="002060"/>
          <w:sz w:val="28"/>
          <w:szCs w:val="28"/>
        </w:rPr>
        <w:t xml:space="preserve">6. </w:t>
      </w:r>
      <w:proofErr w:type="spellStart"/>
      <w:r w:rsidRPr="00415C61">
        <w:rPr>
          <w:rFonts w:ascii="Times New Roman" w:hAnsi="Times New Roman" w:cs="Times New Roman"/>
          <w:b/>
          <w:bCs/>
          <w:color w:val="002060"/>
          <w:sz w:val="28"/>
          <w:szCs w:val="28"/>
        </w:rPr>
        <w:t>Grand</w:t>
      </w:r>
      <w:proofErr w:type="spellEnd"/>
      <w:r w:rsidRPr="00415C61">
        <w:rPr>
          <w:rFonts w:ascii="Times New Roman" w:hAnsi="Times New Roman" w:cs="Times New Roman"/>
          <w:b/>
          <w:bCs/>
          <w:color w:val="002060"/>
          <w:sz w:val="28"/>
          <w:szCs w:val="28"/>
        </w:rPr>
        <w:t xml:space="preserve"> </w:t>
      </w:r>
      <w:proofErr w:type="spellStart"/>
      <w:r w:rsidRPr="00415C61">
        <w:rPr>
          <w:rFonts w:ascii="Times New Roman" w:hAnsi="Times New Roman" w:cs="Times New Roman"/>
          <w:b/>
          <w:bCs/>
          <w:color w:val="002060"/>
          <w:sz w:val="28"/>
          <w:szCs w:val="28"/>
        </w:rPr>
        <w:t>battement</w:t>
      </w:r>
      <w:proofErr w:type="spellEnd"/>
      <w:r w:rsidRPr="00415C61">
        <w:rPr>
          <w:rFonts w:ascii="Times New Roman" w:hAnsi="Times New Roman" w:cs="Times New Roman"/>
          <w:b/>
          <w:bCs/>
          <w:color w:val="002060"/>
          <w:sz w:val="28"/>
          <w:szCs w:val="28"/>
        </w:rPr>
        <w:t xml:space="preserve"> </w:t>
      </w:r>
      <w:proofErr w:type="spellStart"/>
      <w:r w:rsidRPr="00415C61">
        <w:rPr>
          <w:rFonts w:ascii="Times New Roman" w:hAnsi="Times New Roman" w:cs="Times New Roman"/>
          <w:b/>
          <w:bCs/>
          <w:color w:val="002060"/>
          <w:sz w:val="28"/>
          <w:szCs w:val="28"/>
        </w:rPr>
        <w:t>jete</w:t>
      </w:r>
      <w:proofErr w:type="spellEnd"/>
      <w:r w:rsidRPr="00415C61">
        <w:rPr>
          <w:rFonts w:ascii="Times New Roman" w:hAnsi="Times New Roman" w:cs="Times New Roman"/>
          <w:b/>
          <w:bCs/>
          <w:color w:val="002060"/>
          <w:sz w:val="28"/>
          <w:szCs w:val="28"/>
        </w:rPr>
        <w:t xml:space="preserve"> </w:t>
      </w:r>
      <w:r w:rsidR="006D419C" w:rsidRPr="00415C61">
        <w:rPr>
          <w:rFonts w:ascii="Times New Roman" w:hAnsi="Times New Roman" w:cs="Times New Roman"/>
          <w:b/>
          <w:bCs/>
          <w:color w:val="002060"/>
          <w:sz w:val="28"/>
          <w:szCs w:val="28"/>
        </w:rPr>
        <w:t xml:space="preserve">– </w:t>
      </w:r>
      <w:r w:rsidR="00887041" w:rsidRPr="00415C61">
        <w:rPr>
          <w:rFonts w:ascii="Times New Roman" w:hAnsi="Times New Roman" w:cs="Times New Roman"/>
          <w:bCs/>
          <w:color w:val="002060"/>
          <w:sz w:val="28"/>
          <w:szCs w:val="28"/>
        </w:rPr>
        <w:t>буде</w:t>
      </w:r>
      <w:r w:rsidR="006D419C" w:rsidRPr="00415C61">
        <w:rPr>
          <w:rFonts w:ascii="Times New Roman" w:hAnsi="Times New Roman" w:cs="Times New Roman"/>
          <w:bCs/>
          <w:color w:val="002060"/>
          <w:sz w:val="28"/>
          <w:szCs w:val="28"/>
        </w:rPr>
        <w:t xml:space="preserve">м исполнять во всех направлениях, таким </w:t>
      </w:r>
      <w:proofErr w:type="gramStart"/>
      <w:r w:rsidR="006D419C" w:rsidRPr="00415C61">
        <w:rPr>
          <w:rFonts w:ascii="Times New Roman" w:hAnsi="Times New Roman" w:cs="Times New Roman"/>
          <w:bCs/>
          <w:color w:val="002060"/>
          <w:sz w:val="28"/>
          <w:szCs w:val="28"/>
        </w:rPr>
        <w:t>образом</w:t>
      </w:r>
      <w:proofErr w:type="gramEnd"/>
      <w:r w:rsidR="006D419C" w:rsidRPr="00415C61">
        <w:rPr>
          <w:rFonts w:ascii="Times New Roman" w:hAnsi="Times New Roman" w:cs="Times New Roman"/>
          <w:bCs/>
          <w:color w:val="002060"/>
          <w:sz w:val="28"/>
          <w:szCs w:val="28"/>
        </w:rPr>
        <w:t xml:space="preserve"> корпус бу</w:t>
      </w:r>
      <w:r w:rsidR="00C2141C" w:rsidRPr="00415C61">
        <w:rPr>
          <w:rFonts w:ascii="Times New Roman" w:hAnsi="Times New Roman" w:cs="Times New Roman"/>
          <w:bCs/>
          <w:color w:val="002060"/>
          <w:sz w:val="28"/>
          <w:szCs w:val="28"/>
        </w:rPr>
        <w:t>дем поворачивать</w:t>
      </w:r>
      <w:r w:rsidR="006D419C" w:rsidRPr="00415C61">
        <w:rPr>
          <w:rFonts w:ascii="Times New Roman" w:hAnsi="Times New Roman" w:cs="Times New Roman"/>
          <w:bCs/>
          <w:color w:val="002060"/>
          <w:sz w:val="28"/>
          <w:szCs w:val="28"/>
        </w:rPr>
        <w:t xml:space="preserve">, на спине исходное положение, на  боку и на животе. </w:t>
      </w:r>
      <w:r w:rsidRPr="00415C61">
        <w:rPr>
          <w:rFonts w:ascii="Times New Roman" w:hAnsi="Times New Roman" w:cs="Times New Roman"/>
          <w:bCs/>
          <w:color w:val="002060"/>
          <w:sz w:val="28"/>
          <w:szCs w:val="28"/>
        </w:rPr>
        <w:t xml:space="preserve"> </w:t>
      </w:r>
      <w:r w:rsidR="00C2141C" w:rsidRPr="00415C61">
        <w:rPr>
          <w:rFonts w:ascii="Times New Roman" w:hAnsi="Times New Roman" w:cs="Times New Roman"/>
          <w:bCs/>
          <w:color w:val="002060"/>
          <w:sz w:val="28"/>
          <w:szCs w:val="28"/>
        </w:rPr>
        <w:t>Нога делает бросок на 90 градусов и выше.</w:t>
      </w:r>
    </w:p>
    <w:p w:rsidR="00CF2091" w:rsidRPr="00415C61" w:rsidRDefault="00CF2091" w:rsidP="00CF517F">
      <w:pPr>
        <w:spacing w:after="0" w:line="360" w:lineRule="auto"/>
        <w:rPr>
          <w:rFonts w:ascii="Times New Roman" w:hAnsi="Times New Roman" w:cs="Times New Roman"/>
          <w:color w:val="002060"/>
          <w:sz w:val="28"/>
          <w:szCs w:val="28"/>
        </w:rPr>
      </w:pPr>
      <w:r w:rsidRPr="00415C61">
        <w:rPr>
          <w:rFonts w:ascii="Times New Roman" w:hAnsi="Times New Roman" w:cs="Times New Roman"/>
          <w:bCs/>
          <w:color w:val="002060"/>
          <w:sz w:val="28"/>
          <w:szCs w:val="28"/>
          <w:lang w:val="en-US"/>
        </w:rPr>
        <w:t xml:space="preserve">7. </w:t>
      </w:r>
      <w:r w:rsidRPr="00415C61">
        <w:rPr>
          <w:rFonts w:ascii="Times New Roman" w:hAnsi="Times New Roman" w:cs="Times New Roman"/>
          <w:b/>
          <w:bCs/>
          <w:color w:val="002060"/>
          <w:sz w:val="28"/>
          <w:szCs w:val="28"/>
          <w:lang w:val="en-US"/>
        </w:rPr>
        <w:t xml:space="preserve">Temps </w:t>
      </w:r>
      <w:proofErr w:type="spellStart"/>
      <w:r w:rsidRPr="00415C61">
        <w:rPr>
          <w:rFonts w:ascii="Times New Roman" w:hAnsi="Times New Roman" w:cs="Times New Roman"/>
          <w:b/>
          <w:bCs/>
          <w:color w:val="002060"/>
          <w:sz w:val="28"/>
          <w:szCs w:val="28"/>
          <w:lang w:val="en-US"/>
        </w:rPr>
        <w:t>leve</w:t>
      </w:r>
      <w:proofErr w:type="spellEnd"/>
      <w:r w:rsidRPr="00415C61">
        <w:rPr>
          <w:rFonts w:ascii="Times New Roman" w:hAnsi="Times New Roman" w:cs="Times New Roman"/>
          <w:b/>
          <w:bCs/>
          <w:color w:val="002060"/>
          <w:sz w:val="28"/>
          <w:szCs w:val="28"/>
          <w:lang w:val="en-US"/>
        </w:rPr>
        <w:t xml:space="preserve"> sauté, pas </w:t>
      </w:r>
      <w:proofErr w:type="spellStart"/>
      <w:proofErr w:type="gramStart"/>
      <w:r w:rsidRPr="00415C61">
        <w:rPr>
          <w:rFonts w:ascii="Times New Roman" w:hAnsi="Times New Roman" w:cs="Times New Roman"/>
          <w:b/>
          <w:bCs/>
          <w:color w:val="002060"/>
          <w:sz w:val="28"/>
          <w:szCs w:val="28"/>
          <w:lang w:val="en-US"/>
        </w:rPr>
        <w:t>ech</w:t>
      </w:r>
      <w:r w:rsidR="009F14C8" w:rsidRPr="00415C61">
        <w:rPr>
          <w:rFonts w:ascii="Times New Roman" w:hAnsi="Times New Roman" w:cs="Times New Roman"/>
          <w:b/>
          <w:bCs/>
          <w:color w:val="002060"/>
          <w:sz w:val="28"/>
          <w:szCs w:val="28"/>
          <w:lang w:val="en-US"/>
        </w:rPr>
        <w:t>appe</w:t>
      </w:r>
      <w:proofErr w:type="spellEnd"/>
      <w:r w:rsidR="009F14C8" w:rsidRPr="00415C61">
        <w:rPr>
          <w:rFonts w:ascii="Times New Roman" w:hAnsi="Times New Roman" w:cs="Times New Roman"/>
          <w:b/>
          <w:bCs/>
          <w:color w:val="002060"/>
          <w:sz w:val="28"/>
          <w:szCs w:val="28"/>
          <w:lang w:val="en-US"/>
        </w:rPr>
        <w:t xml:space="preserve"> </w:t>
      </w:r>
      <w:r w:rsidRPr="00415C61">
        <w:rPr>
          <w:rFonts w:ascii="Times New Roman" w:hAnsi="Times New Roman" w:cs="Times New Roman"/>
          <w:b/>
          <w:bCs/>
          <w:color w:val="002060"/>
          <w:sz w:val="28"/>
          <w:szCs w:val="28"/>
          <w:lang w:val="en-US"/>
        </w:rPr>
        <w:t>.</w:t>
      </w:r>
      <w:proofErr w:type="gramEnd"/>
      <w:r w:rsidRPr="00415C61">
        <w:rPr>
          <w:rFonts w:ascii="Times New Roman" w:hAnsi="Times New Roman" w:cs="Times New Roman"/>
          <w:bCs/>
          <w:color w:val="002060"/>
          <w:sz w:val="28"/>
          <w:szCs w:val="28"/>
          <w:lang w:val="en-US"/>
        </w:rPr>
        <w:br/>
      </w:r>
      <w:r w:rsidRPr="00415C61">
        <w:rPr>
          <w:rFonts w:ascii="Times New Roman" w:hAnsi="Times New Roman" w:cs="Times New Roman"/>
          <w:bCs/>
          <w:color w:val="002060"/>
          <w:sz w:val="28"/>
          <w:szCs w:val="28"/>
        </w:rPr>
        <w:t>Прыжк</w:t>
      </w:r>
      <w:r w:rsidR="003A1500" w:rsidRPr="00415C61">
        <w:rPr>
          <w:rFonts w:ascii="Times New Roman" w:hAnsi="Times New Roman" w:cs="Times New Roman"/>
          <w:bCs/>
          <w:color w:val="002060"/>
          <w:sz w:val="28"/>
          <w:szCs w:val="28"/>
        </w:rPr>
        <w:t>и (</w:t>
      </w:r>
      <w:proofErr w:type="spellStart"/>
      <w:r w:rsidR="003A1500" w:rsidRPr="00415C61">
        <w:rPr>
          <w:rFonts w:ascii="Times New Roman" w:hAnsi="Times New Roman" w:cs="Times New Roman"/>
          <w:bCs/>
          <w:color w:val="002060"/>
          <w:sz w:val="28"/>
          <w:szCs w:val="28"/>
        </w:rPr>
        <w:t>allegro</w:t>
      </w:r>
      <w:proofErr w:type="spellEnd"/>
      <w:r w:rsidR="003A1500" w:rsidRPr="00415C61">
        <w:rPr>
          <w:rFonts w:ascii="Times New Roman" w:hAnsi="Times New Roman" w:cs="Times New Roman"/>
          <w:bCs/>
          <w:color w:val="002060"/>
          <w:sz w:val="28"/>
          <w:szCs w:val="28"/>
        </w:rPr>
        <w:t>) классического танца.</w:t>
      </w:r>
      <w:r w:rsidR="00BB259C" w:rsidRPr="00415C61">
        <w:rPr>
          <w:rFonts w:ascii="Times New Roman" w:hAnsi="Times New Roman" w:cs="Times New Roman"/>
          <w:bCs/>
          <w:color w:val="002060"/>
          <w:sz w:val="28"/>
          <w:szCs w:val="28"/>
        </w:rPr>
        <w:t xml:space="preserve"> </w:t>
      </w:r>
      <w:r w:rsidRPr="00415C61">
        <w:rPr>
          <w:rFonts w:ascii="Times New Roman" w:hAnsi="Times New Roman" w:cs="Times New Roman"/>
          <w:bCs/>
          <w:color w:val="002060"/>
          <w:sz w:val="28"/>
          <w:szCs w:val="28"/>
          <w:u w:val="single"/>
        </w:rPr>
        <w:t>При исполнении прыжка необходимо руководствоваться следующим:</w:t>
      </w:r>
      <w:r w:rsidRPr="00415C61">
        <w:rPr>
          <w:rFonts w:ascii="Times New Roman" w:hAnsi="Times New Roman" w:cs="Times New Roman"/>
          <w:bCs/>
          <w:color w:val="002060"/>
          <w:sz w:val="28"/>
          <w:szCs w:val="28"/>
        </w:rPr>
        <w:br/>
        <w:t xml:space="preserve">1. Перед всяким прыжком должно быть сделано </w:t>
      </w:r>
      <w:proofErr w:type="spellStart"/>
      <w:r w:rsidRPr="00415C61">
        <w:rPr>
          <w:rFonts w:ascii="Times New Roman" w:hAnsi="Times New Roman" w:cs="Times New Roman"/>
          <w:bCs/>
          <w:color w:val="002060"/>
          <w:sz w:val="28"/>
          <w:szCs w:val="28"/>
        </w:rPr>
        <w:t>demi-plie</w:t>
      </w:r>
      <w:proofErr w:type="spellEnd"/>
      <w:r w:rsidRPr="00415C61">
        <w:rPr>
          <w:rFonts w:ascii="Times New Roman" w:hAnsi="Times New Roman" w:cs="Times New Roman"/>
          <w:bCs/>
          <w:color w:val="002060"/>
          <w:sz w:val="28"/>
          <w:szCs w:val="28"/>
        </w:rPr>
        <w:t xml:space="preserve">. Необходимо при выработке прыжка обращать особое внимание на правильное </w:t>
      </w:r>
      <w:proofErr w:type="spellStart"/>
      <w:r w:rsidRPr="00415C61">
        <w:rPr>
          <w:rFonts w:ascii="Times New Roman" w:hAnsi="Times New Roman" w:cs="Times New Roman"/>
          <w:bCs/>
          <w:color w:val="002060"/>
          <w:sz w:val="28"/>
          <w:szCs w:val="28"/>
        </w:rPr>
        <w:t>demi-plie</w:t>
      </w:r>
      <w:proofErr w:type="spellEnd"/>
      <w:r w:rsidRPr="00415C61">
        <w:rPr>
          <w:rFonts w:ascii="Times New Roman" w:hAnsi="Times New Roman" w:cs="Times New Roman"/>
          <w:bCs/>
          <w:color w:val="002060"/>
          <w:sz w:val="28"/>
          <w:szCs w:val="28"/>
        </w:rPr>
        <w:t>, то есть не отрывать пятки от пола.</w:t>
      </w:r>
      <w:r w:rsidRPr="00415C61">
        <w:rPr>
          <w:rFonts w:ascii="Times New Roman" w:hAnsi="Times New Roman" w:cs="Times New Roman"/>
          <w:bCs/>
          <w:color w:val="002060"/>
          <w:sz w:val="28"/>
          <w:szCs w:val="28"/>
        </w:rPr>
        <w:br/>
        <w:t>2. В момент прыжка следует держать ноги напряженно вытянутыми в колене, подъеме и пальцах, если прыжок делается двумя ногами. Если же он выполняется на одну ногу, другая принимает требуемое позой положение, причем надо строго соблюдать выворотность верхней части ноги и стройность спины, то есть не выпячивать ягодицы.</w:t>
      </w:r>
      <w:r w:rsidRPr="00415C61">
        <w:rPr>
          <w:rFonts w:ascii="Times New Roman" w:hAnsi="Times New Roman" w:cs="Times New Roman"/>
          <w:bCs/>
          <w:color w:val="002060"/>
          <w:sz w:val="28"/>
          <w:szCs w:val="28"/>
        </w:rPr>
        <w:br/>
        <w:t xml:space="preserve">3. После прыжка ноги должны коснуться пола сначала носком, затем плавно перейти на пятку и опуститься на </w:t>
      </w:r>
      <w:proofErr w:type="spellStart"/>
      <w:r w:rsidRPr="00415C61">
        <w:rPr>
          <w:rFonts w:ascii="Times New Roman" w:hAnsi="Times New Roman" w:cs="Times New Roman"/>
          <w:bCs/>
          <w:color w:val="002060"/>
          <w:sz w:val="28"/>
          <w:szCs w:val="28"/>
        </w:rPr>
        <w:t>demi-plie</w:t>
      </w:r>
      <w:proofErr w:type="spellEnd"/>
      <w:r w:rsidRPr="00415C61">
        <w:rPr>
          <w:rFonts w:ascii="Times New Roman" w:hAnsi="Times New Roman" w:cs="Times New Roman"/>
          <w:bCs/>
          <w:color w:val="002060"/>
          <w:sz w:val="28"/>
          <w:szCs w:val="28"/>
        </w:rPr>
        <w:t>, после чего вытянуть колени.</w:t>
      </w:r>
    </w:p>
    <w:p w:rsidR="0053509D" w:rsidRPr="00415C61" w:rsidRDefault="0053509D" w:rsidP="0053509D">
      <w:pPr>
        <w:spacing w:after="0" w:line="360" w:lineRule="auto"/>
        <w:ind w:firstLine="708"/>
        <w:rPr>
          <w:rFonts w:ascii="Times New Roman" w:hAnsi="Times New Roman" w:cs="Times New Roman"/>
          <w:color w:val="002060"/>
          <w:sz w:val="28"/>
          <w:szCs w:val="28"/>
        </w:rPr>
      </w:pPr>
    </w:p>
    <w:p w:rsidR="00747F0D" w:rsidRPr="00415C61" w:rsidRDefault="008A39C7" w:rsidP="008A39C7">
      <w:pPr>
        <w:spacing w:after="0" w:line="360" w:lineRule="auto"/>
        <w:ind w:firstLine="708"/>
        <w:rPr>
          <w:rFonts w:ascii="Times New Roman" w:hAnsi="Times New Roman" w:cs="Times New Roman"/>
          <w:color w:val="002060"/>
          <w:sz w:val="28"/>
          <w:szCs w:val="28"/>
        </w:rPr>
      </w:pPr>
      <w:r w:rsidRPr="00415C61">
        <w:rPr>
          <w:rFonts w:ascii="Times New Roman" w:hAnsi="Times New Roman" w:cs="Times New Roman"/>
          <w:b/>
          <w:color w:val="002060"/>
          <w:sz w:val="28"/>
          <w:szCs w:val="28"/>
        </w:rPr>
        <w:t>(Заключительная часть урока)</w:t>
      </w:r>
      <w:r w:rsidRPr="00415C61">
        <w:rPr>
          <w:rFonts w:ascii="Times New Roman" w:hAnsi="Times New Roman" w:cs="Times New Roman"/>
          <w:color w:val="002060"/>
          <w:sz w:val="28"/>
          <w:szCs w:val="28"/>
        </w:rPr>
        <w:t xml:space="preserve"> </w:t>
      </w:r>
      <w:r w:rsidR="0053509D" w:rsidRPr="00415C61">
        <w:rPr>
          <w:rFonts w:ascii="Times New Roman" w:hAnsi="Times New Roman" w:cs="Times New Roman"/>
          <w:color w:val="002060"/>
          <w:sz w:val="28"/>
          <w:szCs w:val="28"/>
        </w:rPr>
        <w:t xml:space="preserve">исполняем  </w:t>
      </w:r>
      <w:proofErr w:type="spellStart"/>
      <w:r w:rsidR="0053509D" w:rsidRPr="00415C61">
        <w:rPr>
          <w:rFonts w:ascii="Times New Roman" w:hAnsi="Times New Roman" w:cs="Times New Roman"/>
          <w:b/>
          <w:bCs/>
          <w:color w:val="002060"/>
          <w:sz w:val="28"/>
          <w:szCs w:val="28"/>
        </w:rPr>
        <w:t>Port</w:t>
      </w:r>
      <w:proofErr w:type="spellEnd"/>
      <w:r w:rsidR="0053509D" w:rsidRPr="00415C61">
        <w:rPr>
          <w:rFonts w:ascii="Times New Roman" w:hAnsi="Times New Roman" w:cs="Times New Roman"/>
          <w:b/>
          <w:bCs/>
          <w:color w:val="002060"/>
          <w:sz w:val="28"/>
          <w:szCs w:val="28"/>
        </w:rPr>
        <w:t xml:space="preserve"> </w:t>
      </w:r>
      <w:proofErr w:type="spellStart"/>
      <w:r w:rsidR="0053509D" w:rsidRPr="00415C61">
        <w:rPr>
          <w:rFonts w:ascii="Times New Roman" w:hAnsi="Times New Roman" w:cs="Times New Roman"/>
          <w:b/>
          <w:bCs/>
          <w:color w:val="002060"/>
          <w:sz w:val="28"/>
          <w:szCs w:val="28"/>
        </w:rPr>
        <w:t>de</w:t>
      </w:r>
      <w:proofErr w:type="spellEnd"/>
      <w:r w:rsidR="0053509D" w:rsidRPr="00415C61">
        <w:rPr>
          <w:rFonts w:ascii="Times New Roman" w:hAnsi="Times New Roman" w:cs="Times New Roman"/>
          <w:b/>
          <w:bCs/>
          <w:color w:val="002060"/>
          <w:sz w:val="28"/>
          <w:szCs w:val="28"/>
        </w:rPr>
        <w:t xml:space="preserve"> </w:t>
      </w:r>
      <w:proofErr w:type="spellStart"/>
      <w:r w:rsidR="0053509D" w:rsidRPr="00415C61">
        <w:rPr>
          <w:rFonts w:ascii="Times New Roman" w:hAnsi="Times New Roman" w:cs="Times New Roman"/>
          <w:b/>
          <w:bCs/>
          <w:color w:val="002060"/>
          <w:sz w:val="28"/>
          <w:szCs w:val="28"/>
        </w:rPr>
        <w:t>bras</w:t>
      </w:r>
      <w:proofErr w:type="spellEnd"/>
      <w:r w:rsidR="0053509D" w:rsidRPr="00415C61">
        <w:rPr>
          <w:rFonts w:ascii="Times New Roman" w:hAnsi="Times New Roman" w:cs="Times New Roman"/>
          <w:b/>
          <w:bCs/>
          <w:color w:val="002060"/>
          <w:sz w:val="28"/>
          <w:szCs w:val="28"/>
        </w:rPr>
        <w:t> </w:t>
      </w:r>
      <w:r w:rsidR="0053509D" w:rsidRPr="00415C61">
        <w:rPr>
          <w:rFonts w:ascii="Times New Roman" w:hAnsi="Times New Roman" w:cs="Times New Roman"/>
          <w:color w:val="002060"/>
          <w:sz w:val="28"/>
          <w:szCs w:val="28"/>
        </w:rPr>
        <w:t xml:space="preserve">– правильное прохождение рук через основные позиции в сочетании с поворотами и наклонами головы и движениями корпуса. Изучение различных видов </w:t>
      </w:r>
      <w:proofErr w:type="spellStart"/>
      <w:r w:rsidR="0053509D" w:rsidRPr="00415C61">
        <w:rPr>
          <w:rFonts w:ascii="Times New Roman" w:hAnsi="Times New Roman" w:cs="Times New Roman"/>
          <w:color w:val="002060"/>
          <w:sz w:val="28"/>
          <w:szCs w:val="28"/>
        </w:rPr>
        <w:t>port</w:t>
      </w:r>
      <w:proofErr w:type="spellEnd"/>
      <w:r w:rsidR="0053509D" w:rsidRPr="00415C61">
        <w:rPr>
          <w:rFonts w:ascii="Times New Roman" w:hAnsi="Times New Roman" w:cs="Times New Roman"/>
          <w:color w:val="002060"/>
          <w:sz w:val="28"/>
          <w:szCs w:val="28"/>
        </w:rPr>
        <w:t xml:space="preserve"> </w:t>
      </w:r>
      <w:proofErr w:type="spellStart"/>
      <w:r w:rsidR="0053509D" w:rsidRPr="00415C61">
        <w:rPr>
          <w:rFonts w:ascii="Times New Roman" w:hAnsi="Times New Roman" w:cs="Times New Roman"/>
          <w:color w:val="002060"/>
          <w:sz w:val="28"/>
          <w:szCs w:val="28"/>
        </w:rPr>
        <w:t>de</w:t>
      </w:r>
      <w:proofErr w:type="spellEnd"/>
      <w:r w:rsidR="0053509D" w:rsidRPr="00415C61">
        <w:rPr>
          <w:rFonts w:ascii="Times New Roman" w:hAnsi="Times New Roman" w:cs="Times New Roman"/>
          <w:color w:val="002060"/>
          <w:sz w:val="28"/>
          <w:szCs w:val="28"/>
        </w:rPr>
        <w:t xml:space="preserve"> </w:t>
      </w:r>
      <w:proofErr w:type="spellStart"/>
      <w:r w:rsidR="0053509D" w:rsidRPr="00415C61">
        <w:rPr>
          <w:rFonts w:ascii="Times New Roman" w:hAnsi="Times New Roman" w:cs="Times New Roman"/>
          <w:color w:val="002060"/>
          <w:sz w:val="28"/>
          <w:szCs w:val="28"/>
        </w:rPr>
        <w:t>bras</w:t>
      </w:r>
      <w:proofErr w:type="spellEnd"/>
      <w:r w:rsidR="0053509D" w:rsidRPr="00415C61">
        <w:rPr>
          <w:rFonts w:ascii="Times New Roman" w:hAnsi="Times New Roman" w:cs="Times New Roman"/>
          <w:color w:val="002060"/>
          <w:sz w:val="28"/>
          <w:szCs w:val="28"/>
        </w:rPr>
        <w:t xml:space="preserve"> хорошо раз</w:t>
      </w:r>
      <w:r w:rsidRPr="00415C61">
        <w:rPr>
          <w:rFonts w:ascii="Times New Roman" w:hAnsi="Times New Roman" w:cs="Times New Roman"/>
          <w:color w:val="002060"/>
          <w:sz w:val="28"/>
          <w:szCs w:val="28"/>
        </w:rPr>
        <w:t>вивает танцевальную координацию</w:t>
      </w:r>
      <w:r w:rsidR="0053509D" w:rsidRPr="00415C61">
        <w:rPr>
          <w:rFonts w:ascii="Times New Roman" w:hAnsi="Times New Roman" w:cs="Times New Roman"/>
          <w:color w:val="002060"/>
          <w:sz w:val="28"/>
          <w:szCs w:val="28"/>
        </w:rPr>
        <w:t>.</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color w:val="002060"/>
          <w:sz w:val="28"/>
          <w:szCs w:val="28"/>
          <w:u w:val="single"/>
        </w:rPr>
        <w:t xml:space="preserve">I </w:t>
      </w:r>
      <w:proofErr w:type="spellStart"/>
      <w:r w:rsidR="0053509D" w:rsidRPr="00415C61">
        <w:rPr>
          <w:rFonts w:ascii="Times New Roman" w:hAnsi="Times New Roman" w:cs="Times New Roman"/>
          <w:color w:val="002060"/>
          <w:sz w:val="28"/>
          <w:szCs w:val="28"/>
          <w:u w:val="single"/>
        </w:rPr>
        <w:t>Port</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de</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bras</w:t>
      </w:r>
      <w:proofErr w:type="spellEnd"/>
      <w:r w:rsidR="0053509D" w:rsidRPr="00415C61">
        <w:rPr>
          <w:rFonts w:ascii="Times New Roman" w:hAnsi="Times New Roman" w:cs="Times New Roman"/>
          <w:color w:val="002060"/>
          <w:sz w:val="28"/>
          <w:szCs w:val="28"/>
          <w:u w:val="single"/>
        </w:rPr>
        <w:t>:</w:t>
      </w:r>
      <w:r w:rsidR="0053509D" w:rsidRPr="00415C61">
        <w:rPr>
          <w:rFonts w:ascii="Times New Roman" w:hAnsi="Times New Roman" w:cs="Times New Roman"/>
          <w:color w:val="002060"/>
          <w:sz w:val="28"/>
          <w:szCs w:val="28"/>
        </w:rPr>
        <w:br/>
        <w:t>Из подготовительной позиции руки поднимаются в первую, затем в третью, раскрываются во вторую и приходят в исходную подготовительную позицию.</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b/>
          <w:bCs/>
          <w:color w:val="002060"/>
          <w:sz w:val="28"/>
          <w:szCs w:val="28"/>
        </w:rPr>
        <w:t>Правила исполнения:</w:t>
      </w:r>
      <w:r w:rsidR="0053509D" w:rsidRPr="00415C61">
        <w:rPr>
          <w:rFonts w:ascii="Times New Roman" w:hAnsi="Times New Roman" w:cs="Times New Roman"/>
          <w:color w:val="002060"/>
          <w:sz w:val="28"/>
          <w:szCs w:val="28"/>
        </w:rPr>
        <w:t> следить за правильным положением рук в позициях.</w:t>
      </w:r>
      <w:r w:rsidR="0053509D" w:rsidRPr="00415C61">
        <w:rPr>
          <w:rFonts w:ascii="Times New Roman" w:hAnsi="Times New Roman" w:cs="Times New Roman"/>
          <w:color w:val="002060"/>
          <w:sz w:val="28"/>
          <w:szCs w:val="28"/>
        </w:rPr>
        <w:br/>
        <w:t>Движение исполняется слитно, без остановки в позициях.</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color w:val="002060"/>
          <w:sz w:val="28"/>
          <w:szCs w:val="28"/>
          <w:u w:val="single"/>
        </w:rPr>
        <w:t xml:space="preserve">II </w:t>
      </w:r>
      <w:proofErr w:type="spellStart"/>
      <w:r w:rsidR="0053509D" w:rsidRPr="00415C61">
        <w:rPr>
          <w:rFonts w:ascii="Times New Roman" w:hAnsi="Times New Roman" w:cs="Times New Roman"/>
          <w:color w:val="002060"/>
          <w:sz w:val="28"/>
          <w:szCs w:val="28"/>
          <w:u w:val="single"/>
        </w:rPr>
        <w:t>Port</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de</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bras</w:t>
      </w:r>
      <w:proofErr w:type="spellEnd"/>
      <w:r w:rsidR="0053509D" w:rsidRPr="00415C61">
        <w:rPr>
          <w:rFonts w:ascii="Times New Roman" w:hAnsi="Times New Roman" w:cs="Times New Roman"/>
          <w:color w:val="002060"/>
          <w:sz w:val="28"/>
          <w:szCs w:val="28"/>
          <w:u w:val="single"/>
        </w:rPr>
        <w:t>:</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color w:val="002060"/>
          <w:sz w:val="28"/>
          <w:szCs w:val="28"/>
        </w:rPr>
        <w:lastRenderedPageBreak/>
        <w:t xml:space="preserve">Обязательно исполнять </w:t>
      </w:r>
      <w:proofErr w:type="spellStart"/>
      <w:r w:rsidR="0053509D" w:rsidRPr="00415C61">
        <w:rPr>
          <w:rFonts w:ascii="Times New Roman" w:hAnsi="Times New Roman" w:cs="Times New Roman"/>
          <w:color w:val="002060"/>
          <w:sz w:val="28"/>
          <w:szCs w:val="28"/>
        </w:rPr>
        <w:t>препарасьон</w:t>
      </w:r>
      <w:proofErr w:type="spellEnd"/>
      <w:r w:rsidR="0053509D" w:rsidRPr="00415C61">
        <w:rPr>
          <w:rFonts w:ascii="Times New Roman" w:hAnsi="Times New Roman" w:cs="Times New Roman"/>
          <w:color w:val="002060"/>
          <w:sz w:val="28"/>
          <w:szCs w:val="28"/>
        </w:rPr>
        <w:t xml:space="preserve"> к движению (руки из подготовительной позиции поднимаются в первую, затем одна рука поднимается в третью, другая раскрывается во вторую позицию).</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b/>
          <w:bCs/>
          <w:color w:val="002060"/>
          <w:sz w:val="28"/>
          <w:szCs w:val="28"/>
        </w:rPr>
        <w:t>Правила исполнения:</w:t>
      </w:r>
      <w:r w:rsidR="0053509D" w:rsidRPr="00415C61">
        <w:rPr>
          <w:rFonts w:ascii="Times New Roman" w:hAnsi="Times New Roman" w:cs="Times New Roman"/>
          <w:color w:val="002060"/>
          <w:sz w:val="28"/>
          <w:szCs w:val="28"/>
        </w:rPr>
        <w:t> следить за правильным положением рук в позициях.</w:t>
      </w:r>
      <w:r w:rsidR="0053509D" w:rsidRPr="00415C61">
        <w:rPr>
          <w:rFonts w:ascii="Times New Roman" w:hAnsi="Times New Roman" w:cs="Times New Roman"/>
          <w:color w:val="002060"/>
          <w:sz w:val="28"/>
          <w:szCs w:val="28"/>
        </w:rPr>
        <w:br/>
        <w:t>Движение исполняется слитно, без остановки в позициях.</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color w:val="002060"/>
          <w:sz w:val="28"/>
          <w:szCs w:val="28"/>
          <w:u w:val="single"/>
        </w:rPr>
        <w:t xml:space="preserve">III </w:t>
      </w:r>
      <w:proofErr w:type="spellStart"/>
      <w:r w:rsidR="0053509D" w:rsidRPr="00415C61">
        <w:rPr>
          <w:rFonts w:ascii="Times New Roman" w:hAnsi="Times New Roman" w:cs="Times New Roman"/>
          <w:color w:val="002060"/>
          <w:sz w:val="28"/>
          <w:szCs w:val="28"/>
          <w:u w:val="single"/>
        </w:rPr>
        <w:t>Port</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de</w:t>
      </w:r>
      <w:proofErr w:type="spellEnd"/>
      <w:r w:rsidR="0053509D" w:rsidRPr="00415C61">
        <w:rPr>
          <w:rFonts w:ascii="Times New Roman" w:hAnsi="Times New Roman" w:cs="Times New Roman"/>
          <w:color w:val="002060"/>
          <w:sz w:val="28"/>
          <w:szCs w:val="28"/>
          <w:u w:val="single"/>
        </w:rPr>
        <w:t xml:space="preserve"> </w:t>
      </w:r>
      <w:proofErr w:type="spellStart"/>
      <w:r w:rsidR="0053509D" w:rsidRPr="00415C61">
        <w:rPr>
          <w:rFonts w:ascii="Times New Roman" w:hAnsi="Times New Roman" w:cs="Times New Roman"/>
          <w:color w:val="002060"/>
          <w:sz w:val="28"/>
          <w:szCs w:val="28"/>
          <w:u w:val="single"/>
        </w:rPr>
        <w:t>bras</w:t>
      </w:r>
      <w:proofErr w:type="spellEnd"/>
      <w:r w:rsidR="0053509D" w:rsidRPr="00415C61">
        <w:rPr>
          <w:rFonts w:ascii="Times New Roman" w:hAnsi="Times New Roman" w:cs="Times New Roman"/>
          <w:color w:val="002060"/>
          <w:sz w:val="28"/>
          <w:szCs w:val="28"/>
          <w:u w:val="single"/>
        </w:rPr>
        <w:t>:</w:t>
      </w:r>
      <w:r w:rsidR="0053509D" w:rsidRPr="00415C61">
        <w:rPr>
          <w:rFonts w:ascii="Times New Roman" w:hAnsi="Times New Roman" w:cs="Times New Roman"/>
          <w:color w:val="002060"/>
          <w:sz w:val="28"/>
          <w:szCs w:val="28"/>
        </w:rPr>
        <w:br/>
        <w:t xml:space="preserve">Обязательно исполнять </w:t>
      </w:r>
      <w:proofErr w:type="spellStart"/>
      <w:r w:rsidR="0053509D" w:rsidRPr="00415C61">
        <w:rPr>
          <w:rFonts w:ascii="Times New Roman" w:hAnsi="Times New Roman" w:cs="Times New Roman"/>
          <w:color w:val="002060"/>
          <w:sz w:val="28"/>
          <w:szCs w:val="28"/>
        </w:rPr>
        <w:t>препарасьон</w:t>
      </w:r>
      <w:proofErr w:type="spellEnd"/>
      <w:r w:rsidR="0053509D" w:rsidRPr="00415C61">
        <w:rPr>
          <w:rFonts w:ascii="Times New Roman" w:hAnsi="Times New Roman" w:cs="Times New Roman"/>
          <w:color w:val="002060"/>
          <w:sz w:val="28"/>
          <w:szCs w:val="28"/>
        </w:rPr>
        <w:t xml:space="preserve"> к движению (руки </w:t>
      </w:r>
      <w:proofErr w:type="gramStart"/>
      <w:r w:rsidR="0053509D" w:rsidRPr="00415C61">
        <w:rPr>
          <w:rFonts w:ascii="Times New Roman" w:hAnsi="Times New Roman" w:cs="Times New Roman"/>
          <w:color w:val="002060"/>
          <w:sz w:val="28"/>
          <w:szCs w:val="28"/>
        </w:rPr>
        <w:t>из</w:t>
      </w:r>
      <w:proofErr w:type="gramEnd"/>
      <w:r w:rsidR="0053509D" w:rsidRPr="00415C61">
        <w:rPr>
          <w:rFonts w:ascii="Times New Roman" w:hAnsi="Times New Roman" w:cs="Times New Roman"/>
          <w:color w:val="002060"/>
          <w:sz w:val="28"/>
          <w:szCs w:val="28"/>
        </w:rPr>
        <w:t xml:space="preserve"> подготовительной поднимаются в первую и раскрываются на вторую позицию).</w:t>
      </w:r>
      <w:r w:rsidR="0053509D" w:rsidRPr="00415C61">
        <w:rPr>
          <w:rFonts w:ascii="Times New Roman" w:hAnsi="Times New Roman" w:cs="Times New Roman"/>
          <w:color w:val="002060"/>
          <w:sz w:val="28"/>
          <w:szCs w:val="28"/>
        </w:rPr>
        <w:br/>
      </w:r>
      <w:r w:rsidR="0053509D" w:rsidRPr="00415C61">
        <w:rPr>
          <w:rFonts w:ascii="Times New Roman" w:hAnsi="Times New Roman" w:cs="Times New Roman"/>
          <w:b/>
          <w:bCs/>
          <w:color w:val="002060"/>
          <w:sz w:val="28"/>
          <w:szCs w:val="28"/>
        </w:rPr>
        <w:t>Правила исполнения: </w:t>
      </w:r>
      <w:r w:rsidR="0053509D" w:rsidRPr="00415C61">
        <w:rPr>
          <w:rFonts w:ascii="Times New Roman" w:hAnsi="Times New Roman" w:cs="Times New Roman"/>
          <w:color w:val="002060"/>
          <w:sz w:val="28"/>
          <w:szCs w:val="28"/>
        </w:rPr>
        <w:t>Следить за подтянутостью корпуса. При наклоне вперед не округлять спину, наклон идет как бы вдаль. При наклоне вперед не уводить ноги назад, колени должны быть натянуты. Плечи не поднимаются. При наклоне назад наклон начинают плечи, потом поясница, плечи не поднимаются, живот втянут. Бедра не подавать вперед. Следить за руками в третьей позиции (нужно их видеть, не поднимая головы). Если исполняется в пятой позиции, следить за впередистоящей ногой.</w:t>
      </w:r>
    </w:p>
    <w:p w:rsidR="00F847F5" w:rsidRPr="00415C61" w:rsidRDefault="0027577A" w:rsidP="00747F0D">
      <w:pPr>
        <w:spacing w:after="0" w:line="360" w:lineRule="auto"/>
        <w:rPr>
          <w:rFonts w:ascii="Times New Roman" w:hAnsi="Times New Roman" w:cs="Times New Roman"/>
          <w:color w:val="002060"/>
          <w:sz w:val="28"/>
          <w:szCs w:val="28"/>
        </w:rPr>
      </w:pPr>
      <w:r w:rsidRPr="00415C61">
        <w:rPr>
          <w:noProof/>
          <w:color w:val="002060"/>
          <w:lang w:eastAsia="ru-RU"/>
        </w:rPr>
        <mc:AlternateContent>
          <mc:Choice Requires="wps">
            <w:drawing>
              <wp:inline distT="0" distB="0" distL="0" distR="0" wp14:anchorId="4909E521" wp14:editId="1BA7F650">
                <wp:extent cx="304800" cy="304800"/>
                <wp:effectExtent l="0" t="0" r="0" b="0"/>
                <wp:docPr id="2" name="AutoShape 2" descr="https://static.tildacdn.com/tild3339-3538-4632-b631-646232303766/bale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static.tildacdn.com/tild3339-3538-4632-b631-646232303766/bale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uoiwOkCAAAKBgAADgAAAAAAAAAA&#10;AAAAAAAuAgAAZHJzL2Uyb0RvYy54bWxQSwECLQAUAAYACAAAACEATKDpLNgAAAADAQAADwAAAAAA&#10;AAAAAAAAAABDBQAAZHJzL2Rvd25yZXYueG1sUEsFBgAAAAAEAAQA8wAAAEgGAAAAAA==&#10;" filled="f" stroked="f">
                <o:lock v:ext="edit" aspectratio="t"/>
                <w10:anchorlock/>
              </v:rect>
            </w:pict>
          </mc:Fallback>
        </mc:AlternateContent>
      </w:r>
      <w:r w:rsidRPr="00415C61">
        <w:rPr>
          <w:rFonts w:ascii="Times New Roman" w:hAnsi="Times New Roman" w:cs="Times New Roman"/>
          <w:noProof/>
          <w:color w:val="002060"/>
          <w:sz w:val="28"/>
          <w:szCs w:val="28"/>
          <w:lang w:eastAsia="ru-RU"/>
        </w:rPr>
        <w:drawing>
          <wp:inline distT="0" distB="0" distL="0" distR="0" wp14:anchorId="5EA096D6" wp14:editId="51C78A19">
            <wp:extent cx="5694045" cy="391414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4045" cy="3914140"/>
                    </a:xfrm>
                    <a:prstGeom prst="rect">
                      <a:avLst/>
                    </a:prstGeom>
                    <a:noFill/>
                  </pic:spPr>
                </pic:pic>
              </a:graphicData>
            </a:graphic>
          </wp:inline>
        </w:drawing>
      </w:r>
    </w:p>
    <w:p w:rsidR="00836F8D" w:rsidRPr="00415C61" w:rsidRDefault="00836F8D" w:rsidP="008A39C7">
      <w:pPr>
        <w:spacing w:after="0" w:line="360" w:lineRule="auto"/>
        <w:rPr>
          <w:rFonts w:ascii="Times New Roman" w:hAnsi="Times New Roman" w:cs="Times New Roman"/>
          <w:b/>
          <w:color w:val="002060"/>
          <w:sz w:val="28"/>
          <w:szCs w:val="28"/>
        </w:rPr>
      </w:pPr>
    </w:p>
    <w:p w:rsidR="008A39C7" w:rsidRPr="00415C61" w:rsidRDefault="008A39C7" w:rsidP="008A39C7">
      <w:pPr>
        <w:spacing w:after="0" w:line="360" w:lineRule="auto"/>
        <w:rPr>
          <w:rFonts w:ascii="Times New Roman" w:hAnsi="Times New Roman" w:cs="Times New Roman"/>
          <w:b/>
          <w:color w:val="002060"/>
          <w:sz w:val="28"/>
          <w:szCs w:val="28"/>
        </w:rPr>
      </w:pPr>
      <w:r w:rsidRPr="00415C61">
        <w:rPr>
          <w:rFonts w:ascii="Times New Roman" w:hAnsi="Times New Roman" w:cs="Times New Roman"/>
          <w:b/>
          <w:color w:val="002060"/>
          <w:sz w:val="28"/>
          <w:szCs w:val="28"/>
        </w:rPr>
        <w:lastRenderedPageBreak/>
        <w:t xml:space="preserve">Заключение  - подведение итогов открытого урока: </w:t>
      </w:r>
    </w:p>
    <w:p w:rsidR="009C52DB" w:rsidRPr="00415C61" w:rsidRDefault="008A39C7" w:rsidP="009C52DB">
      <w:pPr>
        <w:numPr>
          <w:ilvl w:val="0"/>
          <w:numId w:val="8"/>
        </w:numPr>
        <w:spacing w:after="0" w:line="360" w:lineRule="auto"/>
        <w:rPr>
          <w:rFonts w:ascii="Times New Roman" w:hAnsi="Times New Roman" w:cs="Times New Roman"/>
          <w:color w:val="002060"/>
          <w:sz w:val="28"/>
          <w:szCs w:val="28"/>
        </w:rPr>
      </w:pPr>
      <w:r w:rsidRPr="00415C61">
        <w:rPr>
          <w:rFonts w:ascii="Times New Roman" w:hAnsi="Times New Roman" w:cs="Times New Roman"/>
          <w:color w:val="002060"/>
          <w:sz w:val="28"/>
          <w:szCs w:val="28"/>
        </w:rPr>
        <w:t xml:space="preserve">В конце урока подвожу итоги с учащимися: что было самым   трудным, что понравилось больше, на что обратить внимание </w:t>
      </w:r>
      <w:proofErr w:type="gramStart"/>
      <w:r w:rsidRPr="00415C61">
        <w:rPr>
          <w:rFonts w:ascii="Times New Roman" w:hAnsi="Times New Roman" w:cs="Times New Roman"/>
          <w:color w:val="002060"/>
          <w:sz w:val="28"/>
          <w:szCs w:val="28"/>
        </w:rPr>
        <w:t>при</w:t>
      </w:r>
      <w:proofErr w:type="gramEnd"/>
      <w:r w:rsidRPr="00415C61">
        <w:rPr>
          <w:rFonts w:ascii="Times New Roman" w:hAnsi="Times New Roman" w:cs="Times New Roman"/>
          <w:color w:val="002060"/>
          <w:sz w:val="28"/>
          <w:szCs w:val="28"/>
        </w:rPr>
        <w:t xml:space="preserve"> выполнение упражнения.</w:t>
      </w:r>
      <w:r w:rsidR="00910C56" w:rsidRPr="00415C61">
        <w:rPr>
          <w:rFonts w:ascii="Onest" w:hAnsi="Onest"/>
          <w:color w:val="002060"/>
          <w:sz w:val="30"/>
          <w:szCs w:val="30"/>
          <w:shd w:val="clear" w:color="auto" w:fill="FFFFFF"/>
        </w:rPr>
        <w:t xml:space="preserve"> </w:t>
      </w:r>
      <w:r w:rsidR="00910C56" w:rsidRPr="00415C61">
        <w:rPr>
          <w:rFonts w:ascii="Times New Roman" w:hAnsi="Times New Roman" w:cs="Times New Roman"/>
          <w:color w:val="002060"/>
          <w:sz w:val="28"/>
          <w:szCs w:val="28"/>
        </w:rPr>
        <w:t xml:space="preserve">Силовой урок на занятиях ритмики, это  вид спортивной активности, который сочетает в себе хореографические элементы и </w:t>
      </w:r>
      <w:proofErr w:type="spellStart"/>
      <w:r w:rsidR="00910C56" w:rsidRPr="00415C61">
        <w:rPr>
          <w:rFonts w:ascii="Times New Roman" w:hAnsi="Times New Roman" w:cs="Times New Roman"/>
          <w:color w:val="002060"/>
          <w:sz w:val="28"/>
          <w:szCs w:val="28"/>
        </w:rPr>
        <w:t>кардионагрузки</w:t>
      </w:r>
      <w:proofErr w:type="spellEnd"/>
      <w:r w:rsidR="00910C56" w:rsidRPr="00415C61">
        <w:rPr>
          <w:rFonts w:ascii="Times New Roman" w:hAnsi="Times New Roman" w:cs="Times New Roman"/>
          <w:color w:val="002060"/>
          <w:sz w:val="28"/>
          <w:szCs w:val="28"/>
        </w:rPr>
        <w:t xml:space="preserve">. Такие </w:t>
      </w:r>
      <w:r w:rsidR="009C52DB" w:rsidRPr="00415C61">
        <w:rPr>
          <w:rFonts w:ascii="Times New Roman" w:hAnsi="Times New Roman" w:cs="Times New Roman"/>
          <w:color w:val="002060"/>
          <w:sz w:val="28"/>
          <w:szCs w:val="28"/>
        </w:rPr>
        <w:t>занятия</w:t>
      </w:r>
      <w:r w:rsidR="00910C56" w:rsidRPr="00415C61">
        <w:rPr>
          <w:rFonts w:ascii="Times New Roman" w:hAnsi="Times New Roman" w:cs="Times New Roman"/>
          <w:color w:val="002060"/>
          <w:sz w:val="28"/>
          <w:szCs w:val="28"/>
        </w:rPr>
        <w:t xml:space="preserve"> помогают укрепить мышцы, улучшить координацию и гибкость, повысить выносливость</w:t>
      </w:r>
      <w:r w:rsidR="00CC7214" w:rsidRPr="00415C61">
        <w:rPr>
          <w:rFonts w:ascii="Times New Roman" w:hAnsi="Times New Roman" w:cs="Times New Roman"/>
          <w:color w:val="002060"/>
          <w:sz w:val="28"/>
          <w:szCs w:val="28"/>
        </w:rPr>
        <w:t xml:space="preserve"> учащихся, и облегчит  дальнейшие занятия</w:t>
      </w:r>
      <w:r w:rsidR="00BE64C2" w:rsidRPr="00415C61">
        <w:rPr>
          <w:rFonts w:ascii="Times New Roman" w:hAnsi="Times New Roman" w:cs="Times New Roman"/>
          <w:color w:val="002060"/>
          <w:sz w:val="28"/>
          <w:szCs w:val="28"/>
        </w:rPr>
        <w:t xml:space="preserve"> классическим танцем. </w:t>
      </w:r>
      <w:r w:rsidR="009C52DB" w:rsidRPr="00415C61">
        <w:rPr>
          <w:rFonts w:ascii="Times New Roman" w:hAnsi="Times New Roman" w:cs="Times New Roman"/>
          <w:color w:val="002060"/>
          <w:sz w:val="28"/>
          <w:szCs w:val="28"/>
        </w:rPr>
        <w:t>Укрепляют мышцы. Силовой урок  поможет укрепить мышцы ног, ягодиц, брюшного пресса и спины. При этом формируются гармоничные пропорции, поскольку во время занятия задействуются все группы мышц,  сформировать рельеф тела, так как занятия на полу направлены на повышение мышечного тонуса и подтягивание кожи</w:t>
      </w:r>
      <w:proofErr w:type="gramStart"/>
      <w:r w:rsidR="009C52DB" w:rsidRPr="00415C61">
        <w:rPr>
          <w:rFonts w:ascii="Times New Roman" w:hAnsi="Times New Roman" w:cs="Times New Roman"/>
          <w:color w:val="002060"/>
          <w:sz w:val="28"/>
          <w:szCs w:val="28"/>
        </w:rPr>
        <w:t>.</w:t>
      </w:r>
      <w:proofErr w:type="gramEnd"/>
      <w:r w:rsidR="00FC189E" w:rsidRPr="00415C61">
        <w:rPr>
          <w:rFonts w:ascii="Onest" w:hAnsi="Onest"/>
          <w:color w:val="002060"/>
          <w:sz w:val="30"/>
          <w:szCs w:val="30"/>
          <w:shd w:val="clear" w:color="auto" w:fill="FFFFFF"/>
        </w:rPr>
        <w:t xml:space="preserve"> </w:t>
      </w:r>
      <w:r w:rsidR="00FC189E" w:rsidRPr="00415C61">
        <w:rPr>
          <w:rFonts w:ascii="Times New Roman" w:hAnsi="Times New Roman" w:cs="Times New Roman"/>
          <w:color w:val="002060"/>
          <w:sz w:val="28"/>
          <w:szCs w:val="28"/>
        </w:rPr>
        <w:t>Улучшить осанку, занятия требуют правильной выправки спины и подтягивания живота.</w:t>
      </w:r>
    </w:p>
    <w:p w:rsidR="00FC189E" w:rsidRPr="00415C61" w:rsidRDefault="00FC189E" w:rsidP="00FC189E">
      <w:pPr>
        <w:spacing w:after="0" w:line="360" w:lineRule="auto"/>
        <w:ind w:left="720" w:firstLine="696"/>
        <w:rPr>
          <w:rFonts w:ascii="Times New Roman" w:hAnsi="Times New Roman" w:cs="Times New Roman"/>
          <w:color w:val="002060"/>
          <w:sz w:val="28"/>
          <w:szCs w:val="28"/>
        </w:rPr>
      </w:pPr>
      <w:r w:rsidRPr="00415C61">
        <w:rPr>
          <w:rFonts w:ascii="Times New Roman" w:hAnsi="Times New Roman" w:cs="Times New Roman"/>
          <w:b/>
          <w:color w:val="002060"/>
          <w:sz w:val="28"/>
          <w:szCs w:val="28"/>
        </w:rPr>
        <w:t>Силовой урок</w:t>
      </w:r>
      <w:r w:rsidRPr="00415C61">
        <w:rPr>
          <w:rFonts w:ascii="Times New Roman" w:hAnsi="Times New Roman" w:cs="Times New Roman"/>
          <w:color w:val="002060"/>
          <w:sz w:val="28"/>
          <w:szCs w:val="28"/>
        </w:rPr>
        <w:t xml:space="preserve"> - отличный способ лучше узнать свое тело и снять внутренние барьеры.</w:t>
      </w:r>
    </w:p>
    <w:p w:rsidR="00FC189E" w:rsidRPr="00415C61" w:rsidRDefault="00FC189E" w:rsidP="00FC189E">
      <w:pPr>
        <w:spacing w:after="0" w:line="360" w:lineRule="auto"/>
        <w:ind w:left="720" w:firstLine="696"/>
        <w:rPr>
          <w:rFonts w:ascii="Times New Roman" w:hAnsi="Times New Roman" w:cs="Times New Roman"/>
          <w:color w:val="002060"/>
          <w:sz w:val="28"/>
          <w:szCs w:val="28"/>
        </w:rPr>
      </w:pPr>
      <w:r w:rsidRPr="00415C61">
        <w:rPr>
          <w:rFonts w:ascii="Times New Roman" w:hAnsi="Times New Roman" w:cs="Times New Roman"/>
          <w:color w:val="002060"/>
          <w:sz w:val="28"/>
          <w:szCs w:val="28"/>
        </w:rPr>
        <w:t>Занятия позволят обрести уверенность в себе и своих силах, избавиться от сомнений и комплексов.</w:t>
      </w:r>
    </w:p>
    <w:p w:rsidR="00233918" w:rsidRPr="00415C61" w:rsidRDefault="00233918" w:rsidP="00FC189E">
      <w:pPr>
        <w:spacing w:after="0" w:line="360" w:lineRule="auto"/>
        <w:ind w:left="720" w:firstLine="696"/>
        <w:rPr>
          <w:rFonts w:ascii="Times New Roman" w:hAnsi="Times New Roman" w:cs="Times New Roman"/>
          <w:b/>
          <w:color w:val="002060"/>
          <w:sz w:val="28"/>
          <w:szCs w:val="28"/>
        </w:rPr>
      </w:pPr>
      <w:r w:rsidRPr="00415C61">
        <w:rPr>
          <w:rFonts w:ascii="Times New Roman" w:hAnsi="Times New Roman" w:cs="Times New Roman"/>
          <w:b/>
          <w:color w:val="002060"/>
          <w:sz w:val="28"/>
          <w:szCs w:val="28"/>
        </w:rPr>
        <w:t>Поклон</w:t>
      </w:r>
    </w:p>
    <w:p w:rsidR="008A39C7" w:rsidRPr="00415C61" w:rsidRDefault="008A39C7" w:rsidP="008A39C7">
      <w:pPr>
        <w:spacing w:after="0" w:line="360" w:lineRule="auto"/>
        <w:ind w:firstLine="708"/>
        <w:rPr>
          <w:rFonts w:ascii="Times New Roman" w:hAnsi="Times New Roman" w:cs="Times New Roman"/>
          <w:color w:val="002060"/>
          <w:sz w:val="28"/>
          <w:szCs w:val="28"/>
        </w:rPr>
      </w:pPr>
    </w:p>
    <w:p w:rsidR="004F6A74" w:rsidRPr="00415C61" w:rsidRDefault="004F6A74" w:rsidP="00747F0D">
      <w:pPr>
        <w:spacing w:after="0" w:line="360" w:lineRule="auto"/>
        <w:rPr>
          <w:rFonts w:ascii="Times New Roman" w:hAnsi="Times New Roman" w:cs="Times New Roman"/>
          <w:color w:val="002060"/>
          <w:sz w:val="28"/>
          <w:szCs w:val="28"/>
        </w:rPr>
      </w:pPr>
    </w:p>
    <w:sectPr w:rsidR="004F6A74" w:rsidRPr="00415C61" w:rsidSect="0074755E">
      <w:footerReference w:type="default" r:id="rId1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1AD" w:rsidRDefault="003971AD" w:rsidP="00274884">
      <w:pPr>
        <w:spacing w:after="0" w:line="240" w:lineRule="auto"/>
      </w:pPr>
      <w:r>
        <w:separator/>
      </w:r>
    </w:p>
  </w:endnote>
  <w:endnote w:type="continuationSeparator" w:id="0">
    <w:p w:rsidR="003971AD" w:rsidRDefault="003971AD" w:rsidP="0027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Onest">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934275"/>
      <w:docPartObj>
        <w:docPartGallery w:val="Page Numbers (Bottom of Page)"/>
        <w:docPartUnique/>
      </w:docPartObj>
    </w:sdtPr>
    <w:sdtContent>
      <w:p w:rsidR="00274884" w:rsidRDefault="00274884">
        <w:pPr>
          <w:pStyle w:val="a8"/>
          <w:jc w:val="right"/>
        </w:pPr>
        <w:r>
          <w:fldChar w:fldCharType="begin"/>
        </w:r>
        <w:r>
          <w:instrText>PAGE   \* MERGEFORMAT</w:instrText>
        </w:r>
        <w:r>
          <w:fldChar w:fldCharType="separate"/>
        </w:r>
        <w:r w:rsidR="0074755E">
          <w:rPr>
            <w:noProof/>
          </w:rPr>
          <w:t>8</w:t>
        </w:r>
        <w:r>
          <w:fldChar w:fldCharType="end"/>
        </w:r>
      </w:p>
    </w:sdtContent>
  </w:sdt>
  <w:p w:rsidR="00274884" w:rsidRDefault="002748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1AD" w:rsidRDefault="003971AD" w:rsidP="00274884">
      <w:pPr>
        <w:spacing w:after="0" w:line="240" w:lineRule="auto"/>
      </w:pPr>
      <w:r>
        <w:separator/>
      </w:r>
    </w:p>
  </w:footnote>
  <w:footnote w:type="continuationSeparator" w:id="0">
    <w:p w:rsidR="003971AD" w:rsidRDefault="003971AD" w:rsidP="00274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1E4"/>
    <w:multiLevelType w:val="multilevel"/>
    <w:tmpl w:val="5FA80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526C2"/>
    <w:multiLevelType w:val="multilevel"/>
    <w:tmpl w:val="3382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C53431"/>
    <w:multiLevelType w:val="multilevel"/>
    <w:tmpl w:val="FE1E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D51A95"/>
    <w:multiLevelType w:val="multilevel"/>
    <w:tmpl w:val="ED84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09180F"/>
    <w:multiLevelType w:val="multilevel"/>
    <w:tmpl w:val="421A5E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50756E"/>
    <w:multiLevelType w:val="hybridMultilevel"/>
    <w:tmpl w:val="802C8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68451E"/>
    <w:multiLevelType w:val="hybridMultilevel"/>
    <w:tmpl w:val="D0F26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B074F3"/>
    <w:multiLevelType w:val="multilevel"/>
    <w:tmpl w:val="CE44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F5"/>
    <w:rsid w:val="00072796"/>
    <w:rsid w:val="001833B0"/>
    <w:rsid w:val="00233918"/>
    <w:rsid w:val="00274884"/>
    <w:rsid w:val="0027577A"/>
    <w:rsid w:val="002C6195"/>
    <w:rsid w:val="00363C82"/>
    <w:rsid w:val="003971AD"/>
    <w:rsid w:val="003A1500"/>
    <w:rsid w:val="00415C61"/>
    <w:rsid w:val="004F6A74"/>
    <w:rsid w:val="0053509D"/>
    <w:rsid w:val="006103BE"/>
    <w:rsid w:val="006D419C"/>
    <w:rsid w:val="00726ABC"/>
    <w:rsid w:val="0074755E"/>
    <w:rsid w:val="00747F0D"/>
    <w:rsid w:val="007B1468"/>
    <w:rsid w:val="00836F8D"/>
    <w:rsid w:val="00887041"/>
    <w:rsid w:val="00891BAD"/>
    <w:rsid w:val="008A39C7"/>
    <w:rsid w:val="008C1935"/>
    <w:rsid w:val="008D465A"/>
    <w:rsid w:val="00910C56"/>
    <w:rsid w:val="009411BD"/>
    <w:rsid w:val="009C52DB"/>
    <w:rsid w:val="009F14C8"/>
    <w:rsid w:val="00A16002"/>
    <w:rsid w:val="00AD4D1A"/>
    <w:rsid w:val="00B31F2C"/>
    <w:rsid w:val="00B63494"/>
    <w:rsid w:val="00B8300E"/>
    <w:rsid w:val="00BB259C"/>
    <w:rsid w:val="00BE64C2"/>
    <w:rsid w:val="00C2141C"/>
    <w:rsid w:val="00CB4017"/>
    <w:rsid w:val="00CC7214"/>
    <w:rsid w:val="00CF2091"/>
    <w:rsid w:val="00CF517F"/>
    <w:rsid w:val="00D33D70"/>
    <w:rsid w:val="00DE6F39"/>
    <w:rsid w:val="00E20F61"/>
    <w:rsid w:val="00E550BF"/>
    <w:rsid w:val="00F160D1"/>
    <w:rsid w:val="00F77012"/>
    <w:rsid w:val="00F847F5"/>
    <w:rsid w:val="00FC1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D70"/>
    <w:pPr>
      <w:ind w:left="720"/>
      <w:contextualSpacing/>
    </w:pPr>
  </w:style>
  <w:style w:type="paragraph" w:styleId="a4">
    <w:name w:val="Balloon Text"/>
    <w:basedOn w:val="a"/>
    <w:link w:val="a5"/>
    <w:uiPriority w:val="99"/>
    <w:semiHidden/>
    <w:unhideWhenUsed/>
    <w:rsid w:val="00275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77A"/>
    <w:rPr>
      <w:rFonts w:ascii="Tahoma" w:hAnsi="Tahoma" w:cs="Tahoma"/>
      <w:sz w:val="16"/>
      <w:szCs w:val="16"/>
    </w:rPr>
  </w:style>
  <w:style w:type="paragraph" w:styleId="a6">
    <w:name w:val="header"/>
    <w:basedOn w:val="a"/>
    <w:link w:val="a7"/>
    <w:uiPriority w:val="99"/>
    <w:unhideWhenUsed/>
    <w:rsid w:val="00274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884"/>
  </w:style>
  <w:style w:type="paragraph" w:styleId="a8">
    <w:name w:val="footer"/>
    <w:basedOn w:val="a"/>
    <w:link w:val="a9"/>
    <w:uiPriority w:val="99"/>
    <w:unhideWhenUsed/>
    <w:rsid w:val="00274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8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D70"/>
    <w:pPr>
      <w:ind w:left="720"/>
      <w:contextualSpacing/>
    </w:pPr>
  </w:style>
  <w:style w:type="paragraph" w:styleId="a4">
    <w:name w:val="Balloon Text"/>
    <w:basedOn w:val="a"/>
    <w:link w:val="a5"/>
    <w:uiPriority w:val="99"/>
    <w:semiHidden/>
    <w:unhideWhenUsed/>
    <w:rsid w:val="002757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77A"/>
    <w:rPr>
      <w:rFonts w:ascii="Tahoma" w:hAnsi="Tahoma" w:cs="Tahoma"/>
      <w:sz w:val="16"/>
      <w:szCs w:val="16"/>
    </w:rPr>
  </w:style>
  <w:style w:type="paragraph" w:styleId="a6">
    <w:name w:val="header"/>
    <w:basedOn w:val="a"/>
    <w:link w:val="a7"/>
    <w:uiPriority w:val="99"/>
    <w:unhideWhenUsed/>
    <w:rsid w:val="0027488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4884"/>
  </w:style>
  <w:style w:type="paragraph" w:styleId="a8">
    <w:name w:val="footer"/>
    <w:basedOn w:val="a"/>
    <w:link w:val="a9"/>
    <w:uiPriority w:val="99"/>
    <w:unhideWhenUsed/>
    <w:rsid w:val="002748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74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02669">
      <w:bodyDiv w:val="1"/>
      <w:marLeft w:val="0"/>
      <w:marRight w:val="0"/>
      <w:marTop w:val="0"/>
      <w:marBottom w:val="0"/>
      <w:divBdr>
        <w:top w:val="none" w:sz="0" w:space="0" w:color="auto"/>
        <w:left w:val="none" w:sz="0" w:space="0" w:color="auto"/>
        <w:bottom w:val="none" w:sz="0" w:space="0" w:color="auto"/>
        <w:right w:val="none" w:sz="0" w:space="0" w:color="auto"/>
      </w:divBdr>
    </w:div>
    <w:div w:id="1303735435">
      <w:bodyDiv w:val="1"/>
      <w:marLeft w:val="0"/>
      <w:marRight w:val="0"/>
      <w:marTop w:val="0"/>
      <w:marBottom w:val="0"/>
      <w:divBdr>
        <w:top w:val="none" w:sz="0" w:space="0" w:color="auto"/>
        <w:left w:val="none" w:sz="0" w:space="0" w:color="auto"/>
        <w:bottom w:val="none" w:sz="0" w:space="0" w:color="auto"/>
        <w:right w:val="none" w:sz="0" w:space="0" w:color="auto"/>
      </w:divBdr>
    </w:div>
    <w:div w:id="1557163843">
      <w:bodyDiv w:val="1"/>
      <w:marLeft w:val="0"/>
      <w:marRight w:val="0"/>
      <w:marTop w:val="0"/>
      <w:marBottom w:val="0"/>
      <w:divBdr>
        <w:top w:val="none" w:sz="0" w:space="0" w:color="auto"/>
        <w:left w:val="none" w:sz="0" w:space="0" w:color="auto"/>
        <w:bottom w:val="none" w:sz="0" w:space="0" w:color="auto"/>
        <w:right w:val="none" w:sz="0" w:space="0" w:color="auto"/>
      </w:divBdr>
    </w:div>
    <w:div w:id="1710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30E10-DB47-40D4-A898-BEDD487F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1435</Words>
  <Characters>8184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Nestia</dc:creator>
  <cp:lastModifiedBy>Nestia</cp:lastModifiedBy>
  <cp:revision>41</cp:revision>
  <cp:lastPrinted>2024-02-04T05:03:00Z</cp:lastPrinted>
  <dcterms:created xsi:type="dcterms:W3CDTF">2024-02-02T23:17:00Z</dcterms:created>
  <dcterms:modified xsi:type="dcterms:W3CDTF">2024-02-04T05:07:00Z</dcterms:modified>
</cp:coreProperties>
</file>