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54" w:rsidRPr="00D03254" w:rsidRDefault="00D03254" w:rsidP="00D03254">
      <w:pPr>
        <w:suppressAutoHyphens/>
        <w:spacing w:after="0" w:line="240" w:lineRule="auto"/>
        <w:jc w:val="center"/>
        <w:rPr>
          <w:rFonts w:eastAsia="Times New Roman"/>
          <w:b/>
          <w:sz w:val="32"/>
          <w:szCs w:val="32"/>
          <w:lang w:eastAsia="ar-SA"/>
        </w:rPr>
      </w:pPr>
      <w:r w:rsidRPr="00D03254">
        <w:rPr>
          <w:rFonts w:eastAsia="Times New Roman"/>
          <w:b/>
          <w:sz w:val="32"/>
          <w:szCs w:val="32"/>
          <w:lang w:eastAsia="ar-SA"/>
        </w:rPr>
        <w:t>Муниципальное бюджетное  дошкольное образовательное учреждение городского округа Королёв Московской области</w:t>
      </w:r>
    </w:p>
    <w:p w:rsidR="00D03254" w:rsidRPr="00D03254" w:rsidRDefault="00D03254" w:rsidP="00D03254">
      <w:pPr>
        <w:suppressAutoHyphens/>
        <w:spacing w:after="0" w:line="240" w:lineRule="auto"/>
        <w:jc w:val="center"/>
        <w:rPr>
          <w:rFonts w:eastAsia="Times New Roman"/>
          <w:b/>
          <w:sz w:val="32"/>
          <w:szCs w:val="32"/>
          <w:lang w:eastAsia="ar-SA"/>
        </w:rPr>
      </w:pPr>
      <w:r w:rsidRPr="00D03254">
        <w:rPr>
          <w:rFonts w:eastAsia="Times New Roman"/>
          <w:b/>
          <w:sz w:val="32"/>
          <w:szCs w:val="32"/>
          <w:lang w:eastAsia="ar-SA"/>
        </w:rPr>
        <w:t>«Детский сад комбинированного вида №8»</w:t>
      </w:r>
    </w:p>
    <w:p w:rsidR="00D03254" w:rsidRPr="00D03254" w:rsidRDefault="00D03254" w:rsidP="00D03254">
      <w:pPr>
        <w:suppressAutoHyphens/>
        <w:spacing w:after="0" w:line="240" w:lineRule="auto"/>
        <w:jc w:val="center"/>
        <w:rPr>
          <w:rFonts w:eastAsia="Times New Roman"/>
          <w:b/>
          <w:lang w:eastAsia="ar-SA"/>
        </w:rPr>
      </w:pPr>
      <w:r w:rsidRPr="00D03254">
        <w:rPr>
          <w:rFonts w:eastAsia="Times New Roman"/>
          <w:b/>
          <w:lang w:eastAsia="ar-SA"/>
        </w:rPr>
        <w:t>(МБДОУ «Детский сад №8»)</w:t>
      </w:r>
    </w:p>
    <w:p w:rsidR="00D03254" w:rsidRPr="00D03254" w:rsidRDefault="00D03254" w:rsidP="00D03254">
      <w:pPr>
        <w:suppressAutoHyphens/>
        <w:spacing w:after="0" w:line="240" w:lineRule="auto"/>
        <w:rPr>
          <w:rFonts w:ascii="Bookman Old Style" w:eastAsia="Times New Roman" w:hAnsi="Bookman Old Style"/>
          <w:sz w:val="36"/>
          <w:szCs w:val="36"/>
          <w:lang w:eastAsia="ar-SA"/>
        </w:rPr>
      </w:pPr>
    </w:p>
    <w:p w:rsidR="00D03254" w:rsidRPr="00D03254" w:rsidRDefault="00D03254" w:rsidP="00D03254">
      <w:pPr>
        <w:suppressAutoHyphens/>
        <w:spacing w:after="0" w:line="240" w:lineRule="auto"/>
        <w:rPr>
          <w:rFonts w:ascii="Bookman Old Style" w:eastAsia="Times New Roman" w:hAnsi="Bookman Old Style"/>
          <w:lang w:eastAsia="ar-SA"/>
        </w:rPr>
      </w:pPr>
      <w:r w:rsidRPr="00D03254">
        <w:rPr>
          <w:rFonts w:ascii="Bookman Old Style" w:eastAsia="Times New Roman" w:hAnsi="Bookman Old Style"/>
          <w:lang w:eastAsia="ar-SA"/>
        </w:rPr>
        <w:t xml:space="preserve">Московская область, г. Королев, мкр. Болшево ул. Станционная, д.30      </w:t>
      </w:r>
      <w:r w:rsidRPr="00D03254">
        <w:rPr>
          <w:rFonts w:ascii="Bookman Old Style" w:eastAsia="Times New Roman" w:hAnsi="Bookman Old Style"/>
          <w:lang w:eastAsia="ar-SA"/>
        </w:rPr>
        <w:tab/>
        <w:t xml:space="preserve">    </w:t>
      </w:r>
    </w:p>
    <w:p w:rsidR="00D03254" w:rsidRPr="00431E57" w:rsidRDefault="00D03254" w:rsidP="00D03254">
      <w:pPr>
        <w:suppressAutoHyphens/>
        <w:spacing w:after="0" w:line="240" w:lineRule="auto"/>
        <w:rPr>
          <w:rFonts w:ascii="Bookman Old Style" w:eastAsia="Times New Roman" w:hAnsi="Bookman Old Style"/>
          <w:lang w:val="en-US" w:eastAsia="ar-SA"/>
        </w:rPr>
      </w:pPr>
      <w:r w:rsidRPr="00D03254">
        <w:rPr>
          <w:rFonts w:ascii="Bookman Old Style" w:eastAsia="Times New Roman" w:hAnsi="Bookman Old Style"/>
          <w:lang w:val="en-US" w:eastAsia="ar-SA"/>
        </w:rPr>
        <w:t>E</w:t>
      </w:r>
      <w:r w:rsidRPr="00431E57">
        <w:rPr>
          <w:rFonts w:ascii="Bookman Old Style" w:eastAsia="Times New Roman" w:hAnsi="Bookman Old Style"/>
          <w:lang w:val="en-US" w:eastAsia="ar-SA"/>
        </w:rPr>
        <w:t>-</w:t>
      </w:r>
      <w:r w:rsidRPr="00D03254">
        <w:rPr>
          <w:rFonts w:ascii="Bookman Old Style" w:eastAsia="Times New Roman" w:hAnsi="Bookman Old Style"/>
          <w:lang w:val="en-US" w:eastAsia="ar-SA"/>
        </w:rPr>
        <w:t>mail</w:t>
      </w:r>
      <w:r w:rsidRPr="00431E57">
        <w:rPr>
          <w:rFonts w:ascii="Bookman Old Style" w:eastAsia="Times New Roman" w:hAnsi="Bookman Old Style"/>
          <w:lang w:val="en-US" w:eastAsia="ar-SA"/>
        </w:rPr>
        <w:t xml:space="preserve">: </w:t>
      </w:r>
      <w:hyperlink r:id="rId5" w:history="1">
        <w:r w:rsidRPr="00D03254">
          <w:rPr>
            <w:rFonts w:ascii="Bookman Old Style" w:eastAsia="Times New Roman" w:hAnsi="Bookman Old Style"/>
            <w:color w:val="0000FF"/>
            <w:u w:val="single"/>
            <w:lang w:val="en-US" w:eastAsia="ar-SA"/>
          </w:rPr>
          <w:t>detsad</w:t>
        </w:r>
        <w:r w:rsidRPr="00431E57">
          <w:rPr>
            <w:rFonts w:ascii="Bookman Old Style" w:eastAsia="Times New Roman" w:hAnsi="Bookman Old Style"/>
            <w:color w:val="0000FF"/>
            <w:u w:val="single"/>
            <w:lang w:val="en-US" w:eastAsia="ar-SA"/>
          </w:rPr>
          <w:t>8</w:t>
        </w:r>
        <w:r w:rsidRPr="00D03254">
          <w:rPr>
            <w:rFonts w:ascii="Bookman Old Style" w:eastAsia="Times New Roman" w:hAnsi="Bookman Old Style"/>
            <w:color w:val="0000FF"/>
            <w:u w:val="single"/>
            <w:lang w:val="en-US" w:eastAsia="ar-SA"/>
          </w:rPr>
          <w:t>korolev</w:t>
        </w:r>
        <w:r w:rsidRPr="00431E57">
          <w:rPr>
            <w:rFonts w:ascii="Bookman Old Style" w:eastAsia="Times New Roman" w:hAnsi="Bookman Old Style"/>
            <w:color w:val="0000FF"/>
            <w:u w:val="single"/>
            <w:lang w:val="en-US" w:eastAsia="ar-SA"/>
          </w:rPr>
          <w:t>@</w:t>
        </w:r>
        <w:r w:rsidRPr="00D03254">
          <w:rPr>
            <w:rFonts w:ascii="Bookman Old Style" w:eastAsia="Times New Roman" w:hAnsi="Bookman Old Style"/>
            <w:color w:val="0000FF"/>
            <w:u w:val="single"/>
            <w:lang w:val="en-US" w:eastAsia="ar-SA"/>
          </w:rPr>
          <w:t>mail</w:t>
        </w:r>
        <w:r w:rsidRPr="00431E57">
          <w:rPr>
            <w:rFonts w:ascii="Bookman Old Style" w:eastAsia="Times New Roman" w:hAnsi="Bookman Old Style"/>
            <w:color w:val="0000FF"/>
            <w:u w:val="single"/>
            <w:lang w:val="en-US" w:eastAsia="ar-SA"/>
          </w:rPr>
          <w:t>.</w:t>
        </w:r>
        <w:r w:rsidRPr="00D03254">
          <w:rPr>
            <w:rFonts w:ascii="Bookman Old Style" w:eastAsia="Times New Roman" w:hAnsi="Bookman Old Style"/>
            <w:color w:val="0000FF"/>
            <w:u w:val="single"/>
            <w:lang w:val="en-US" w:eastAsia="ar-SA"/>
          </w:rPr>
          <w:t>ru</w:t>
        </w:r>
      </w:hyperlink>
      <w:r w:rsidRPr="00431E57">
        <w:rPr>
          <w:rFonts w:ascii="Bookman Old Style" w:eastAsia="Times New Roman" w:hAnsi="Bookman Old Style"/>
          <w:lang w:val="en-US" w:eastAsia="ar-SA"/>
        </w:rPr>
        <w:t xml:space="preserve">                                            </w:t>
      </w:r>
      <w:r w:rsidRPr="00D03254">
        <w:rPr>
          <w:rFonts w:ascii="Bookman Old Style" w:eastAsia="Times New Roman" w:hAnsi="Bookman Old Style"/>
          <w:lang w:eastAsia="ar-SA"/>
        </w:rPr>
        <w:t>тел</w:t>
      </w:r>
      <w:r w:rsidRPr="00431E57">
        <w:rPr>
          <w:rFonts w:ascii="Bookman Old Style" w:eastAsia="Times New Roman" w:hAnsi="Bookman Old Style"/>
          <w:lang w:val="en-US" w:eastAsia="ar-SA"/>
        </w:rPr>
        <w:t xml:space="preserve">. 8 (495) 519 – 06 – 63 </w:t>
      </w:r>
    </w:p>
    <w:p w:rsidR="00D03254" w:rsidRPr="00431E57" w:rsidRDefault="00D03254" w:rsidP="00D03254">
      <w:pPr>
        <w:tabs>
          <w:tab w:val="left" w:pos="9781"/>
        </w:tabs>
        <w:suppressAutoHyphens/>
        <w:spacing w:after="0" w:line="240" w:lineRule="auto"/>
        <w:rPr>
          <w:rFonts w:eastAsia="Times New Roman"/>
          <w:szCs w:val="20"/>
          <w:lang w:val="en-US" w:eastAsia="ar-SA"/>
        </w:rPr>
      </w:pPr>
      <w:r w:rsidRPr="00D03254">
        <w:rPr>
          <w:rFonts w:eastAsia="Times New Roman"/>
          <w:noProof/>
          <w:sz w:val="24"/>
          <w:szCs w:val="24"/>
          <w:lang w:eastAsia="ru-RU"/>
        </w:rPr>
        <mc:AlternateContent>
          <mc:Choice Requires="wps">
            <w:drawing>
              <wp:anchor distT="0" distB="0" distL="114300" distR="114300" simplePos="0" relativeHeight="251659264" behindDoc="0" locked="0" layoutInCell="0" allowOverlap="1" wp14:anchorId="1C823778" wp14:editId="4A96C006">
                <wp:simplePos x="0" y="0"/>
                <wp:positionH relativeFrom="column">
                  <wp:posOffset>18415</wp:posOffset>
                </wp:positionH>
                <wp:positionV relativeFrom="paragraph">
                  <wp:posOffset>106680</wp:posOffset>
                </wp:positionV>
                <wp:extent cx="6172200" cy="0"/>
                <wp:effectExtent l="8890" t="11430" r="1016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4pt" to="48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OTQIAAFgEAAAOAAAAZHJzL2Uyb0RvYy54bWysVM1uEzEQviPxDpbv6WaXNG1X3VQom3Ap&#10;UKnlARzbm7Xw2pbtZhMhJOgZqY/AK3AAqVKBZ9i8EWPnRy1cECIHZ+yZ+fzNzOc9PVs2Ei24dUKr&#10;AqcHfYy4opoJNS/wm6tp7xgj54liRGrFC7ziDp+Nnj45bU3OM11rybhFAKJc3poC196bPEkcrXlD&#10;3IE2XIGz0rYhHrZ2njBLWkBvZJL1+8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" o:allowincell="f"/>
            </w:pict>
          </mc:Fallback>
        </mc:AlternateContent>
      </w:r>
      <w:r w:rsidRPr="00D03254">
        <w:rPr>
          <w:rFonts w:eastAsia="Times New Roman"/>
          <w:noProof/>
          <w:sz w:val="24"/>
          <w:szCs w:val="24"/>
          <w:lang w:eastAsia="ru-RU"/>
        </w:rPr>
        <mc:AlternateContent>
          <mc:Choice Requires="wps">
            <w:drawing>
              <wp:anchor distT="0" distB="0" distL="114300" distR="114300" simplePos="0" relativeHeight="251660288" behindDoc="0" locked="0" layoutInCell="0" allowOverlap="1" wp14:anchorId="14518052" wp14:editId="15B490F9">
                <wp:simplePos x="0" y="0"/>
                <wp:positionH relativeFrom="column">
                  <wp:posOffset>18415</wp:posOffset>
                </wp:positionH>
                <wp:positionV relativeFrom="paragraph">
                  <wp:posOffset>45720</wp:posOffset>
                </wp:positionV>
                <wp:extent cx="6172200" cy="0"/>
                <wp:effectExtent l="18415" t="17145" r="19685"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pt" to="487.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" o:allowincell="f" strokeweight="2.25pt"/>
            </w:pict>
          </mc:Fallback>
        </mc:AlternateContent>
      </w:r>
      <w:r w:rsidRPr="00431E57">
        <w:rPr>
          <w:rFonts w:eastAsia="Times New Roman"/>
          <w:sz w:val="24"/>
          <w:szCs w:val="24"/>
          <w:lang w:val="en-US" w:eastAsia="ar-SA"/>
        </w:rPr>
        <w:tab/>
      </w:r>
    </w:p>
    <w:p w:rsidR="00D03254" w:rsidRPr="00431E57" w:rsidRDefault="00D03254" w:rsidP="00D03254">
      <w:pPr>
        <w:suppressAutoHyphens/>
        <w:spacing w:after="0" w:line="240" w:lineRule="auto"/>
        <w:rPr>
          <w:rFonts w:eastAsia="Times New Roman"/>
          <w:lang w:val="en-US" w:eastAsia="ar-SA"/>
        </w:rPr>
      </w:pPr>
    </w:p>
    <w:p w:rsidR="00D03254" w:rsidRPr="00431E57" w:rsidRDefault="00D03254" w:rsidP="00D0325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D03254" w:rsidRPr="00431E57" w:rsidRDefault="00D03254" w:rsidP="00D03254">
      <w:pPr>
        <w:suppressAutoHyphens/>
        <w:spacing w:after="0" w:line="240" w:lineRule="auto"/>
        <w:rPr>
          <w:rFonts w:eastAsia="Times New Roman"/>
          <w:lang w:val="en-US" w:eastAsia="ar-SA"/>
        </w:rPr>
      </w:pPr>
    </w:p>
    <w:p w:rsidR="00D03254" w:rsidRPr="00431E57" w:rsidRDefault="00D03254" w:rsidP="00D0325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D03254" w:rsidRPr="00431E57" w:rsidRDefault="00D03254" w:rsidP="00D0325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D03254" w:rsidRPr="00431E57" w:rsidRDefault="00D03254" w:rsidP="00D03254">
      <w:pPr>
        <w:shd w:val="clear" w:color="auto" w:fill="FFFFFF"/>
        <w:spacing w:after="0" w:line="240" w:lineRule="auto"/>
        <w:jc w:val="center"/>
        <w:rPr>
          <w:rFonts w:ascii="Times New Roman" w:eastAsia="Times New Roman" w:hAnsi="Times New Roman" w:cs="Times New Roman"/>
          <w:b/>
          <w:bCs/>
          <w:color w:val="000000"/>
          <w:sz w:val="32"/>
          <w:szCs w:val="32"/>
          <w:lang w:val="en-US" w:eastAsia="ru-RU"/>
        </w:rPr>
      </w:pPr>
    </w:p>
    <w:p w:rsidR="00D03254" w:rsidRPr="00D03254" w:rsidRDefault="00D03254" w:rsidP="00D03254">
      <w:pPr>
        <w:shd w:val="clear" w:color="auto" w:fill="FFFFFF"/>
        <w:spacing w:after="0" w:line="240" w:lineRule="auto"/>
        <w:jc w:val="center"/>
        <w:rPr>
          <w:rFonts w:ascii="Arial" w:eastAsia="Times New Roman" w:hAnsi="Arial" w:cs="Arial"/>
          <w:color w:val="3F4218"/>
          <w:sz w:val="32"/>
          <w:szCs w:val="32"/>
          <w:lang w:eastAsia="ru-RU"/>
        </w:rPr>
      </w:pPr>
      <w:r w:rsidRPr="00D03254">
        <w:rPr>
          <w:rFonts w:ascii="Times New Roman" w:eastAsia="Times New Roman" w:hAnsi="Times New Roman" w:cs="Times New Roman"/>
          <w:b/>
          <w:bCs/>
          <w:color w:val="000000"/>
          <w:sz w:val="32"/>
          <w:szCs w:val="32"/>
          <w:lang w:eastAsia="ru-RU"/>
        </w:rPr>
        <w:t>Конспект общего родительского собрания</w:t>
      </w:r>
    </w:p>
    <w:p w:rsidR="00D03254" w:rsidRDefault="00D03254" w:rsidP="00D0325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03254" w:rsidRPr="00D03254" w:rsidRDefault="00D03254" w:rsidP="00D0325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3254">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 люблю своего ребенка..."</w:t>
      </w:r>
    </w:p>
    <w:p w:rsidR="00D03254" w:rsidRPr="00D03254" w:rsidRDefault="00D03254"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Cs/>
          <w:color w:val="000000"/>
          <w:sz w:val="28"/>
          <w:szCs w:val="28"/>
          <w:lang w:eastAsia="ru-RU"/>
        </w:rPr>
      </w:pPr>
      <w:r w:rsidRPr="00D0325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
    <w:p w:rsidR="00D03254" w:rsidRPr="00D03254" w:rsidRDefault="00D03254"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431E57" w:rsidRDefault="00431E57"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431E57" w:rsidRDefault="00431E57"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431E57" w:rsidRDefault="00431E57"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431E57" w:rsidRDefault="00431E57"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431E57" w:rsidRDefault="00431E57"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431E57" w:rsidRPr="00D03254" w:rsidRDefault="00431E57"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r w:rsidRPr="00D03254">
        <w:rPr>
          <w:rFonts w:ascii="Times New Roman" w:eastAsia="Times New Roman" w:hAnsi="Times New Roman" w:cs="Times New Roman"/>
          <w:b/>
          <w:bCs/>
          <w:color w:val="000000"/>
          <w:sz w:val="28"/>
          <w:szCs w:val="28"/>
          <w:lang w:eastAsia="ru-RU"/>
        </w:rPr>
        <w:t xml:space="preserve">                                                </w:t>
      </w:r>
    </w:p>
    <w:p w:rsidR="00D03254" w:rsidRPr="00D03254" w:rsidRDefault="00431E57" w:rsidP="00D03254">
      <w:pPr>
        <w:shd w:val="clear" w:color="auto" w:fill="FFFFFF"/>
        <w:spacing w:after="0" w:line="224" w:lineRule="atLeast"/>
        <w:ind w:left="142" w:firstLine="426"/>
        <w:jc w:val="right"/>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Составила </w:t>
      </w:r>
      <w:proofErr w:type="spellStart"/>
      <w:r>
        <w:rPr>
          <w:rFonts w:ascii="Times New Roman" w:eastAsia="Times New Roman" w:hAnsi="Times New Roman" w:cs="Times New Roman"/>
          <w:b/>
          <w:bCs/>
          <w:color w:val="000000"/>
          <w:sz w:val="36"/>
          <w:szCs w:val="36"/>
          <w:lang w:eastAsia="ru-RU"/>
        </w:rPr>
        <w:t>Хоцанян</w:t>
      </w:r>
      <w:proofErr w:type="spellEnd"/>
      <w:r>
        <w:rPr>
          <w:rFonts w:ascii="Times New Roman" w:eastAsia="Times New Roman" w:hAnsi="Times New Roman" w:cs="Times New Roman"/>
          <w:b/>
          <w:bCs/>
          <w:color w:val="000000"/>
          <w:sz w:val="36"/>
          <w:szCs w:val="36"/>
          <w:lang w:eastAsia="ru-RU"/>
        </w:rPr>
        <w:t xml:space="preserve"> О.Н.</w:t>
      </w:r>
    </w:p>
    <w:p w:rsidR="00D03254" w:rsidRDefault="00D03254"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431E57" w:rsidRDefault="00431E57"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431E57" w:rsidRDefault="00431E57"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bookmarkStart w:id="0" w:name="_GoBack"/>
      <w:bookmarkEnd w:id="0"/>
    </w:p>
    <w:p w:rsidR="00D03254" w:rsidRDefault="00D03254" w:rsidP="00D03254">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40" w:lineRule="auto"/>
        <w:ind w:firstLine="426"/>
        <w:jc w:val="both"/>
        <w:rPr>
          <w:rFonts w:ascii="Arial" w:eastAsia="Times New Roman" w:hAnsi="Arial" w:cs="Arial"/>
          <w:color w:val="3F4218"/>
          <w:sz w:val="20"/>
          <w:szCs w:val="20"/>
          <w:lang w:eastAsia="ru-RU"/>
        </w:rPr>
      </w:pPr>
      <w:r w:rsidRPr="00D03254">
        <w:rPr>
          <w:rFonts w:ascii="Times New Roman" w:eastAsia="Times New Roman" w:hAnsi="Times New Roman" w:cs="Times New Roman"/>
          <w:b/>
          <w:bCs/>
          <w:color w:val="000000"/>
          <w:sz w:val="28"/>
          <w:szCs w:val="28"/>
          <w:lang w:eastAsia="ru-RU"/>
        </w:rPr>
        <w:t>Участники</w:t>
      </w:r>
      <w:r w:rsidRPr="00D03254">
        <w:rPr>
          <w:rFonts w:ascii="Times New Roman" w:eastAsia="Times New Roman" w:hAnsi="Times New Roman" w:cs="Times New Roman"/>
          <w:color w:val="000000"/>
          <w:sz w:val="28"/>
          <w:szCs w:val="28"/>
          <w:lang w:eastAsia="ru-RU"/>
        </w:rPr>
        <w:t>: родители, дети, воспитатели</w:t>
      </w:r>
    </w:p>
    <w:p w:rsidR="00D03254" w:rsidRPr="00D03254" w:rsidRDefault="00D03254" w:rsidP="00D03254">
      <w:pPr>
        <w:shd w:val="clear" w:color="auto" w:fill="FFFFFF"/>
        <w:spacing w:after="0" w:line="224" w:lineRule="atLeast"/>
        <w:ind w:left="142" w:firstLine="426"/>
        <w:jc w:val="both"/>
        <w:rPr>
          <w:rFonts w:ascii="Times New Roman" w:eastAsia="Times New Roman" w:hAnsi="Times New Roman" w:cs="Times New Roman"/>
          <w:b/>
          <w:bCs/>
          <w:color w:val="000000"/>
          <w:sz w:val="28"/>
          <w:szCs w:val="28"/>
          <w:lang w:eastAsia="ru-RU"/>
        </w:rPr>
      </w:pPr>
    </w:p>
    <w:p w:rsidR="00D03254" w:rsidRPr="00D03254" w:rsidRDefault="00D03254" w:rsidP="00D03254">
      <w:pPr>
        <w:shd w:val="clear" w:color="auto" w:fill="FFFFFF"/>
        <w:spacing w:after="0" w:line="224" w:lineRule="atLeast"/>
        <w:jc w:val="both"/>
        <w:rPr>
          <w:rFonts w:ascii="Times New Roman" w:eastAsia="Times New Roman" w:hAnsi="Times New Roman" w:cs="Times New Roman"/>
          <w:b/>
          <w:bCs/>
          <w:color w:val="000000"/>
          <w:sz w:val="28"/>
          <w:szCs w:val="28"/>
          <w:lang w:eastAsia="ru-RU"/>
        </w:rPr>
      </w:pPr>
      <w:r w:rsidRPr="003A4946">
        <w:rPr>
          <w:rFonts w:ascii="Times New Roman" w:hAnsi="Times New Roman" w:cs="Times New Roman"/>
          <w:b/>
          <w:sz w:val="28"/>
          <w:szCs w:val="28"/>
        </w:rPr>
        <w:t>Цель</w:t>
      </w:r>
      <w:r w:rsidRPr="00D03254">
        <w:rPr>
          <w:rFonts w:ascii="Times New Roman" w:hAnsi="Times New Roman" w:cs="Times New Roman"/>
          <w:sz w:val="28"/>
          <w:szCs w:val="28"/>
        </w:rPr>
        <w:t>: Помочь родителям проанализировать свое родительское поведение, заострить внимание на положительных моментах воспитания ребенка, формах проявления любви к ребенку. Вызвать у родителей желание сотрудничества с воспитателем в вопросах взаимоотношений между взрослым и ребенком.</w:t>
      </w:r>
    </w:p>
    <w:p w:rsidR="00D03254" w:rsidRPr="00D03254" w:rsidRDefault="00D03254" w:rsidP="00D03254">
      <w:pPr>
        <w:jc w:val="both"/>
        <w:rPr>
          <w:rFonts w:ascii="Times New Roman" w:hAnsi="Times New Roman" w:cs="Times New Roman"/>
          <w:sz w:val="28"/>
          <w:szCs w:val="28"/>
        </w:rPr>
      </w:pPr>
      <w:r w:rsidRPr="003A4946">
        <w:rPr>
          <w:rFonts w:ascii="Times New Roman" w:hAnsi="Times New Roman" w:cs="Times New Roman"/>
          <w:b/>
          <w:sz w:val="28"/>
          <w:szCs w:val="28"/>
        </w:rPr>
        <w:t>Подготовка</w:t>
      </w:r>
      <w:r w:rsidRPr="00D03254">
        <w:rPr>
          <w:rFonts w:ascii="Times New Roman" w:hAnsi="Times New Roman" w:cs="Times New Roman"/>
          <w:sz w:val="28"/>
          <w:szCs w:val="28"/>
        </w:rPr>
        <w:t>: анкетирование родителей, консультации по данной теме, изготовление пригласительных персональных билетов, вырезывание детьми сердечек из цветной бумаги, памятка для родителей, карточки для оформления стенгазеты.</w:t>
      </w:r>
    </w:p>
    <w:p w:rsidR="00D03254" w:rsidRPr="00D03254" w:rsidRDefault="00D03254" w:rsidP="00D03254">
      <w:pPr>
        <w:jc w:val="both"/>
        <w:rPr>
          <w:rFonts w:ascii="Times New Roman" w:hAnsi="Times New Roman" w:cs="Times New Roman"/>
          <w:sz w:val="28"/>
          <w:szCs w:val="28"/>
        </w:rPr>
      </w:pPr>
      <w:r w:rsidRPr="003A4946">
        <w:rPr>
          <w:rFonts w:ascii="Times New Roman" w:hAnsi="Times New Roman" w:cs="Times New Roman"/>
          <w:b/>
          <w:sz w:val="28"/>
          <w:szCs w:val="28"/>
        </w:rPr>
        <w:t>Ход</w:t>
      </w:r>
      <w:r w:rsidRPr="00D03254">
        <w:rPr>
          <w:rFonts w:ascii="Times New Roman" w:hAnsi="Times New Roman" w:cs="Times New Roman"/>
          <w:sz w:val="28"/>
          <w:szCs w:val="28"/>
        </w:rPr>
        <w:t>: Родители проходят в группу и рассаживаются за импровизированный "круглый " стол. В центре стола лежит ватман, затонированный в цвета радуги. Перед каждым родителем - сердечко из цветной бумаги, ручка, клей.</w:t>
      </w:r>
    </w:p>
    <w:p w:rsidR="00D03254" w:rsidRPr="00D03254" w:rsidRDefault="00D03254" w:rsidP="00D03254">
      <w:pPr>
        <w:jc w:val="both"/>
        <w:rPr>
          <w:rFonts w:ascii="Times New Roman" w:hAnsi="Times New Roman" w:cs="Times New Roman"/>
          <w:sz w:val="28"/>
          <w:szCs w:val="28"/>
        </w:rPr>
      </w:pPr>
      <w:r w:rsidRPr="003A4946">
        <w:rPr>
          <w:rFonts w:ascii="Times New Roman" w:hAnsi="Times New Roman" w:cs="Times New Roman"/>
          <w:i/>
          <w:sz w:val="28"/>
          <w:szCs w:val="28"/>
        </w:rPr>
        <w:t>Воспитатель</w:t>
      </w:r>
      <w:r w:rsidRPr="00D03254">
        <w:rPr>
          <w:rFonts w:ascii="Times New Roman" w:hAnsi="Times New Roman" w:cs="Times New Roman"/>
          <w:sz w:val="28"/>
          <w:szCs w:val="28"/>
        </w:rPr>
        <w:t>: Здравствуйте, мои дорогие родители! Спасибо всем за то, что нашли время и пришли на наше собрание. Сегодня мы с вами поговорим о том, что такое любовь к детям, к своему ребенку. Вначале, я предлагаю поработать над предложением "Я люблю своего ребенка". Попробуйте интонацией выделить каждое слово. Скажите так, чтобы мы все поняли, что именно Вы любите своего ребенка. Что вы ЛЮБИТЕ своего ребенка. Что вы любите СВОЕГО ребенка. А теперь, что вы любите своего РЕБЕНКА. (На каждое слово вызывается один родитель)</w:t>
      </w:r>
    </w:p>
    <w:p w:rsidR="00D03254" w:rsidRPr="00D03254" w:rsidRDefault="00D03254" w:rsidP="00D03254">
      <w:pPr>
        <w:jc w:val="both"/>
        <w:rPr>
          <w:rFonts w:ascii="Times New Roman" w:hAnsi="Times New Roman" w:cs="Times New Roman"/>
          <w:sz w:val="28"/>
          <w:szCs w:val="28"/>
        </w:rPr>
      </w:pPr>
      <w:r w:rsidRPr="00D03254">
        <w:rPr>
          <w:rFonts w:ascii="Times New Roman" w:hAnsi="Times New Roman" w:cs="Times New Roman"/>
          <w:sz w:val="28"/>
          <w:szCs w:val="28"/>
        </w:rPr>
        <w:t>Спасибо всем. Теперь я точно знаю, что в нашей группе самые любящие своих детей родители.</w:t>
      </w:r>
    </w:p>
    <w:p w:rsidR="00D03254" w:rsidRPr="00D03254" w:rsidRDefault="00D03254" w:rsidP="00D03254">
      <w:pPr>
        <w:jc w:val="both"/>
        <w:rPr>
          <w:rFonts w:ascii="Times New Roman" w:hAnsi="Times New Roman" w:cs="Times New Roman"/>
          <w:sz w:val="28"/>
          <w:szCs w:val="28"/>
        </w:rPr>
      </w:pPr>
      <w:r w:rsidRPr="00D03254">
        <w:rPr>
          <w:rFonts w:ascii="Times New Roman" w:hAnsi="Times New Roman" w:cs="Times New Roman"/>
          <w:sz w:val="28"/>
          <w:szCs w:val="28"/>
        </w:rPr>
        <w:t>А скажите, пожалуйста, что, по вашему мнению, значит "любить своего ребенка"? Есть ли разница в любви мамы и папы? Кого легче (труднее) любить: дочку или сына? (Высказывания, дискуссия)</w:t>
      </w:r>
    </w:p>
    <w:p w:rsidR="00D03254" w:rsidRPr="00D03254" w:rsidRDefault="00D03254" w:rsidP="00D03254">
      <w:pPr>
        <w:jc w:val="both"/>
        <w:rPr>
          <w:rFonts w:ascii="Times New Roman" w:hAnsi="Times New Roman" w:cs="Times New Roman"/>
          <w:sz w:val="28"/>
          <w:szCs w:val="28"/>
        </w:rPr>
      </w:pPr>
      <w:r w:rsidRPr="00D03254">
        <w:rPr>
          <w:rFonts w:ascii="Times New Roman" w:hAnsi="Times New Roman" w:cs="Times New Roman"/>
          <w:sz w:val="28"/>
          <w:szCs w:val="28"/>
        </w:rPr>
        <w:t xml:space="preserve"> Давайте сейчас прочитаем своеобразные  правила любви к детям (родители читают по очереди).</w:t>
      </w:r>
    </w:p>
    <w:p w:rsidR="00D03254" w:rsidRDefault="00D03254" w:rsidP="00D03254"/>
    <w:p w:rsidR="00D03254" w:rsidRDefault="00D03254" w:rsidP="00D03254"/>
    <w:p w:rsidR="00D03254" w:rsidRDefault="00D03254" w:rsidP="00D03254"/>
    <w:p w:rsidR="00D03254" w:rsidRDefault="00D03254" w:rsidP="00D03254"/>
    <w:p w:rsidR="00D03254" w:rsidRDefault="00D03254" w:rsidP="00D03254"/>
    <w:p w:rsidR="00D03254" w:rsidRPr="00D03254" w:rsidRDefault="00D03254" w:rsidP="00D03254">
      <w:pPr>
        <w:jc w:val="center"/>
        <w:rPr>
          <w:b/>
          <w:sz w:val="28"/>
          <w:szCs w:val="28"/>
          <w:u w:val="single"/>
        </w:rPr>
      </w:pPr>
      <w:r w:rsidRPr="00D03254">
        <w:rPr>
          <w:b/>
          <w:sz w:val="28"/>
          <w:szCs w:val="28"/>
          <w:u w:val="single"/>
        </w:rPr>
        <w:lastRenderedPageBreak/>
        <w:t>Памятка для родителей</w:t>
      </w:r>
    </w:p>
    <w:p w:rsidR="00D03254" w:rsidRPr="00D03254" w:rsidRDefault="00D03254" w:rsidP="00D03254">
      <w:pPr>
        <w:jc w:val="both"/>
        <w:rPr>
          <w:rFonts w:ascii="Times New Roman" w:hAnsi="Times New Roman" w:cs="Times New Roman"/>
          <w:sz w:val="28"/>
          <w:szCs w:val="28"/>
        </w:rPr>
      </w:pPr>
      <w:r w:rsidRPr="00D03254">
        <w:rPr>
          <w:rFonts w:ascii="Times New Roman" w:hAnsi="Times New Roman" w:cs="Times New Roman"/>
          <w:sz w:val="28"/>
          <w:szCs w:val="28"/>
        </w:rPr>
        <w:t xml:space="preserve"> «Что значит любить своего ребенка? Семь правил»</w:t>
      </w:r>
    </w:p>
    <w:p w:rsidR="00D03254" w:rsidRPr="00D03254" w:rsidRDefault="00D03254" w:rsidP="00D03254">
      <w:pPr>
        <w:jc w:val="both"/>
        <w:rPr>
          <w:rFonts w:ascii="Times New Roman" w:hAnsi="Times New Roman" w:cs="Times New Roman"/>
          <w:sz w:val="28"/>
          <w:szCs w:val="28"/>
          <w:u w:val="single"/>
        </w:rPr>
      </w:pPr>
      <w:r w:rsidRPr="00D03254">
        <w:rPr>
          <w:rFonts w:ascii="Times New Roman" w:hAnsi="Times New Roman" w:cs="Times New Roman"/>
          <w:sz w:val="28"/>
          <w:szCs w:val="28"/>
          <w:u w:val="single"/>
        </w:rPr>
        <w:t xml:space="preserve">  Правило первое</w:t>
      </w:r>
    </w:p>
    <w:p w:rsidR="00D03254" w:rsidRPr="00D03254" w:rsidRDefault="00D03254" w:rsidP="00D03254">
      <w:pPr>
        <w:jc w:val="both"/>
        <w:rPr>
          <w:rFonts w:ascii="Times New Roman" w:hAnsi="Times New Roman" w:cs="Times New Roman"/>
          <w:sz w:val="28"/>
          <w:szCs w:val="28"/>
        </w:rPr>
      </w:pPr>
      <w:r w:rsidRPr="00D03254">
        <w:rPr>
          <w:rFonts w:ascii="Times New Roman" w:hAnsi="Times New Roman" w:cs="Times New Roman"/>
          <w:sz w:val="28"/>
          <w:szCs w:val="28"/>
        </w:rPr>
        <w:t xml:space="preserve"> Любит</w:t>
      </w:r>
      <w:r>
        <w:rPr>
          <w:rFonts w:ascii="Times New Roman" w:hAnsi="Times New Roman" w:cs="Times New Roman"/>
          <w:sz w:val="28"/>
          <w:szCs w:val="28"/>
        </w:rPr>
        <w:t xml:space="preserve">е ребенка таким, какой он есть! </w:t>
      </w:r>
      <w:r w:rsidRPr="00D03254">
        <w:rPr>
          <w:rFonts w:ascii="Times New Roman" w:hAnsi="Times New Roman" w:cs="Times New Roman"/>
          <w:sz w:val="28"/>
          <w:szCs w:val="28"/>
        </w:rPr>
        <w:t>Детей надо л</w:t>
      </w:r>
      <w:r>
        <w:rPr>
          <w:rFonts w:ascii="Times New Roman" w:hAnsi="Times New Roman" w:cs="Times New Roman"/>
          <w:sz w:val="28"/>
          <w:szCs w:val="28"/>
        </w:rPr>
        <w:t>юбить НИ ЗА ЧТО. Просто любить.</w:t>
      </w:r>
      <w:r w:rsidRPr="00D03254">
        <w:rPr>
          <w:rFonts w:ascii="Times New Roman" w:hAnsi="Times New Roman" w:cs="Times New Roman"/>
          <w:sz w:val="28"/>
          <w:szCs w:val="28"/>
        </w:rPr>
        <w:t xml:space="preserve"> Слыша ласковые слова, получая тепло от ваших объятий, видя радость в ваших глазах, ребенок поймет, что он для вас ЦЕННОСТЬ.</w:t>
      </w:r>
    </w:p>
    <w:p w:rsidR="00D03254" w:rsidRPr="00D03254" w:rsidRDefault="00D03254" w:rsidP="00D03254">
      <w:pPr>
        <w:jc w:val="both"/>
        <w:rPr>
          <w:rFonts w:ascii="Times New Roman" w:hAnsi="Times New Roman" w:cs="Times New Roman"/>
          <w:sz w:val="28"/>
          <w:szCs w:val="28"/>
        </w:rPr>
      </w:pPr>
      <w:r>
        <w:rPr>
          <w:rFonts w:ascii="Times New Roman" w:hAnsi="Times New Roman" w:cs="Times New Roman"/>
          <w:sz w:val="28"/>
          <w:szCs w:val="28"/>
        </w:rPr>
        <w:t xml:space="preserve"> </w:t>
      </w:r>
      <w:r w:rsidRPr="00D03254">
        <w:rPr>
          <w:rFonts w:ascii="Times New Roman" w:hAnsi="Times New Roman" w:cs="Times New Roman"/>
          <w:sz w:val="28"/>
          <w:szCs w:val="28"/>
          <w:u w:val="single"/>
        </w:rPr>
        <w:t>Правило второе</w:t>
      </w:r>
    </w:p>
    <w:p w:rsidR="00D03254" w:rsidRPr="00D03254" w:rsidRDefault="00D03254" w:rsidP="00D03254">
      <w:pPr>
        <w:jc w:val="both"/>
        <w:rPr>
          <w:rFonts w:ascii="Times New Roman" w:hAnsi="Times New Roman" w:cs="Times New Roman"/>
          <w:sz w:val="28"/>
          <w:szCs w:val="28"/>
        </w:rPr>
      </w:pPr>
      <w:r w:rsidRPr="00D03254">
        <w:rPr>
          <w:rFonts w:ascii="Times New Roman" w:hAnsi="Times New Roman" w:cs="Times New Roman"/>
          <w:sz w:val="28"/>
          <w:szCs w:val="28"/>
        </w:rPr>
        <w:t xml:space="preserve"> Не с</w:t>
      </w:r>
      <w:r>
        <w:rPr>
          <w:rFonts w:ascii="Times New Roman" w:hAnsi="Times New Roman" w:cs="Times New Roman"/>
          <w:sz w:val="28"/>
          <w:szCs w:val="28"/>
        </w:rPr>
        <w:t>крывайте свою любовь к ребенку!</w:t>
      </w:r>
      <w:r w:rsidRPr="00D03254">
        <w:rPr>
          <w:rFonts w:ascii="Times New Roman" w:hAnsi="Times New Roman" w:cs="Times New Roman"/>
          <w:sz w:val="28"/>
          <w:szCs w:val="28"/>
        </w:rPr>
        <w:t xml:space="preserve">Это значит: говорите ему «я люблю тебя», «ты мне нужен», «как здорово, что ты у меня </w:t>
      </w:r>
      <w:r>
        <w:rPr>
          <w:rFonts w:ascii="Times New Roman" w:hAnsi="Times New Roman" w:cs="Times New Roman"/>
          <w:sz w:val="28"/>
          <w:szCs w:val="28"/>
        </w:rPr>
        <w:t>есть».</w:t>
      </w:r>
      <w:r w:rsidRPr="00D03254">
        <w:rPr>
          <w:rFonts w:ascii="Times New Roman" w:hAnsi="Times New Roman" w:cs="Times New Roman"/>
          <w:sz w:val="28"/>
          <w:szCs w:val="28"/>
        </w:rPr>
        <w:t xml:space="preserve"> Это значит: обнимайте его, це</w:t>
      </w:r>
      <w:r>
        <w:rPr>
          <w:rFonts w:ascii="Times New Roman" w:hAnsi="Times New Roman" w:cs="Times New Roman"/>
          <w:sz w:val="28"/>
          <w:szCs w:val="28"/>
        </w:rPr>
        <w:t>луйте его, прикасайтесь к нему!</w:t>
      </w:r>
      <w:r w:rsidRPr="00D03254">
        <w:rPr>
          <w:rFonts w:ascii="Times New Roman" w:hAnsi="Times New Roman" w:cs="Times New Roman"/>
          <w:sz w:val="28"/>
          <w:szCs w:val="28"/>
        </w:rPr>
        <w:t xml:space="preserve"> Это значит: просто молча, посидите с ним в обнимку.</w:t>
      </w:r>
    </w:p>
    <w:p w:rsidR="00D03254" w:rsidRPr="00D03254" w:rsidRDefault="00D03254" w:rsidP="00D0325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03254">
        <w:rPr>
          <w:rFonts w:ascii="Times New Roman" w:hAnsi="Times New Roman" w:cs="Times New Roman"/>
          <w:sz w:val="28"/>
          <w:szCs w:val="28"/>
          <w:u w:val="single"/>
        </w:rPr>
        <w:t>Правило третье</w:t>
      </w:r>
    </w:p>
    <w:p w:rsidR="00D03254" w:rsidRPr="00D03254" w:rsidRDefault="00D03254" w:rsidP="00D03254">
      <w:pPr>
        <w:jc w:val="both"/>
        <w:rPr>
          <w:rFonts w:ascii="Times New Roman" w:hAnsi="Times New Roman" w:cs="Times New Roman"/>
          <w:sz w:val="28"/>
          <w:szCs w:val="28"/>
        </w:rPr>
      </w:pPr>
      <w:r w:rsidRPr="00D03254">
        <w:rPr>
          <w:rFonts w:ascii="Times New Roman" w:hAnsi="Times New Roman" w:cs="Times New Roman"/>
          <w:sz w:val="28"/>
          <w:szCs w:val="28"/>
        </w:rPr>
        <w:t xml:space="preserve"> Научитесь слы</w:t>
      </w:r>
      <w:r>
        <w:rPr>
          <w:rFonts w:ascii="Times New Roman" w:hAnsi="Times New Roman" w:cs="Times New Roman"/>
          <w:sz w:val="28"/>
          <w:szCs w:val="28"/>
        </w:rPr>
        <w:t>шать и понимать своего ребенка!</w:t>
      </w:r>
      <w:r w:rsidRPr="00D03254">
        <w:rPr>
          <w:rFonts w:ascii="Times New Roman" w:hAnsi="Times New Roman" w:cs="Times New Roman"/>
          <w:sz w:val="28"/>
          <w:szCs w:val="28"/>
        </w:rPr>
        <w:t xml:space="preserve"> Отказываемс</w:t>
      </w:r>
      <w:r>
        <w:rPr>
          <w:rFonts w:ascii="Times New Roman" w:hAnsi="Times New Roman" w:cs="Times New Roman"/>
          <w:sz w:val="28"/>
          <w:szCs w:val="28"/>
        </w:rPr>
        <w:t>я от приказов, морализаторства.</w:t>
      </w:r>
      <w:r w:rsidRPr="00D03254">
        <w:rPr>
          <w:rFonts w:ascii="Times New Roman" w:hAnsi="Times New Roman" w:cs="Times New Roman"/>
          <w:sz w:val="28"/>
          <w:szCs w:val="28"/>
        </w:rPr>
        <w:t>Еще раз учимся хвалить реб</w:t>
      </w:r>
      <w:r>
        <w:rPr>
          <w:rFonts w:ascii="Times New Roman" w:hAnsi="Times New Roman" w:cs="Times New Roman"/>
          <w:sz w:val="28"/>
          <w:szCs w:val="28"/>
        </w:rPr>
        <w:t>енка.</w:t>
      </w:r>
      <w:r w:rsidRPr="00D03254">
        <w:rPr>
          <w:rFonts w:ascii="Times New Roman" w:hAnsi="Times New Roman" w:cs="Times New Roman"/>
          <w:sz w:val="28"/>
          <w:szCs w:val="28"/>
        </w:rPr>
        <w:t>Активно слушаем своего ребенка.</w:t>
      </w:r>
    </w:p>
    <w:p w:rsidR="00D03254" w:rsidRPr="00D03254" w:rsidRDefault="00D03254" w:rsidP="00D0325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03254">
        <w:rPr>
          <w:rFonts w:ascii="Times New Roman" w:hAnsi="Times New Roman" w:cs="Times New Roman"/>
          <w:sz w:val="28"/>
          <w:szCs w:val="28"/>
          <w:u w:val="single"/>
        </w:rPr>
        <w:t>Правило четвертое</w:t>
      </w:r>
    </w:p>
    <w:p w:rsidR="00D03254" w:rsidRPr="00D03254" w:rsidRDefault="00D03254" w:rsidP="00D03254">
      <w:pPr>
        <w:jc w:val="both"/>
        <w:rPr>
          <w:rFonts w:ascii="Times New Roman" w:hAnsi="Times New Roman" w:cs="Times New Roman"/>
          <w:sz w:val="28"/>
          <w:szCs w:val="28"/>
        </w:rPr>
      </w:pPr>
      <w:r>
        <w:rPr>
          <w:rFonts w:ascii="Times New Roman" w:hAnsi="Times New Roman" w:cs="Times New Roman"/>
          <w:sz w:val="28"/>
          <w:szCs w:val="28"/>
        </w:rPr>
        <w:t xml:space="preserve"> Не переходить на личности!</w:t>
      </w:r>
      <w:r w:rsidRPr="00D03254">
        <w:rPr>
          <w:rFonts w:ascii="Times New Roman" w:hAnsi="Times New Roman" w:cs="Times New Roman"/>
          <w:sz w:val="28"/>
          <w:szCs w:val="28"/>
        </w:rPr>
        <w:t>Учимся говорить ребе</w:t>
      </w:r>
      <w:r>
        <w:rPr>
          <w:rFonts w:ascii="Times New Roman" w:hAnsi="Times New Roman" w:cs="Times New Roman"/>
          <w:sz w:val="28"/>
          <w:szCs w:val="28"/>
        </w:rPr>
        <w:t>нку о своих эмоциях и чувствах.</w:t>
      </w:r>
      <w:r w:rsidRPr="00D03254">
        <w:rPr>
          <w:rFonts w:ascii="Times New Roman" w:hAnsi="Times New Roman" w:cs="Times New Roman"/>
          <w:sz w:val="28"/>
          <w:szCs w:val="28"/>
        </w:rPr>
        <w:t>Когда вы говорите ребенку о своих чувствах, говорите от первого лица. Сообщите, что вы чувствуете, а не о том, как поступил ребенок.</w:t>
      </w:r>
    </w:p>
    <w:p w:rsidR="00D03254" w:rsidRPr="00D03254" w:rsidRDefault="00D03254" w:rsidP="00D03254">
      <w:pPr>
        <w:jc w:val="both"/>
        <w:rPr>
          <w:rFonts w:ascii="Times New Roman" w:hAnsi="Times New Roman" w:cs="Times New Roman"/>
          <w:sz w:val="28"/>
          <w:szCs w:val="28"/>
          <w:u w:val="single"/>
        </w:rPr>
      </w:pPr>
      <w:r w:rsidRPr="00D03254">
        <w:rPr>
          <w:rFonts w:ascii="Times New Roman" w:hAnsi="Times New Roman" w:cs="Times New Roman"/>
          <w:sz w:val="28"/>
          <w:szCs w:val="28"/>
          <w:u w:val="single"/>
        </w:rPr>
        <w:t xml:space="preserve"> Правило пятое</w:t>
      </w:r>
    </w:p>
    <w:p w:rsidR="00D03254" w:rsidRPr="00D03254" w:rsidRDefault="00D03254" w:rsidP="00D03254">
      <w:pPr>
        <w:jc w:val="both"/>
        <w:rPr>
          <w:rFonts w:ascii="Times New Roman" w:hAnsi="Times New Roman" w:cs="Times New Roman"/>
          <w:sz w:val="28"/>
          <w:szCs w:val="28"/>
        </w:rPr>
      </w:pPr>
      <w:r w:rsidRPr="00D03254">
        <w:rPr>
          <w:rFonts w:ascii="Times New Roman" w:hAnsi="Times New Roman" w:cs="Times New Roman"/>
          <w:sz w:val="28"/>
          <w:szCs w:val="28"/>
        </w:rPr>
        <w:t xml:space="preserve"> Наказ</w:t>
      </w:r>
      <w:r>
        <w:rPr>
          <w:rFonts w:ascii="Times New Roman" w:hAnsi="Times New Roman" w:cs="Times New Roman"/>
          <w:sz w:val="28"/>
          <w:szCs w:val="28"/>
        </w:rPr>
        <w:t xml:space="preserve">ывать – значить «давать наказ»!; </w:t>
      </w:r>
      <w:r w:rsidRPr="00D03254">
        <w:rPr>
          <w:rFonts w:ascii="Times New Roman" w:hAnsi="Times New Roman" w:cs="Times New Roman"/>
          <w:sz w:val="28"/>
          <w:szCs w:val="28"/>
        </w:rPr>
        <w:t>«Жить по правилам» -  это то, что ребенку надо!</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Разработайте правила поведения для вашей семьи и познакомьте с ними ребенка.</w:t>
      </w:r>
      <w:r>
        <w:rPr>
          <w:rFonts w:ascii="Times New Roman" w:hAnsi="Times New Roman" w:cs="Times New Roman"/>
          <w:sz w:val="28"/>
          <w:szCs w:val="28"/>
        </w:rPr>
        <w:t xml:space="preserve"> Не забываем о похвале.</w:t>
      </w:r>
      <w:r w:rsidRPr="00D03254">
        <w:rPr>
          <w:rFonts w:ascii="Times New Roman" w:hAnsi="Times New Roman" w:cs="Times New Roman"/>
          <w:sz w:val="28"/>
          <w:szCs w:val="28"/>
        </w:rPr>
        <w:t>Что не стоит использовать в качестве поощрения: материальные блага (конфеты, деньги),</w:t>
      </w:r>
      <w:r>
        <w:rPr>
          <w:rFonts w:ascii="Times New Roman" w:hAnsi="Times New Roman" w:cs="Times New Roman"/>
          <w:sz w:val="28"/>
          <w:szCs w:val="28"/>
        </w:rPr>
        <w:t xml:space="preserve"> освобождение от работ по дому.</w:t>
      </w:r>
      <w:r w:rsidRPr="00D03254">
        <w:rPr>
          <w:rFonts w:ascii="Times New Roman" w:hAnsi="Times New Roman" w:cs="Times New Roman"/>
          <w:sz w:val="28"/>
          <w:szCs w:val="28"/>
        </w:rPr>
        <w:t>Наградой для ребенка станут выполнение «почетных» обязанностей, расширение прав ребенка, ласка и поцелуи.</w:t>
      </w:r>
    </w:p>
    <w:p w:rsidR="00D03254" w:rsidRPr="00D03254" w:rsidRDefault="00D03254" w:rsidP="00D03254">
      <w:pPr>
        <w:rPr>
          <w:rFonts w:ascii="Times New Roman" w:hAnsi="Times New Roman" w:cs="Times New Roman"/>
          <w:sz w:val="28"/>
          <w:szCs w:val="28"/>
          <w:u w:val="single"/>
        </w:rPr>
      </w:pPr>
      <w:r w:rsidRPr="00D03254">
        <w:rPr>
          <w:rFonts w:ascii="Times New Roman" w:hAnsi="Times New Roman" w:cs="Times New Roman"/>
          <w:sz w:val="28"/>
          <w:szCs w:val="28"/>
          <w:u w:val="single"/>
        </w:rPr>
        <w:t>Правило шестое</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 xml:space="preserve"> Помогите</w:t>
      </w:r>
      <w:r>
        <w:rPr>
          <w:rFonts w:ascii="Times New Roman" w:hAnsi="Times New Roman" w:cs="Times New Roman"/>
          <w:sz w:val="28"/>
          <w:szCs w:val="28"/>
        </w:rPr>
        <w:t xml:space="preserve"> ребенку стать самостоятельным!</w:t>
      </w:r>
      <w:r w:rsidRPr="00D03254">
        <w:rPr>
          <w:rFonts w:ascii="Times New Roman" w:hAnsi="Times New Roman" w:cs="Times New Roman"/>
          <w:sz w:val="28"/>
          <w:szCs w:val="28"/>
        </w:rPr>
        <w:t xml:space="preserve"> Не подавляйте инициативу ребенка.</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lastRenderedPageBreak/>
        <w:t>Не  стремитесь предотвращать или исправлять ошибки ребенка, пусть он сам поймет.Предоставляйте ребенку возмо</w:t>
      </w:r>
      <w:r>
        <w:rPr>
          <w:rFonts w:ascii="Times New Roman" w:hAnsi="Times New Roman" w:cs="Times New Roman"/>
          <w:sz w:val="28"/>
          <w:szCs w:val="28"/>
        </w:rPr>
        <w:t xml:space="preserve">жности для деятельности. </w:t>
      </w:r>
      <w:r w:rsidRPr="00D03254">
        <w:rPr>
          <w:rFonts w:ascii="Times New Roman" w:hAnsi="Times New Roman" w:cs="Times New Roman"/>
          <w:sz w:val="28"/>
          <w:szCs w:val="28"/>
        </w:rPr>
        <w:t>Интересуйтесь мнением ребенка, что он считает важным и почему.</w:t>
      </w:r>
    </w:p>
    <w:p w:rsidR="00D03254" w:rsidRPr="00D03254" w:rsidRDefault="00D03254" w:rsidP="00D03254">
      <w:pPr>
        <w:rPr>
          <w:rFonts w:ascii="Times New Roman" w:hAnsi="Times New Roman" w:cs="Times New Roman"/>
          <w:sz w:val="28"/>
          <w:szCs w:val="28"/>
          <w:u w:val="single"/>
        </w:rPr>
      </w:pPr>
      <w:r w:rsidRPr="00D03254">
        <w:rPr>
          <w:rFonts w:ascii="Times New Roman" w:hAnsi="Times New Roman" w:cs="Times New Roman"/>
          <w:sz w:val="28"/>
          <w:szCs w:val="28"/>
          <w:u w:val="single"/>
        </w:rPr>
        <w:t>Правило седьмое</w:t>
      </w:r>
    </w:p>
    <w:p w:rsidR="00D03254" w:rsidRPr="00D03254" w:rsidRDefault="00D03254" w:rsidP="00D03254">
      <w:pPr>
        <w:rPr>
          <w:rFonts w:ascii="Times New Roman" w:hAnsi="Times New Roman" w:cs="Times New Roman"/>
          <w:sz w:val="28"/>
          <w:szCs w:val="28"/>
        </w:rPr>
      </w:pPr>
      <w:r>
        <w:rPr>
          <w:rFonts w:ascii="Times New Roman" w:hAnsi="Times New Roman" w:cs="Times New Roman"/>
          <w:sz w:val="28"/>
          <w:szCs w:val="28"/>
        </w:rPr>
        <w:t>Забудьте о плохом поведении!</w:t>
      </w:r>
      <w:r w:rsidRPr="00D03254">
        <w:rPr>
          <w:rFonts w:ascii="Times New Roman" w:hAnsi="Times New Roman" w:cs="Times New Roman"/>
          <w:sz w:val="28"/>
          <w:szCs w:val="28"/>
        </w:rPr>
        <w:t xml:space="preserve">Чтобы перестроить поведение ребенка необходимо, чтобы </w:t>
      </w:r>
      <w:r>
        <w:rPr>
          <w:rFonts w:ascii="Times New Roman" w:hAnsi="Times New Roman" w:cs="Times New Roman"/>
          <w:sz w:val="28"/>
          <w:szCs w:val="28"/>
        </w:rPr>
        <w:t>ребенок ощущал свою значимость.</w:t>
      </w:r>
      <w:r w:rsidRPr="00D03254">
        <w:rPr>
          <w:rFonts w:ascii="Times New Roman" w:hAnsi="Times New Roman" w:cs="Times New Roman"/>
          <w:sz w:val="28"/>
          <w:szCs w:val="28"/>
        </w:rPr>
        <w:t>Узаконьте поведение, которое не</w:t>
      </w:r>
      <w:r>
        <w:rPr>
          <w:rFonts w:ascii="Times New Roman" w:hAnsi="Times New Roman" w:cs="Times New Roman"/>
          <w:sz w:val="28"/>
          <w:szCs w:val="28"/>
        </w:rPr>
        <w:t xml:space="preserve"> можете изменить.</w:t>
      </w:r>
      <w:r w:rsidRPr="00D03254">
        <w:rPr>
          <w:rFonts w:ascii="Times New Roman" w:hAnsi="Times New Roman" w:cs="Times New Roman"/>
          <w:sz w:val="28"/>
          <w:szCs w:val="28"/>
        </w:rPr>
        <w:t>Придумайте способ, чтобы обычное занятие стало веселым и забавным.</w:t>
      </w:r>
    </w:p>
    <w:p w:rsidR="00D03254" w:rsidRPr="00D03254" w:rsidRDefault="00D03254" w:rsidP="00D03254">
      <w:pPr>
        <w:rPr>
          <w:rFonts w:ascii="Times New Roman" w:hAnsi="Times New Roman" w:cs="Times New Roman"/>
          <w:sz w:val="28"/>
          <w:szCs w:val="28"/>
        </w:rPr>
      </w:pP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Спасибо! У меня в руках мяч. Представьте себе, что это ваш сын или ваша дочь. Встаньте, пожалуйста, в круг и передайте друг другу мяч в одну и в другую сторону так, чтобы он не упал. (Родители выполняют упражнение) Скажите, что вы почувствовали, когда передавали мяч? (Родители высказываются по очереди.)</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На столах перед вами лежат сердечки. Тема нашего собрания "Я люблю своего ребенка..." Обратите внимание на то, что предложение не закончено, стоит многоточие. Пожалуйста, на своих сердечках попытайтесь закончить начатую фразу. (Родители пишут свои мысли)</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Еще у нас есть ватман, в цветах радуги. Почему радуги? Ведь наши дети постоянно меняются6 Только что был ребенок веселый и вдруг настроение поменялось! Или наоборот, грустил, потом вспомнил что-то, и сразу засмеялся. Давайте на ватмане разместим наши сердечки и карточки с "умными мыслями" и получится самая настоящая стенгазета под названием "Я люблю своего ребенка..."</w:t>
      </w:r>
    </w:p>
    <w:p w:rsidR="00D03254" w:rsidRPr="00D03254" w:rsidRDefault="00D03254" w:rsidP="00D03254">
      <w:pPr>
        <w:rPr>
          <w:rFonts w:ascii="Times New Roman" w:hAnsi="Times New Roman" w:cs="Times New Roman"/>
          <w:sz w:val="28"/>
          <w:szCs w:val="28"/>
        </w:rPr>
      </w:pP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На карточках слова о детях В.Сухомлинского:</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«Дети – это счастье, созданное нашим трудом».</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Занятия с детьми, встречи с ними, конечно,</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требуют душевных сил, времени, труда.</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Но ведь и мы счастливы тогда, когда счастливы наши дети,</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когда их глаза наполнены радостью.</w:t>
      </w:r>
    </w:p>
    <w:p w:rsidR="00D03254" w:rsidRPr="00D03254" w:rsidRDefault="00D03254" w:rsidP="00D03254">
      <w:pPr>
        <w:rPr>
          <w:rFonts w:ascii="Times New Roman" w:hAnsi="Times New Roman" w:cs="Times New Roman"/>
          <w:sz w:val="28"/>
          <w:szCs w:val="28"/>
        </w:rPr>
      </w:pP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Заповеди:</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1. Не жди, что твой ребенок будет таким, как ты, помоги ему стать собой!</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2. Не думай, что ребенок твой: он Божий.</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3. Не требуй от ребенка платы за всё, что ты для него делаешь.</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4. Не вымещай на ребенке свои обиды, чтобы в старости не есть горький хлеб, ибо, что посеешь, то и взойдёт.</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5. не относись к его проблемам свысока: тяжесть жизни дана каждому по силам, его ноша может быть тяжела не меньше твоей</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6. Не унижай!</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7. Не мучь себя, если не можешь чего-то сделать для своего ребёнка, а мучь, если можешь, но не делаешь.</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8. Помни: для ребёнка сделано недостаточно, если сделано не всё.</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9. Умей любить чужого ребёнка, не делай чужому того, чего не хотел бы, чтобы другие сделали твоему.</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10. Люби своего ребёнка любым: неталантливым, неудачным. Общаясь с ним, радуйся, потому что ребёнок – это праздник, который пока с тобой.</w:t>
      </w:r>
    </w:p>
    <w:p w:rsidR="00D03254" w:rsidRDefault="00D03254" w:rsidP="00D03254"/>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И еще одна игра. Встаньте, пожалуйста, опять в круг. Опять у нас мяч, передавая который ответьте на вопрос: "Что я даю своему ребенку?" (От каждого родителя одно слово)</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Спасибо всем вам за помощь, за отзывчивость, за терпение. А закончить нашу встречу я хочу такими словами:</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“Вера, надежда, любовь, бескорыстие, риск и терпение! Терпение! Воспитание - это терпение. Понимать, принимать, терпеть. Где не хватает терпения надо бы постараться понять, где не понимаю - постараться вытерпеть, и всегда я принимаю ребенка, всегда люблю”.</w:t>
      </w:r>
    </w:p>
    <w:p w:rsidR="00D03254" w:rsidRPr="00D03254" w:rsidRDefault="00D03254" w:rsidP="00D03254">
      <w:pPr>
        <w:rPr>
          <w:rFonts w:ascii="Times New Roman" w:hAnsi="Times New Roman" w:cs="Times New Roman"/>
          <w:sz w:val="28"/>
          <w:szCs w:val="28"/>
        </w:rPr>
      </w:pPr>
      <w:r w:rsidRPr="00D03254">
        <w:rPr>
          <w:rFonts w:ascii="Times New Roman" w:hAnsi="Times New Roman" w:cs="Times New Roman"/>
          <w:sz w:val="28"/>
          <w:szCs w:val="28"/>
        </w:rPr>
        <w:t>Родители помогают разместить стенгазету в раздевалке для всеобщего обозрения. Воспитатель раздает памятки.</w:t>
      </w:r>
    </w:p>
    <w:p w:rsidR="00D03254" w:rsidRDefault="00D03254" w:rsidP="00D03254"/>
    <w:p w:rsidR="00D03254" w:rsidRDefault="00D03254" w:rsidP="00D03254">
      <w:r>
        <w:lastRenderedPageBreak/>
        <w:t xml:space="preserve"> </w:t>
      </w:r>
    </w:p>
    <w:p w:rsidR="00D03254" w:rsidRPr="00D03254" w:rsidRDefault="00D03254" w:rsidP="00D03254">
      <w:pPr>
        <w:jc w:val="center"/>
        <w:rPr>
          <w:sz w:val="36"/>
          <w:szCs w:val="36"/>
        </w:rPr>
      </w:pPr>
      <w:r w:rsidRPr="00D03254">
        <w:rPr>
          <w:sz w:val="36"/>
          <w:szCs w:val="36"/>
        </w:rPr>
        <w:t>7 ошибок в воспитании ребенка</w:t>
      </w:r>
    </w:p>
    <w:p w:rsidR="00D03254" w:rsidRDefault="00D03254" w:rsidP="00D03254"/>
    <w:p w:rsidR="00D03254" w:rsidRPr="00D03254" w:rsidRDefault="00D03254" w:rsidP="00D03254">
      <w:pPr>
        <w:jc w:val="center"/>
        <w:rPr>
          <w:sz w:val="32"/>
          <w:szCs w:val="32"/>
        </w:rPr>
      </w:pPr>
      <w:r w:rsidRPr="00D03254">
        <w:rPr>
          <w:sz w:val="32"/>
          <w:szCs w:val="32"/>
        </w:rPr>
        <w:t>Памятка для родителей.</w:t>
      </w:r>
    </w:p>
    <w:p w:rsidR="00D03254" w:rsidRDefault="00D03254" w:rsidP="00D03254"/>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1) Ошибка первая - обещание больше не любить.</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"Если ты не будешь таким, как я хочу, я больше не буду тебя любить"</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Обещание больше не любить своего малыша - одно из сильнейших средств воспитания. Однако эта угроза, как правило, не осуществляется. А дети прекрасно чувствуют фальшь. Единожды обманув, вы можете на долгое время потерять доверие ребенка - малыш будет воспринимать вас как людей лживых.</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Намного лучше сказать так: "Я буду тебя все равно любить, но твое поведение я не одобряю".</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2) Ошибка вторая - безразличие</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"Делай что хочешь, мне все равно"</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Никогда не надо показывать малышу, что вам все равно, чем он занимается. Кроха, почувствовав ваше безразличие, немедленно начнет проверять, насколько оно "настоящее". И, скорее всего, проверка будет заключаться в совершении поступков изначально плохих. Ребенок ждет, последует ли за проступок критика или нет. Словом, замкнутый круг.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Можно сказать, например, так: "Знаешь, в этом вопросе я с тобой совершенно не согласен. Но я хочу помочь тебе, потому что люблю тебя. В любой момент, когда тебе это понадобится, ты можешь спросить у меня совета".</w:t>
      </w:r>
    </w:p>
    <w:p w:rsidR="00D03254" w:rsidRPr="00B37F97" w:rsidRDefault="00D03254" w:rsidP="00B37F97">
      <w:pPr>
        <w:rPr>
          <w:rFonts w:ascii="Times New Roman" w:hAnsi="Times New Roman" w:cs="Times New Roman"/>
          <w:sz w:val="28"/>
          <w:szCs w:val="28"/>
        </w:rPr>
      </w:pP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3) Ошибка третья -слишком много строгости</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"Ты должен делать то, что я тебе сказала, потому что я в доме главная"</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lastRenderedPageBreak/>
        <w:t>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"плевать" на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4) Ошибка четвертая - детей надо баловать</w:t>
      </w:r>
    </w:p>
    <w:p w:rsidR="00D03254" w:rsidRPr="00B37F97" w:rsidRDefault="00D03254" w:rsidP="00D03254">
      <w:pPr>
        <w:rPr>
          <w:rFonts w:ascii="Times New Roman" w:hAnsi="Times New Roman" w:cs="Times New Roman"/>
          <w:sz w:val="28"/>
          <w:szCs w:val="28"/>
        </w:rPr>
      </w:pPr>
      <w:r w:rsidRPr="00B37F97">
        <w:rPr>
          <w:rFonts w:ascii="Times New Roman" w:hAnsi="Times New Roman" w:cs="Times New Roman"/>
          <w:sz w:val="28"/>
          <w:szCs w:val="28"/>
        </w:rPr>
        <w:t xml:space="preserve">"Пожалуй, я сделаю это сама. Моему малышу это пока не по силам" </w:t>
      </w:r>
    </w:p>
    <w:p w:rsidR="00D03254" w:rsidRPr="00B37F97" w:rsidRDefault="00D03254" w:rsidP="00D03254">
      <w:pPr>
        <w:rPr>
          <w:rFonts w:ascii="Times New Roman" w:hAnsi="Times New Roman" w:cs="Times New Roman"/>
          <w:sz w:val="28"/>
          <w:szCs w:val="28"/>
        </w:rPr>
      </w:pPr>
      <w:r w:rsidRPr="00B37F97">
        <w:rPr>
          <w:rFonts w:ascii="Times New Roman" w:hAnsi="Times New Roman" w:cs="Times New Roman"/>
          <w:sz w:val="28"/>
          <w:szCs w:val="28"/>
        </w:rPr>
        <w:t xml:space="preserve">Избалованным детям очень тяжело приходится в жизни. Нельзя держать единственное чадо под колпаком родительской любви, в дальнейшем это может привести к множеству проблем. Поверьте, когда родители убирают буквально каждый камушек с дороги малыша, от этого ребенок не чувствует себя счастливее. Скорее, наоборот - он ощущает себя совершенно беспомощным и одиноким. </w:t>
      </w:r>
    </w:p>
    <w:p w:rsidR="00D03254" w:rsidRPr="00B37F97" w:rsidRDefault="00D03254" w:rsidP="00D03254">
      <w:pPr>
        <w:rPr>
          <w:rFonts w:ascii="Times New Roman" w:hAnsi="Times New Roman" w:cs="Times New Roman"/>
          <w:sz w:val="28"/>
          <w:szCs w:val="28"/>
        </w:rPr>
      </w:pPr>
      <w:r w:rsidRPr="00B37F97">
        <w:rPr>
          <w:rFonts w:ascii="Times New Roman" w:hAnsi="Times New Roman" w:cs="Times New Roman"/>
          <w:sz w:val="28"/>
          <w:szCs w:val="28"/>
        </w:rPr>
        <w:t xml:space="preserve">"Попробуй-ка сделать это сам, а если не получится, я тебе с удовольствием помогу", - вот один из вариантов мудрого отношения к дочери или сыну. </w:t>
      </w:r>
    </w:p>
    <w:p w:rsidR="00D03254" w:rsidRDefault="00D03254" w:rsidP="00D03254"/>
    <w:p w:rsidR="00D03254" w:rsidRPr="00B37F97" w:rsidRDefault="00D03254" w:rsidP="00B37F97">
      <w:pPr>
        <w:rPr>
          <w:sz w:val="28"/>
          <w:szCs w:val="28"/>
        </w:rPr>
      </w:pPr>
      <w:r w:rsidRPr="00B37F97">
        <w:rPr>
          <w:sz w:val="28"/>
          <w:szCs w:val="28"/>
        </w:rPr>
        <w:t>5) Ошибка пятая - навязанная роль</w:t>
      </w:r>
    </w:p>
    <w:p w:rsidR="00D03254" w:rsidRPr="00B37F97" w:rsidRDefault="00D03254" w:rsidP="00B37F97">
      <w:pPr>
        <w:rPr>
          <w:sz w:val="28"/>
          <w:szCs w:val="28"/>
        </w:rPr>
      </w:pPr>
      <w:r w:rsidRPr="00B37F97">
        <w:rPr>
          <w:sz w:val="28"/>
          <w:szCs w:val="28"/>
        </w:rPr>
        <w:t>"Мой ребенок - мой лучший друг"</w:t>
      </w:r>
    </w:p>
    <w:p w:rsidR="00D03254" w:rsidRPr="00B37F97" w:rsidRDefault="00D03254" w:rsidP="00B37F97">
      <w:pPr>
        <w:rPr>
          <w:sz w:val="28"/>
          <w:szCs w:val="28"/>
        </w:rPr>
      </w:pPr>
      <w:r w:rsidRPr="00B37F97">
        <w:rPr>
          <w:sz w:val="28"/>
          <w:szCs w:val="28"/>
        </w:rPr>
        <w:t>Дети готовы сделать все, чтобы понравиться своим родителям, ведь папа и мама для них главнейшие люди на свете. Малыши даже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D03254" w:rsidRDefault="00D03254" w:rsidP="00D03254"/>
    <w:p w:rsidR="00D03254" w:rsidRPr="00B37F97" w:rsidRDefault="00D03254" w:rsidP="00D03254">
      <w:pPr>
        <w:rPr>
          <w:rFonts w:ascii="Times New Roman" w:hAnsi="Times New Roman" w:cs="Times New Roman"/>
          <w:sz w:val="28"/>
          <w:szCs w:val="28"/>
        </w:rPr>
      </w:pPr>
      <w:r w:rsidRPr="00B37F97">
        <w:rPr>
          <w:rFonts w:ascii="Times New Roman" w:hAnsi="Times New Roman" w:cs="Times New Roman"/>
          <w:sz w:val="28"/>
          <w:szCs w:val="28"/>
        </w:rPr>
        <w:t xml:space="preserve">6) Ошибка шестая - денежная </w:t>
      </w:r>
    </w:p>
    <w:p w:rsidR="00D03254" w:rsidRPr="00B37F97" w:rsidRDefault="00D03254" w:rsidP="00D03254">
      <w:pPr>
        <w:rPr>
          <w:rFonts w:ascii="Times New Roman" w:hAnsi="Times New Roman" w:cs="Times New Roman"/>
          <w:sz w:val="28"/>
          <w:szCs w:val="28"/>
        </w:rPr>
      </w:pPr>
      <w:r w:rsidRPr="00B37F97">
        <w:rPr>
          <w:rFonts w:ascii="Times New Roman" w:hAnsi="Times New Roman" w:cs="Times New Roman"/>
          <w:sz w:val="28"/>
          <w:szCs w:val="28"/>
        </w:rPr>
        <w:t xml:space="preserve">"Больше денег - лучше воспитание" </w:t>
      </w:r>
    </w:p>
    <w:p w:rsidR="00D03254" w:rsidRPr="00B37F97" w:rsidRDefault="00D03254" w:rsidP="00D03254">
      <w:pPr>
        <w:rPr>
          <w:rFonts w:ascii="Times New Roman" w:hAnsi="Times New Roman" w:cs="Times New Roman"/>
          <w:sz w:val="28"/>
          <w:szCs w:val="28"/>
        </w:rPr>
      </w:pPr>
      <w:r w:rsidRPr="00B37F97">
        <w:rPr>
          <w:rFonts w:ascii="Times New Roman" w:hAnsi="Times New Roman" w:cs="Times New Roman"/>
          <w:sz w:val="28"/>
          <w:szCs w:val="28"/>
        </w:rPr>
        <w:t xml:space="preserve">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Но вы не должны чувствовать угрызения совести за то, что не можете исполнять все его желания. На самом деле </w:t>
      </w:r>
      <w:r w:rsidRPr="00B37F97">
        <w:rPr>
          <w:rFonts w:ascii="Times New Roman" w:hAnsi="Times New Roman" w:cs="Times New Roman"/>
          <w:sz w:val="28"/>
          <w:szCs w:val="28"/>
        </w:rPr>
        <w:lastRenderedPageBreak/>
        <w:t xml:space="preserve">любовь, ласка, совместные игры и проведенный вместе досуг для малыша намного важнее содержимого вашего кошелька. И, если разобраться, совсем не деньги делают ребенка счастливым, а осознание того, что он для вас САМЫЙ-САМЫЙ. </w:t>
      </w:r>
    </w:p>
    <w:p w:rsidR="00D03254" w:rsidRDefault="00D03254" w:rsidP="00D03254"/>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7) Ошибка седьмая - наполеоновские планы</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"Мой ребенок будет заниматься музыкой (теннисом), я не позволю ему упустить свой шанс"</w:t>
      </w:r>
    </w:p>
    <w:p w:rsidR="00D03254" w:rsidRPr="00B37F97" w:rsidRDefault="00D03254" w:rsidP="00B37F97">
      <w:pPr>
        <w:rPr>
          <w:rFonts w:ascii="Times New Roman" w:hAnsi="Times New Roman" w:cs="Times New Roman"/>
          <w:sz w:val="28"/>
          <w:szCs w:val="28"/>
        </w:rPr>
      </w:pPr>
      <w:r w:rsidRPr="00B37F97">
        <w:rPr>
          <w:rFonts w:ascii="Times New Roman" w:hAnsi="Times New Roman" w:cs="Times New Roman"/>
          <w:sz w:val="28"/>
          <w:szCs w:val="28"/>
        </w:rPr>
        <w:t>К сожалению, дети не всегда оценивают усилия родителей. И часто блестящее будущее, нарисованное взрослыми в своем воображении, разбивается о полное нежелание ребенка заниматься, скажем, музыкой. Пока малыш еще маленький и слушается взрослых, но затем... желая вырваться из клетки родительской любви, начинает выражать протест доступными ему способами - это может быть и прием наркотиков, и др.</w:t>
      </w:r>
    </w:p>
    <w:p w:rsidR="00D03254" w:rsidRDefault="00D03254" w:rsidP="00D03254"/>
    <w:p w:rsidR="00D03254" w:rsidRDefault="00D03254"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3A4946" w:rsidRDefault="003A4946" w:rsidP="00D03254"/>
    <w:p w:rsidR="00D03254" w:rsidRPr="003A4946" w:rsidRDefault="00D03254" w:rsidP="003A4946">
      <w:pPr>
        <w:jc w:val="center"/>
        <w:rPr>
          <w:rFonts w:ascii="Times New Roman" w:hAnsi="Times New Roman" w:cs="Times New Roman"/>
          <w:b/>
          <w:i/>
          <w:sz w:val="36"/>
          <w:szCs w:val="36"/>
          <w:u w:val="single"/>
        </w:rPr>
      </w:pPr>
      <w:r w:rsidRPr="003A4946">
        <w:rPr>
          <w:rFonts w:ascii="Times New Roman" w:hAnsi="Times New Roman" w:cs="Times New Roman"/>
          <w:b/>
          <w:i/>
          <w:sz w:val="36"/>
          <w:szCs w:val="36"/>
          <w:u w:val="single"/>
        </w:rPr>
        <w:t>Памятка для родителей.</w:t>
      </w:r>
    </w:p>
    <w:p w:rsidR="00D03254" w:rsidRDefault="00D03254" w:rsidP="00D03254"/>
    <w:p w:rsidR="00D03254" w:rsidRDefault="00D03254" w:rsidP="00D03254"/>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1. Дети от рождения несут в себе добрые намерения. Ребенок не зол, но он очень быстро может усвоить дурные привычки.</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2. Любовь близких не должна подавлять ребенка, важно, чтобы создавались условия для развития духовных сил и способностей. Важно разумно сочетать нежность любви с суровостью долга.</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3. Бережное воспитание открывает возможности образованию. Воспитание будет полным, если в своей основе будет содержать величие и привлекательность духовного и нравственного. Говорите с детьми о духовном. Смотрите на беседы о духовном как на практическое упражнение сердца. Нужно очищать сознание как путь к преуспеванию. Даже одна такая беседа может помочь ребенку понять многие вещи, озарить мир ребенка. Дети остро воспринимают яркие человеческие качества. Используйте такие пр</w:t>
      </w:r>
      <w:r w:rsidR="003A4946">
        <w:rPr>
          <w:rFonts w:ascii="Times New Roman" w:hAnsi="Times New Roman" w:cs="Times New Roman"/>
          <w:sz w:val="28"/>
          <w:szCs w:val="28"/>
        </w:rPr>
        <w:t>имеры в своих беседах с детьми.</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4. Каждый ребенок имеет свой характер. Важно разглядеть это вовремя, возможно, за отдельными чертами характера скрывается дарование. Упущенные возможности трудно восполнить в более старшем возрасте.Все дети нуждаются в материнской любви и ласке. Любовь и забота близких подготовят ребенка ко многим сложностям современной жизни. Обстановка в доме также накладывает печать на всю жизнь. Дети чутко относятся к атмосфере, царящей в доме, ко всему домашнему укладу.</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5. Ребенок может все! Для этого важно не запрещать ему что-то делать, а лучше перевести его внимание на более привлекательное и полезное. Многие взрослые навязывают детям игры по своему усмотрению, вместо того, чтобы наблюдать, куда устремляется внимание ребенка. Дети любят разбирать игрушки, чтобы применять их по-своему.</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6. Основную информацию ребенок получает до пяти лет. После семи лет уже многое потеряно. Важно ребенку показать беспредельность и безграничность окружающего его мира.</w:t>
      </w:r>
    </w:p>
    <w:p w:rsidR="00D03254" w:rsidRPr="003A4946" w:rsidRDefault="00D03254" w:rsidP="003A4946">
      <w:pPr>
        <w:rPr>
          <w:rFonts w:ascii="Times New Roman" w:hAnsi="Times New Roman" w:cs="Times New Roman"/>
          <w:sz w:val="28"/>
          <w:szCs w:val="28"/>
        </w:rPr>
      </w:pP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lastRenderedPageBreak/>
        <w:t>7. В воспитании детей не допустимы ложь, грубость и насмешка.</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8. Привлекайте ребенка ко всем своим делам, посильным для него. Дети любят "работать, как взрослые".</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9. Научите детей искать позитивное в каждом моменте. Отрицающий беден, утверждающий богат. Невежество - мать отрицания.</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10. Научите детей быть внимательными. Без внимательности, наблюдательности трудно учиться, узнавать новое, открывать законы, воспринимать мир во всей его красоте. В воспитании первое место принадлежит восприятию красоты. Научите ребенка видеть и слышать прекрасное.</w:t>
      </w:r>
    </w:p>
    <w:p w:rsidR="00D0325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11. Грубость унижает человека. Следует всеми силами искоренять жестокость и грубость. Дети не жестоки, пока они не столкнутся с первой жестокостью по отношению к себе. Лишь немногие готовы сами противостоять потоку темного хаоса.</w:t>
      </w:r>
    </w:p>
    <w:p w:rsidR="007F58F4" w:rsidRPr="003A4946" w:rsidRDefault="00D03254" w:rsidP="003A4946">
      <w:pPr>
        <w:rPr>
          <w:rFonts w:ascii="Times New Roman" w:hAnsi="Times New Roman" w:cs="Times New Roman"/>
          <w:sz w:val="28"/>
          <w:szCs w:val="28"/>
        </w:rPr>
      </w:pPr>
      <w:r w:rsidRPr="003A4946">
        <w:rPr>
          <w:rFonts w:ascii="Times New Roman" w:hAnsi="Times New Roman" w:cs="Times New Roman"/>
          <w:sz w:val="28"/>
          <w:szCs w:val="28"/>
        </w:rPr>
        <w:t>12. Научитесь быть терпеливыми без притворства и попустительства. В случае непонимания посидите вместе молча и думайте одну думу, понимание придет. Скоро поймете, насколько такой молчаливый совет полезен.</w:t>
      </w:r>
    </w:p>
    <w:sectPr w:rsidR="007F58F4" w:rsidRPr="003A4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75"/>
    <w:rsid w:val="003A4946"/>
    <w:rsid w:val="00431E57"/>
    <w:rsid w:val="007F58F4"/>
    <w:rsid w:val="00B37F97"/>
    <w:rsid w:val="00D03254"/>
    <w:rsid w:val="00F4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9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9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tsad8korolev@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Оксана</cp:lastModifiedBy>
  <cp:revision>5</cp:revision>
  <cp:lastPrinted>2017-09-02T15:38:00Z</cp:lastPrinted>
  <dcterms:created xsi:type="dcterms:W3CDTF">2017-09-02T13:59:00Z</dcterms:created>
  <dcterms:modified xsi:type="dcterms:W3CDTF">2019-02-11T17:27:00Z</dcterms:modified>
</cp:coreProperties>
</file>