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E3" w:rsidRDefault="002253E3" w:rsidP="00FE12E0">
      <w:pPr>
        <w:spacing w:before="20" w:after="100" w:afterAutospacing="1" w:line="240" w:lineRule="auto"/>
        <w:ind w:left="1701" w:right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«В гости к художнику родного края</w:t>
      </w:r>
      <w:r w:rsidRPr="00353E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41219D" w:rsidRPr="00FE12E0" w:rsidRDefault="0041219D" w:rsidP="00FE12E0">
      <w:pPr>
        <w:spacing w:before="20" w:after="0" w:line="240" w:lineRule="auto"/>
        <w:ind w:left="1701" w:righ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FE12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Ячевская</w:t>
      </w:r>
      <w:proofErr w:type="spellEnd"/>
      <w:r w:rsidRPr="00FE12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Светлана Владимировна</w:t>
      </w:r>
    </w:p>
    <w:p w:rsidR="0041219D" w:rsidRPr="00FE12E0" w:rsidRDefault="0041219D" w:rsidP="00FE12E0">
      <w:pPr>
        <w:spacing w:before="20" w:after="0" w:line="240" w:lineRule="auto"/>
        <w:ind w:left="1701" w:righ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12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МДОБУ «Детский сад «Колокольчик» п.</w:t>
      </w:r>
      <w:r w:rsidR="00143213" w:rsidRPr="00FE12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E12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Искра</w:t>
      </w:r>
    </w:p>
    <w:p w:rsidR="0041219D" w:rsidRPr="00FE12E0" w:rsidRDefault="0041219D" w:rsidP="00FE12E0">
      <w:pPr>
        <w:spacing w:before="20" w:after="0" w:line="240" w:lineRule="auto"/>
        <w:ind w:left="1701" w:righ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12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</w:p>
    <w:p w:rsidR="00FE12E0" w:rsidRDefault="00FE12E0" w:rsidP="00FE12E0">
      <w:pPr>
        <w:spacing w:before="20" w:after="100" w:afterAutospacing="1" w:line="240" w:lineRule="auto"/>
        <w:ind w:left="1701" w:righ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EC6" w:rsidRPr="0041219D" w:rsidRDefault="002253E3" w:rsidP="00FE12E0">
      <w:pPr>
        <w:spacing w:before="20" w:after="100" w:afterAutospacing="1" w:line="240" w:lineRule="auto"/>
        <w:ind w:left="1701" w:righ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E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2650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50B0">
        <w:rPr>
          <w:rFonts w:ascii="Times New Roman" w:hAnsi="Times New Roman" w:cs="Times New Roman"/>
          <w:sz w:val="28"/>
          <w:szCs w:val="28"/>
        </w:rPr>
        <w:t>п</w:t>
      </w:r>
      <w:r w:rsidR="00F71EC6">
        <w:rPr>
          <w:rFonts w:ascii="Times New Roman" w:hAnsi="Times New Roman" w:cs="Times New Roman"/>
          <w:sz w:val="28"/>
          <w:szCs w:val="28"/>
        </w:rPr>
        <w:t xml:space="preserve">оддержать интерес к изобразительной деятельности. Закреплять знания о цветах основных и производных, тёплых и холодных, порядке расположения цветов в спектре. Закрепить знания и умения в определении  жанра изобразительного искусства (пейзаж, натюрморт, портрет). </w:t>
      </w:r>
      <w:r w:rsidR="004614CF">
        <w:rPr>
          <w:rFonts w:ascii="Times New Roman" w:hAnsi="Times New Roman" w:cs="Times New Roman"/>
          <w:sz w:val="28"/>
          <w:szCs w:val="28"/>
        </w:rPr>
        <w:t xml:space="preserve">Называть картины и  художников родного края. </w:t>
      </w:r>
      <w:r w:rsidR="00F71EC6">
        <w:rPr>
          <w:rFonts w:ascii="Times New Roman" w:hAnsi="Times New Roman" w:cs="Times New Roman"/>
          <w:sz w:val="28"/>
          <w:szCs w:val="28"/>
        </w:rPr>
        <w:t>Совершенствовать знания детей в играх</w:t>
      </w:r>
      <w:r w:rsidR="001B52F6">
        <w:rPr>
          <w:rFonts w:ascii="Times New Roman" w:hAnsi="Times New Roman" w:cs="Times New Roman"/>
          <w:sz w:val="28"/>
          <w:szCs w:val="28"/>
        </w:rPr>
        <w:t xml:space="preserve"> с изобразительным содержанием. </w:t>
      </w:r>
      <w:r w:rsidR="00F71EC6">
        <w:rPr>
          <w:rFonts w:ascii="Times New Roman" w:hAnsi="Times New Roman" w:cs="Times New Roman"/>
          <w:sz w:val="28"/>
          <w:szCs w:val="28"/>
        </w:rPr>
        <w:t>Разв</w:t>
      </w:r>
      <w:r w:rsidR="008047F9">
        <w:rPr>
          <w:rFonts w:ascii="Times New Roman" w:hAnsi="Times New Roman" w:cs="Times New Roman"/>
          <w:sz w:val="28"/>
          <w:szCs w:val="28"/>
        </w:rPr>
        <w:t xml:space="preserve">ивать  творческое  воображение, </w:t>
      </w:r>
      <w:bookmarkStart w:id="0" w:name="_GoBack"/>
      <w:bookmarkEnd w:id="0"/>
      <w:r w:rsidR="00F71EC6">
        <w:rPr>
          <w:rFonts w:ascii="Times New Roman" w:hAnsi="Times New Roman" w:cs="Times New Roman"/>
          <w:sz w:val="28"/>
          <w:szCs w:val="28"/>
        </w:rPr>
        <w:t>художественное  восприятие детей, умения  выражать  чувства, впечатления  в детском творчестве.</w:t>
      </w:r>
    </w:p>
    <w:p w:rsidR="001B52F6" w:rsidRDefault="001B52F6" w:rsidP="00FE12E0">
      <w:pPr>
        <w:spacing w:before="20" w:after="0" w:line="240" w:lineRule="auto"/>
        <w:ind w:left="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02D" w:rsidRPr="001B52F6" w:rsidRDefault="00F71EC6" w:rsidP="00FE12E0">
      <w:pPr>
        <w:spacing w:before="20" w:after="0" w:line="240" w:lineRule="auto"/>
        <w:ind w:left="1701" w:right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6698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6698" w:rsidRPr="00F71EC6">
        <w:rPr>
          <w:rFonts w:ascii="Times New Roman" w:hAnsi="Times New Roman" w:cs="Times New Roman"/>
          <w:sz w:val="28"/>
          <w:szCs w:val="28"/>
        </w:rPr>
        <w:t>ольберты, репр</w:t>
      </w:r>
      <w:r w:rsidR="009A7CEB">
        <w:rPr>
          <w:rFonts w:ascii="Times New Roman" w:hAnsi="Times New Roman" w:cs="Times New Roman"/>
          <w:sz w:val="28"/>
          <w:szCs w:val="28"/>
        </w:rPr>
        <w:t>одукции картин художников родного края</w:t>
      </w:r>
      <w:r w:rsidR="00DC6698" w:rsidRPr="00F71EC6">
        <w:rPr>
          <w:rFonts w:ascii="Times New Roman" w:hAnsi="Times New Roman" w:cs="Times New Roman"/>
          <w:sz w:val="28"/>
          <w:szCs w:val="28"/>
        </w:rPr>
        <w:t xml:space="preserve"> </w:t>
      </w:r>
      <w:r w:rsidR="001B52F6">
        <w:rPr>
          <w:rFonts w:ascii="Times New Roman" w:hAnsi="Times New Roman" w:cs="Times New Roman"/>
          <w:sz w:val="28"/>
          <w:szCs w:val="28"/>
        </w:rPr>
        <w:t xml:space="preserve"> и местного</w:t>
      </w:r>
      <w:r>
        <w:rPr>
          <w:rFonts w:ascii="Times New Roman" w:hAnsi="Times New Roman" w:cs="Times New Roman"/>
          <w:sz w:val="28"/>
          <w:szCs w:val="28"/>
        </w:rPr>
        <w:t xml:space="preserve"> художника </w:t>
      </w:r>
      <w:r w:rsidR="00DC6698" w:rsidRPr="00F71EC6">
        <w:rPr>
          <w:rFonts w:ascii="Times New Roman" w:hAnsi="Times New Roman" w:cs="Times New Roman"/>
          <w:sz w:val="28"/>
          <w:szCs w:val="28"/>
        </w:rPr>
        <w:t>для</w:t>
      </w:r>
      <w:r w:rsidR="009A7CEB">
        <w:rPr>
          <w:rFonts w:ascii="Times New Roman" w:hAnsi="Times New Roman" w:cs="Times New Roman"/>
          <w:sz w:val="28"/>
          <w:szCs w:val="28"/>
        </w:rPr>
        <w:t xml:space="preserve"> оформления мастерской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98" w:rsidRPr="00F71EC6">
        <w:rPr>
          <w:rFonts w:ascii="Times New Roman" w:hAnsi="Times New Roman" w:cs="Times New Roman"/>
          <w:sz w:val="28"/>
          <w:szCs w:val="28"/>
        </w:rPr>
        <w:t>Шапочки для детей изображающие цвета красок разных цветов и их оттенков.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98" w:rsidRPr="00F71EC6">
        <w:rPr>
          <w:rFonts w:ascii="Times New Roman" w:hAnsi="Times New Roman" w:cs="Times New Roman"/>
          <w:sz w:val="28"/>
          <w:szCs w:val="28"/>
        </w:rPr>
        <w:t>Графическое изображение солнышка без лучей и солнышка с семью самостоятельными лучами, окрашенными цветами спектра  из бумажных модулей.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98" w:rsidRPr="00F71EC6">
        <w:rPr>
          <w:rFonts w:ascii="Times New Roman" w:hAnsi="Times New Roman" w:cs="Times New Roman"/>
          <w:sz w:val="28"/>
          <w:szCs w:val="28"/>
        </w:rPr>
        <w:t>Карточки с изображением основных цветов (красный, жёлтый, синий).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98" w:rsidRPr="00F71EC6">
        <w:rPr>
          <w:rFonts w:ascii="Times New Roman" w:hAnsi="Times New Roman" w:cs="Times New Roman"/>
          <w:sz w:val="28"/>
          <w:szCs w:val="28"/>
        </w:rPr>
        <w:t>Набор цветных карточек главных и составных цветов и оттенков; графическое изображение лета и зимы.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98" w:rsidRPr="00F71EC6">
        <w:rPr>
          <w:rFonts w:ascii="Times New Roman" w:hAnsi="Times New Roman" w:cs="Times New Roman"/>
          <w:sz w:val="28"/>
          <w:szCs w:val="28"/>
        </w:rPr>
        <w:t>Цветное изображение летнего и зимнего пейзажа.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0CF">
        <w:rPr>
          <w:rFonts w:ascii="Times New Roman" w:hAnsi="Times New Roman" w:cs="Times New Roman"/>
          <w:sz w:val="28"/>
          <w:szCs w:val="28"/>
        </w:rPr>
        <w:t>Б</w:t>
      </w:r>
      <w:r w:rsidR="00DC6698" w:rsidRPr="00F71EC6">
        <w:rPr>
          <w:rFonts w:ascii="Times New Roman" w:hAnsi="Times New Roman" w:cs="Times New Roman"/>
          <w:sz w:val="28"/>
          <w:szCs w:val="28"/>
        </w:rPr>
        <w:t>елые и тонированные альбомные листы, краски, карандаши, фломастеры, восковые мелки, кисточки, баночки с водой.</w:t>
      </w:r>
      <w:r w:rsidR="00FB4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Стихотворение </w:t>
      </w:r>
      <w:proofErr w:type="spellStart"/>
      <w:r w:rsidR="00FB40CF" w:rsidRPr="0013059A">
        <w:rPr>
          <w:rFonts w:ascii="Times New Roman" w:eastAsiaTheme="minorEastAsia" w:hAnsi="Times New Roman" w:cs="Times New Roman"/>
          <w:sz w:val="28"/>
          <w:szCs w:val="28"/>
        </w:rPr>
        <w:t>бузулукской</w:t>
      </w:r>
      <w:proofErr w:type="spellEnd"/>
      <w:r w:rsidR="00FB40CF" w:rsidRPr="001305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40CF">
        <w:rPr>
          <w:rFonts w:ascii="Times New Roman" w:eastAsiaTheme="minorEastAsia" w:hAnsi="Times New Roman" w:cs="Times New Roman"/>
          <w:sz w:val="28"/>
          <w:szCs w:val="28"/>
        </w:rPr>
        <w:t xml:space="preserve"> писательницы </w:t>
      </w:r>
      <w:r w:rsidR="00FB40CF" w:rsidRPr="00FB40CF">
        <w:rPr>
          <w:rFonts w:ascii="Times New Roman" w:eastAsiaTheme="minorEastAsia" w:hAnsi="Times New Roman" w:cs="Times New Roman"/>
          <w:sz w:val="28"/>
          <w:szCs w:val="28"/>
        </w:rPr>
        <w:t xml:space="preserve">Галина </w:t>
      </w:r>
      <w:proofErr w:type="spellStart"/>
      <w:r w:rsidR="00FB40CF" w:rsidRPr="00FB40CF">
        <w:rPr>
          <w:rFonts w:ascii="Times New Roman" w:eastAsiaTheme="minorEastAsia" w:hAnsi="Times New Roman" w:cs="Times New Roman"/>
          <w:sz w:val="28"/>
          <w:szCs w:val="28"/>
        </w:rPr>
        <w:t>Шахмаева</w:t>
      </w:r>
      <w:proofErr w:type="spellEnd"/>
      <w:r w:rsidR="00FB40CF" w:rsidRPr="00FB40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FB40CF" w:rsidRPr="00FB4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картины вложена душа».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елодия песни </w:t>
      </w:r>
      <w:proofErr w:type="spellStart"/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E82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</w:t>
      </w:r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82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лея.М</w:t>
      </w:r>
      <w:proofErr w:type="spellEnd"/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Протасова</w:t>
      </w:r>
      <w:proofErr w:type="gramStart"/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spellEnd"/>
      <w:proofErr w:type="gramEnd"/>
      <w:r w:rsidR="00E0502D"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«Скажи, скажи художник»</w:t>
      </w:r>
      <w:r w:rsidRPr="00F7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7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C6">
        <w:rPr>
          <w:rFonts w:ascii="Times New Roman" w:hAnsi="Times New Roman" w:cs="Times New Roman"/>
          <w:sz w:val="28"/>
          <w:szCs w:val="28"/>
        </w:rPr>
        <w:t>М</w:t>
      </w:r>
      <w:r w:rsidR="00E0502D" w:rsidRPr="00F71EC6">
        <w:rPr>
          <w:rFonts w:ascii="Times New Roman" w:hAnsi="Times New Roman" w:cs="Times New Roman"/>
          <w:sz w:val="28"/>
          <w:szCs w:val="28"/>
        </w:rPr>
        <w:t xml:space="preserve">елодия песни </w:t>
      </w:r>
      <w:proofErr w:type="spellStart"/>
      <w:r w:rsidR="00E0502D" w:rsidRPr="00F71EC6"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  <w:r w:rsidR="00E0502D" w:rsidRPr="00F7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02D" w:rsidRPr="00F71EC6">
        <w:rPr>
          <w:rFonts w:ascii="Times New Roman" w:hAnsi="Times New Roman" w:cs="Times New Roman"/>
          <w:sz w:val="28"/>
          <w:szCs w:val="28"/>
        </w:rPr>
        <w:t>А.Кушнера</w:t>
      </w:r>
      <w:proofErr w:type="spellEnd"/>
      <w:r w:rsidR="00E0502D" w:rsidRPr="00F71EC6">
        <w:rPr>
          <w:rFonts w:ascii="Times New Roman" w:hAnsi="Times New Roman" w:cs="Times New Roman"/>
          <w:sz w:val="28"/>
          <w:szCs w:val="28"/>
        </w:rPr>
        <w:t xml:space="preserve"> «О картинах»</w:t>
      </w:r>
    </w:p>
    <w:p w:rsidR="001B52F6" w:rsidRDefault="001B52F6" w:rsidP="00FE12E0">
      <w:pPr>
        <w:spacing w:before="20" w:line="240" w:lineRule="auto"/>
        <w:ind w:left="1701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98" w:rsidRDefault="00F71EC6" w:rsidP="00FE12E0">
      <w:pPr>
        <w:spacing w:before="20" w:line="240" w:lineRule="auto"/>
        <w:ind w:left="1701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C6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0735D6" w:rsidRDefault="000735D6" w:rsidP="00FE12E0">
      <w:pPr>
        <w:spacing w:before="20" w:after="100" w:afterAutospacing="1" w:line="240" w:lineRule="auto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CB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1.Организационная часть</w:t>
      </w:r>
    </w:p>
    <w:p w:rsidR="00DC6698" w:rsidRPr="000735D6" w:rsidRDefault="00F71EC6" w:rsidP="00FE12E0">
      <w:pPr>
        <w:spacing w:before="20" w:after="100" w:afterAutospacing="1" w:line="240" w:lineRule="auto"/>
        <w:ind w:left="1701" w:righ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DC6698">
        <w:rPr>
          <w:rFonts w:ascii="Times New Roman" w:hAnsi="Times New Roman" w:cs="Times New Roman"/>
          <w:sz w:val="28"/>
          <w:szCs w:val="28"/>
          <w:lang w:eastAsia="ru-RU"/>
        </w:rPr>
        <w:t>Здравствуйте, наши ладошки, (хлопают три раза)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резвые ножки, (топают три раза)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Эй, язычки, просыпайтесь, (цокают языком три раза)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Глазки скорей открывайтесь, (моргают глазами)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 дружок, здравствуй дружок (поворачиваются друг к другу, улыбаются)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 оживим наш волшебный кружок (встают в круг).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Руку мне дай, и я тебе дам (подают друг другу руки)</w:t>
      </w:r>
    </w:p>
    <w:p w:rsidR="00DC6698" w:rsidRDefault="00DC6698" w:rsidP="00FE12E0">
      <w:pPr>
        <w:pStyle w:val="a3"/>
        <w:spacing w:before="20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будет весело нам!</w:t>
      </w:r>
    </w:p>
    <w:p w:rsidR="00F71EC6" w:rsidRDefault="00F71EC6" w:rsidP="00FE12E0">
      <w:pPr>
        <w:spacing w:before="20" w:line="240" w:lineRule="auto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C6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C6698">
        <w:rPr>
          <w:rFonts w:ascii="Times New Roman" w:hAnsi="Times New Roman" w:cs="Times New Roman"/>
          <w:sz w:val="28"/>
          <w:szCs w:val="28"/>
          <w:lang w:eastAsia="ru-RU"/>
        </w:rPr>
        <w:t>ебята, я сегодня получила сообщение от Художника, он приглашает нас в гости.</w:t>
      </w:r>
    </w:p>
    <w:p w:rsidR="00DC6698" w:rsidRDefault="00DC6698" w:rsidP="00FE12E0">
      <w:pPr>
        <w:spacing w:before="20" w:line="240" w:lineRule="auto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кто из вас помнит, где живёт, трудится  Художник? (В стране изобразительного искусства)</w:t>
      </w:r>
    </w:p>
    <w:p w:rsidR="00DC6698" w:rsidRDefault="00DC6698" w:rsidP="00FE12E0">
      <w:pPr>
        <w:spacing w:before="20" w:line="240" w:lineRule="auto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почему его зовут Художник?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этот человек умеет рисовать, изображать всё что он видит)</w:t>
      </w:r>
    </w:p>
    <w:p w:rsidR="0013059A" w:rsidRDefault="00DC6698" w:rsidP="00FE12E0">
      <w:pPr>
        <w:spacing w:before="20" w:line="240" w:lineRule="auto"/>
        <w:ind w:left="1701"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а вы любите  рисовать? (Да)</w:t>
      </w:r>
      <w:r w:rsidR="001B52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хотите побывать в гостях у  Художника? (Да)</w:t>
      </w:r>
    </w:p>
    <w:p w:rsidR="0013059A" w:rsidRDefault="00F71EC6" w:rsidP="00FE12E0">
      <w:pPr>
        <w:spacing w:before="20" w:after="0" w:line="240" w:lineRule="auto"/>
        <w:ind w:left="1701" w:right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за воспитателем </w:t>
      </w:r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идут по залу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змейкой и подходят к выставке картин </w:t>
      </w:r>
      <w:r w:rsidR="00130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разных художников.</w:t>
      </w:r>
    </w:p>
    <w:p w:rsidR="0013059A" w:rsidRDefault="0013059A" w:rsidP="00FE12E0">
      <w:pPr>
        <w:spacing w:before="20" w:after="0" w:line="240" w:lineRule="auto"/>
        <w:ind w:left="1701" w:right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3059A" w:rsidRDefault="0013059A" w:rsidP="00FE12E0">
      <w:pPr>
        <w:spacing w:before="20" w:after="0" w:line="240" w:lineRule="auto"/>
        <w:ind w:left="1701" w:righ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0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рассмотрите картины. Покажите и назовите  те </w:t>
      </w:r>
      <w:r w:rsidR="0046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картины,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вам уже знаком. Назовите художников этих картин.</w:t>
      </w:r>
    </w:p>
    <w:p w:rsidR="000B45E4" w:rsidRDefault="0013059A" w:rsidP="00FE12E0">
      <w:pPr>
        <w:spacing w:before="20" w:after="0" w:line="240" w:lineRule="auto"/>
        <w:ind w:left="1701" w:right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послушайте стихотворение </w:t>
      </w:r>
      <w:proofErr w:type="spellStart"/>
      <w:r w:rsidRPr="0013059A">
        <w:rPr>
          <w:rFonts w:ascii="Times New Roman" w:eastAsiaTheme="minorEastAsia" w:hAnsi="Times New Roman" w:cs="Times New Roman"/>
          <w:sz w:val="28"/>
          <w:szCs w:val="28"/>
        </w:rPr>
        <w:t>бузулукской</w:t>
      </w:r>
      <w:proofErr w:type="spellEnd"/>
      <w:r w:rsidRPr="001305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писательницы</w:t>
      </w:r>
    </w:p>
    <w:p w:rsidR="000735D6" w:rsidRDefault="000735D6" w:rsidP="00FE12E0">
      <w:pPr>
        <w:spacing w:before="20" w:after="0" w:line="240" w:lineRule="auto"/>
        <w:ind w:left="1701" w:right="851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3059A" w:rsidRPr="000B45E4" w:rsidRDefault="000B45E4" w:rsidP="00FE12E0">
      <w:pPr>
        <w:spacing w:before="20" w:after="0" w:line="240" w:lineRule="auto"/>
        <w:ind w:left="1701" w:right="8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5E4">
        <w:rPr>
          <w:rFonts w:ascii="Times New Roman" w:eastAsiaTheme="minorEastAsia" w:hAnsi="Times New Roman" w:cs="Times New Roman"/>
          <w:b/>
          <w:sz w:val="28"/>
          <w:szCs w:val="28"/>
        </w:rPr>
        <w:t xml:space="preserve">Галина </w:t>
      </w:r>
      <w:proofErr w:type="spellStart"/>
      <w:r w:rsidRPr="000B45E4">
        <w:rPr>
          <w:rFonts w:ascii="Times New Roman" w:eastAsiaTheme="minorEastAsia" w:hAnsi="Times New Roman" w:cs="Times New Roman"/>
          <w:b/>
          <w:sz w:val="28"/>
          <w:szCs w:val="28"/>
        </w:rPr>
        <w:t>Шахмаева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0B4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картины вложена душа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0B4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C6698" w:rsidRPr="00FB40CF" w:rsidRDefault="000B45E4" w:rsidP="00A518B5">
      <w:pPr>
        <w:spacing w:before="20" w:after="0" w:line="240" w:lineRule="auto"/>
        <w:ind w:left="1701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картины вложена душа.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как ликует и поёт она!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в них любовь и теплота,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торжествует доброта,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Родного края красота!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 на уголки родной природы,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отступают все невзгоды.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 и уютно мне.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радость, художник тебе!</w:t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мелодия песни </w:t>
      </w:r>
      <w:proofErr w:type="spellStart"/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Бромлея.М</w:t>
      </w:r>
      <w:proofErr w:type="spellEnd"/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Протасова</w:t>
      </w:r>
      <w:proofErr w:type="gramStart"/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spellEnd"/>
      <w:proofErr w:type="gramEnd"/>
      <w:r w:rsidR="00DC6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«Скажи, скажи художник»</w:t>
      </w:r>
    </w:p>
    <w:p w:rsidR="00FB40CF" w:rsidRDefault="00FB40CF" w:rsidP="00FE12E0">
      <w:pPr>
        <w:spacing w:before="20" w:after="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DC6698">
        <w:rPr>
          <w:rFonts w:ascii="Times New Roman" w:hAnsi="Times New Roman" w:cs="Times New Roman"/>
          <w:sz w:val="28"/>
          <w:szCs w:val="28"/>
          <w:lang w:eastAsia="ru-RU"/>
        </w:rPr>
        <w:t xml:space="preserve"> Странно, Художник пригласил нас в гости, а сам куда-то ушёл.</w:t>
      </w:r>
    </w:p>
    <w:p w:rsidR="00FB40CF" w:rsidRDefault="00FB40CF" w:rsidP="00FE12E0">
      <w:pPr>
        <w:spacing w:before="20" w:after="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98" w:rsidRPr="00FB40CF" w:rsidRDefault="00DC6698" w:rsidP="00FE12E0">
      <w:pPr>
        <w:spacing w:before="20" w:after="0" w:line="240" w:lineRule="auto"/>
        <w:ind w:left="1701" w:right="8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Внимание детей обращается на мольберт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смотрите, у Художника в мастерской есть  мольберты, много картин, но что-то  здесь  не так, ничего не заметили? (нет красок, кисточек, карандашей ничего, чем можно рисовать)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  вспомним, что нужно художнику для работы, а что бы вам было легче, вспомнить отгадайте загадки.</w:t>
      </w:r>
    </w:p>
    <w:p w:rsidR="00DC6698" w:rsidRDefault="00DC6698" w:rsidP="00FE12E0">
      <w:pPr>
        <w:spacing w:before="20" w:line="240" w:lineRule="auto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деревянный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быть он острым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Контур, натюрморт, портрет, пейзаж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нарисует… 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6698" w:rsidRDefault="00DC6698" w:rsidP="00FE12E0">
      <w:pPr>
        <w:spacing w:before="20" w:line="240" w:lineRule="auto"/>
        <w:ind w:left="1701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купаться в краске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Совершенно без опаски.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головою окунаюсь.                                                                                                            А потом, не вытираюсь.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бумажному листу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тканному холсту.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вправо, вверх и вниз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гуляю. Кто я? 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6698" w:rsidRDefault="00DC6698" w:rsidP="00FE12E0">
      <w:pPr>
        <w:spacing w:before="20" w:line="240" w:lineRule="auto"/>
        <w:ind w:left="1701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ноты разложить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музыканта есть пюпитры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краски разводить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Художнику нужны…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палитры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Нанесет она узор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трепетный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нежный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то небо или бор,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тонкий белоснежный,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Зеленеющий апрель –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раскрасит... (акварель)</w:t>
      </w:r>
    </w:p>
    <w:p w:rsidR="00FB40CF" w:rsidRDefault="00FB40CF" w:rsidP="00FE12E0">
      <w:pPr>
        <w:spacing w:before="20" w:line="240" w:lineRule="auto"/>
        <w:ind w:left="1701" w:right="850"/>
        <w:rPr>
          <w:rFonts w:ascii="Times New Roman" w:hAnsi="Times New Roman" w:cs="Times New Roman"/>
          <w:sz w:val="28"/>
          <w:szCs w:val="28"/>
        </w:rPr>
      </w:pP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что такое акварель?  (краски)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посмотрите, в мастерской художника ничего этого нет….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 здесь записка, как мы сразу её не заметили? (читаю)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 мои краски забрала злая клякса,  мне пришлось идти и выручать краски, без них я не могу писать свои картины»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грустно и очень жаль художника, а вы не хотите отправиться на помощь художнику? (хотим)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и появляется Клякса.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кто такие и что здесь делаете?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ребята из детского сада, пришли в гости к художнику, а у него беда похитили его краски.</w:t>
      </w:r>
    </w:p>
    <w:p w:rsidR="00DC6698" w:rsidRPr="00FB40CF" w:rsidRDefault="00FB40CF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proofErr w:type="gramStart"/>
      <w:r w:rsidR="00DC6698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DC6698">
        <w:rPr>
          <w:rFonts w:ascii="Times New Roman" w:hAnsi="Times New Roman" w:cs="Times New Roman"/>
          <w:sz w:val="28"/>
          <w:szCs w:val="28"/>
        </w:rPr>
        <w:t>а-ха-ха! Это я стащила у художника краски, он теперь их ищет. А я их так просто не отдам.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ты хочешь за краски?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Клякса:</w:t>
      </w:r>
      <w:r>
        <w:rPr>
          <w:rFonts w:ascii="Times New Roman" w:hAnsi="Times New Roman" w:cs="Times New Roman"/>
          <w:sz w:val="28"/>
          <w:szCs w:val="28"/>
        </w:rPr>
        <w:t xml:space="preserve"> Нужно выполнить все мои задания?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9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может, мы с вами  попробуем  выполнить задания художника? Вы согласны? (Да)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Клякса:</w:t>
      </w:r>
      <w:r>
        <w:rPr>
          <w:rFonts w:ascii="Times New Roman" w:hAnsi="Times New Roman" w:cs="Times New Roman"/>
          <w:sz w:val="28"/>
          <w:szCs w:val="28"/>
        </w:rPr>
        <w:t xml:space="preserve"> Вот вам первое </w:t>
      </w:r>
      <w:r w:rsidR="00FB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задание.                                                                                     В волшебной стране художников светит солнышко, но особенное не такое как у вас. Оно состоит из нескольких цветов, причём каждый цвет стоит на своём месте, точно также как в радуге. Помогите зажечь солнышко.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предлагается вспомнить волшебную фразу «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хотник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елает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нать,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де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идит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азан». Дети собирают солнышко из бумажных модулей, читая стихи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Мой цвет красный –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Самый прекрасный.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Оранжевый тигренок, оранжевый жираф,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Оранжевою лапкой нам помашут так.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цвет – желтый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Скорее смотри.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Как солнышко светит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 нас с высоты.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Мой цвет зеленый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елочки раскрасит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Все-все иголочки.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Мой цвет вот такой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Он зовется – голубой.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Синий, синий, синий цвет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Моря синего привет.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 ребёнок.</w:t>
      </w:r>
    </w:p>
    <w:p w:rsidR="00DC6698" w:rsidRDefault="00DC6698" w:rsidP="00FE12E0">
      <w:pPr>
        <w:pStyle w:val="a3"/>
        <w:spacing w:before="20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Таинственный цвет, но приветливый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азывается он – фиолетовый.</w:t>
      </w:r>
    </w:p>
    <w:p w:rsidR="00DC6698" w:rsidRDefault="00DC6698" w:rsidP="00FE12E0">
      <w:pPr>
        <w:spacing w:before="20" w:line="240" w:lineRule="auto"/>
        <w:ind w:left="1701" w:right="850"/>
        <w:rPr>
          <w:rFonts w:ascii="Times New Roman" w:hAnsi="Times New Roman" w:cs="Times New Roman"/>
          <w:i/>
          <w:sz w:val="28"/>
          <w:szCs w:val="28"/>
        </w:rPr>
      </w:pP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>Ну, хорошо, а теперь следующие задание, а вы знаете</w:t>
      </w:r>
      <w:r w:rsidR="00E82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главные цвета? (красный, жёлтый, синий) Почему их называют главными. В чём их секрет? (с их помощью путём смешивания можно получить другие цвета). Я беду показывать вам карточку с заданием, где изображены два  цвета, а вы должны подобрать тот цвет, который получается при смешивании.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Игра проводится с опорой на приобретённые ранее знания детей</w:t>
      </w:r>
    </w:p>
    <w:p w:rsidR="00DC6698" w:rsidRDefault="00DC6698" w:rsidP="00FE12E0">
      <w:pPr>
        <w:spacing w:before="20" w:line="240" w:lineRule="auto"/>
        <w:ind w:left="1701" w:right="8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цвета, три цвета, три цвета,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Ребята,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это?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где нам зелёный, оранжевый взять?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если нам краски по парам смешать?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Из синей и красной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этой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Получим мы цвет …(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фиолетовый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с жёлтым смешаем.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Какой мы цвет получаем?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зелёный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красный плюс жёлтый, для всех не секрет,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Дадут нам конечно…(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оранжевый цвет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C6698" w:rsidRDefault="00DC6698" w:rsidP="003040B1">
      <w:pPr>
        <w:spacing w:before="20" w:line="240" w:lineRule="auto"/>
        <w:ind w:left="1701" w:right="8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Клякса: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Молодцы, а теперь давайте поиграем в  игру. Вы все будете красками.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надеваются шапочки красок. Дети встают в круг, Клякса проводит игру.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возьму три краски основные,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Эти краски  - не простые,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них состоят все другие.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эти краски основные?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в шапочках красного, желтого и синего цвета подбегают к Кляксе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красный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рядом –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Светит солнышко, жара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Апельсины, мандарины нарисует детвора!</w:t>
      </w:r>
    </w:p>
    <w:p w:rsidR="00DC6698" w:rsidRDefault="00DC6698" w:rsidP="003040B1">
      <w:pPr>
        <w:spacing w:before="20" w:line="240" w:lineRule="auto"/>
        <w:ind w:left="1701" w:right="8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ребёнок в шапочке оранжевого  цвета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жёлтая с синей подружится,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новая краска получится?</w:t>
      </w:r>
    </w:p>
    <w:p w:rsidR="00DC6698" w:rsidRDefault="00DC6698" w:rsidP="003040B1">
      <w:pPr>
        <w:spacing w:before="20" w:line="240" w:lineRule="auto"/>
        <w:ind w:left="1701" w:right="8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ребёнок в зелёной шапочке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Подружился красный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синим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Получился цвет иной –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Баклажана или сливы.</w:t>
      </w:r>
    </w:p>
    <w:p w:rsidR="00DC6698" w:rsidRDefault="00DC6698" w:rsidP="003040B1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Догадались, цвет какой?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Выходит ребёнок в фиолетовой шапочке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Тёплые краски дружно за руки взялись,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Поклонились, улыбнулись,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Покружились, разошлись.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 выполняют называемые движения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Холодные краски дружно за руки взялись,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Поклонились, улыбнулись,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Покружились, разошлись.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места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какие картины 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рисовать художник, нет? Вы узнаете, если отгадаете мои загадки:</w:t>
      </w:r>
    </w:p>
    <w:p w:rsidR="00DC6698" w:rsidRDefault="00DC6698" w:rsidP="00FE12E0">
      <w:pPr>
        <w:spacing w:before="20" w:line="240" w:lineRule="auto"/>
        <w:ind w:left="1701" w:right="85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Если видишь на картине нарисована река,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Или ель и белый иней, или сад и облака,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Или снежная равнина, или поле и шалаш,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Обязательно картина называется….(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пейзаж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Если видишь на картине чашку кофе на столе,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Или морс в большом графине, или розу в хрустале,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Или бронзовую вазу, или грушу, или торт,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Или все предметы сразу,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Знай, что это…(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натюрморт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Если видишь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что с картины смотрит кто-нибудь из нас,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Или принц в плаще старинном, или вроде верхолаз,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Лётчик или балерина, или Колька, твой сосед.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Обязательно картина называется …(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портрет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>Какие же вы молодцы, но  у меня есть</w:t>
      </w:r>
      <w:r w:rsidR="00E82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одно задание художник рисовал лето и зиму. Что рисовал художник натюрморт, портрет, или пейзаж?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Вниманию детей предлагаются две картины с графическим изображением лета и зимы. (Пейзаж)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>
        <w:rPr>
          <w:rFonts w:ascii="Times New Roman" w:hAnsi="Times New Roman" w:cs="Times New Roman"/>
          <w:sz w:val="28"/>
          <w:szCs w:val="28"/>
        </w:rPr>
        <w:t xml:space="preserve">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ха? А раскрасить, то он их и не успел, я же краски стащила. Чем ему тут вы сможете помочь?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давайте вспомним, какие краски используют художники для изображения лета и зимы, каких тонов теплых или холодных. Лето какое? Скажите одно слово. (Каждый ребёнок придумывает определение: жаркое, тёплое, светлое, прекрасное, красное, весёлое). А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аналогично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подбирают цвета из бумажного набора для каждой картины и выкладывают под  ними.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мелодия песни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Бромлея.М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Протасова. М. «Скажи, скажи художник».  </w:t>
      </w:r>
      <w:r w:rsidR="00FB40CF">
        <w:rPr>
          <w:rFonts w:ascii="Times New Roman" w:hAnsi="Times New Roman" w:cs="Times New Roman"/>
          <w:i/>
          <w:sz w:val="28"/>
          <w:szCs w:val="28"/>
        </w:rPr>
        <w:t>Появляется художник.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Вот ты где противная Клякса, верни мне мои краски. Я вижу и ребята здесь?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дорогой Художник, мы решили тебе помочь и отправились на поиски красок. По дороге мы встретили Кляксу, которая предложила отдать нам краски, если мы выполним все её задания.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Клякса: </w:t>
      </w:r>
      <w:r w:rsidR="000735D6">
        <w:rPr>
          <w:rFonts w:ascii="Times New Roman" w:hAnsi="Times New Roman" w:cs="Times New Roman"/>
          <w:sz w:val="28"/>
          <w:szCs w:val="28"/>
        </w:rPr>
        <w:t>з</w:t>
      </w:r>
      <w:r w:rsidR="00DF0D5D">
        <w:rPr>
          <w:rFonts w:ascii="Times New Roman" w:hAnsi="Times New Roman" w:cs="Times New Roman"/>
          <w:sz w:val="28"/>
          <w:szCs w:val="28"/>
        </w:rPr>
        <w:t>наешь, х</w:t>
      </w:r>
      <w:r w:rsidR="000735D6">
        <w:rPr>
          <w:rFonts w:ascii="Times New Roman" w:hAnsi="Times New Roman" w:cs="Times New Roman"/>
          <w:sz w:val="28"/>
          <w:szCs w:val="28"/>
        </w:rPr>
        <w:t xml:space="preserve">удожник мне </w:t>
      </w:r>
      <w:r>
        <w:rPr>
          <w:rFonts w:ascii="Times New Roman" w:hAnsi="Times New Roman" w:cs="Times New Roman"/>
          <w:sz w:val="28"/>
          <w:szCs w:val="28"/>
        </w:rPr>
        <w:t xml:space="preserve"> понравилось, как</w:t>
      </w:r>
      <w:r w:rsidR="000735D6">
        <w:rPr>
          <w:rFonts w:ascii="Times New Roman" w:hAnsi="Times New Roman" w:cs="Times New Roman"/>
          <w:sz w:val="28"/>
          <w:szCs w:val="28"/>
        </w:rPr>
        <w:t xml:space="preserve"> дети выполняли мои задания.  Я </w:t>
      </w:r>
      <w:r>
        <w:rPr>
          <w:rFonts w:ascii="Times New Roman" w:hAnsi="Times New Roman" w:cs="Times New Roman"/>
          <w:sz w:val="28"/>
          <w:szCs w:val="28"/>
        </w:rPr>
        <w:t xml:space="preserve"> решила вернуть краски, чтобы ты смог закончить свои картины с летним и зимним пейзажами.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Большое спасибо уважаемая клякса. Ребята а, я ведь не простой художник я художник из волшебной страны изобразительного искусства Краски у меня и я готов закончить свои картины.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кисточкой взмахну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 я  в пейзаж верну…</w:t>
      </w:r>
    </w:p>
    <w:p w:rsidR="00DC6698" w:rsidRDefault="00DC6698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графическое изображение меняется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цветное.</w:t>
      </w:r>
    </w:p>
    <w:p w:rsidR="000735D6" w:rsidRDefault="000735D6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698" w:rsidRPr="000735D6" w:rsidRDefault="000735D6" w:rsidP="00FE12E0">
      <w:pPr>
        <w:pStyle w:val="a3"/>
        <w:spacing w:before="20"/>
        <w:ind w:left="1701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D6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B4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вы хотите стать маленькими художниками? (Да)   Я приглашаю вас в свою мастерскую, где вы сможете нарисовать свои пейзажи </w:t>
      </w:r>
      <w:r>
        <w:rPr>
          <w:rFonts w:ascii="Times New Roman" w:hAnsi="Times New Roman" w:cs="Times New Roman"/>
          <w:sz w:val="28"/>
          <w:szCs w:val="28"/>
        </w:rPr>
        <w:lastRenderedPageBreak/>
        <w:t>летние или зимние, используя теплые или холодные цвета и их оттенки.</w:t>
      </w:r>
      <w:r w:rsidR="000735D6">
        <w:rPr>
          <w:rFonts w:ascii="Times New Roman" w:hAnsi="Times New Roman" w:cs="Times New Roman"/>
          <w:sz w:val="28"/>
          <w:szCs w:val="28"/>
        </w:rPr>
        <w:t xml:space="preserve"> А рисовать мы будем: акварельными </w:t>
      </w:r>
      <w:r w:rsidR="000735D6" w:rsidRPr="00F71EC6">
        <w:rPr>
          <w:rFonts w:ascii="Times New Roman" w:hAnsi="Times New Roman" w:cs="Times New Roman"/>
          <w:sz w:val="28"/>
          <w:szCs w:val="28"/>
        </w:rPr>
        <w:t>кр</w:t>
      </w:r>
      <w:r w:rsidR="000735D6">
        <w:rPr>
          <w:rFonts w:ascii="Times New Roman" w:hAnsi="Times New Roman" w:cs="Times New Roman"/>
          <w:sz w:val="28"/>
          <w:szCs w:val="28"/>
        </w:rPr>
        <w:t>асками</w:t>
      </w:r>
      <w:r w:rsidR="000735D6" w:rsidRPr="00F71EC6">
        <w:rPr>
          <w:rFonts w:ascii="Times New Roman" w:hAnsi="Times New Roman" w:cs="Times New Roman"/>
          <w:sz w:val="28"/>
          <w:szCs w:val="28"/>
        </w:rPr>
        <w:t>,</w:t>
      </w:r>
      <w:r w:rsidR="000735D6">
        <w:rPr>
          <w:rFonts w:ascii="Times New Roman" w:hAnsi="Times New Roman" w:cs="Times New Roman"/>
          <w:sz w:val="28"/>
          <w:szCs w:val="28"/>
        </w:rPr>
        <w:t xml:space="preserve"> цветными  карандашами</w:t>
      </w:r>
      <w:r w:rsidR="000735D6" w:rsidRPr="00F71EC6">
        <w:rPr>
          <w:rFonts w:ascii="Times New Roman" w:hAnsi="Times New Roman" w:cs="Times New Roman"/>
          <w:sz w:val="28"/>
          <w:szCs w:val="28"/>
        </w:rPr>
        <w:t>,</w:t>
      </w:r>
      <w:r w:rsidR="000735D6">
        <w:rPr>
          <w:rFonts w:ascii="Times New Roman" w:hAnsi="Times New Roman" w:cs="Times New Roman"/>
          <w:sz w:val="28"/>
          <w:szCs w:val="28"/>
        </w:rPr>
        <w:t xml:space="preserve"> ручками,  фломастерами, восковыми  мелками.</w:t>
      </w:r>
    </w:p>
    <w:p w:rsidR="000735D6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проходят за </w:t>
      </w:r>
      <w:r w:rsidR="00143213">
        <w:rPr>
          <w:rFonts w:ascii="Times New Roman" w:hAnsi="Times New Roman" w:cs="Times New Roman"/>
          <w:i/>
          <w:sz w:val="28"/>
          <w:szCs w:val="28"/>
        </w:rPr>
        <w:t xml:space="preserve">столы и приступают к рисованию.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мелодия песни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Г.Гладкова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А.Кушнера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«О картинах».</w:t>
      </w:r>
    </w:p>
    <w:p w:rsidR="000735D6" w:rsidRPr="000735D6" w:rsidRDefault="000735D6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D6">
        <w:rPr>
          <w:rFonts w:ascii="Times New Roman" w:hAnsi="Times New Roman" w:cs="Times New Roman"/>
          <w:b/>
          <w:sz w:val="28"/>
          <w:szCs w:val="28"/>
        </w:rPr>
        <w:t>3.Итог</w:t>
      </w:r>
    </w:p>
    <w:p w:rsidR="00DC6698" w:rsidRDefault="00DC6698" w:rsidP="00FE12E0">
      <w:pPr>
        <w:spacing w:before="20" w:line="240" w:lineRule="auto"/>
        <w:ind w:left="1701" w:right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работы все вме</w:t>
      </w:r>
      <w:r w:rsidR="00B936B3">
        <w:rPr>
          <w:rFonts w:ascii="Times New Roman" w:hAnsi="Times New Roman" w:cs="Times New Roman"/>
          <w:i/>
          <w:sz w:val="28"/>
          <w:szCs w:val="28"/>
        </w:rPr>
        <w:t>сте</w:t>
      </w:r>
      <w:r w:rsidR="003040B1">
        <w:rPr>
          <w:rFonts w:ascii="Times New Roman" w:hAnsi="Times New Roman" w:cs="Times New Roman"/>
          <w:i/>
          <w:sz w:val="28"/>
          <w:szCs w:val="28"/>
        </w:rPr>
        <w:t xml:space="preserve">  рассматривают рисунки </w:t>
      </w:r>
      <w:proofErr w:type="gramStart"/>
      <w:r w:rsidR="003040B1">
        <w:rPr>
          <w:rFonts w:ascii="Times New Roman" w:hAnsi="Times New Roman" w:cs="Times New Roman"/>
          <w:i/>
          <w:sz w:val="28"/>
          <w:szCs w:val="28"/>
        </w:rPr>
        <w:t>отмечают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чьи рисунки самые выразительные, яркие, весёлые, грустные и т.д..</w:t>
      </w:r>
    </w:p>
    <w:p w:rsidR="00E332A4" w:rsidRDefault="00B936B3" w:rsidP="00FE12E0">
      <w:pPr>
        <w:spacing w:before="20" w:line="240" w:lineRule="auto"/>
        <w:ind w:left="1701" w:right="85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В дальнейшем оформляют </w:t>
      </w:r>
      <w:r w:rsidR="008A3CC0">
        <w:rPr>
          <w:rFonts w:ascii="Times New Roman" w:hAnsi="Times New Roman" w:cs="Times New Roman"/>
          <w:i/>
          <w:sz w:val="28"/>
          <w:szCs w:val="28"/>
        </w:rPr>
        <w:t xml:space="preserve">работами </w:t>
      </w:r>
      <w:r w:rsidR="003040B1">
        <w:rPr>
          <w:rFonts w:ascii="Times New Roman" w:hAnsi="Times New Roman" w:cs="Times New Roman"/>
          <w:i/>
          <w:sz w:val="28"/>
          <w:szCs w:val="28"/>
        </w:rPr>
        <w:t>ст</w:t>
      </w:r>
      <w:r w:rsidR="008A3CC0">
        <w:rPr>
          <w:rFonts w:ascii="Times New Roman" w:hAnsi="Times New Roman" w:cs="Times New Roman"/>
          <w:i/>
          <w:sz w:val="28"/>
          <w:szCs w:val="28"/>
        </w:rPr>
        <w:t>енд.</w:t>
      </w:r>
    </w:p>
    <w:p w:rsidR="0041219D" w:rsidRDefault="0041219D" w:rsidP="00FE12E0">
      <w:pPr>
        <w:spacing w:before="20" w:line="240" w:lineRule="auto"/>
        <w:ind w:left="1701" w:right="850"/>
        <w:jc w:val="both"/>
      </w:pPr>
    </w:p>
    <w:sectPr w:rsidR="0041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CF5"/>
    <w:multiLevelType w:val="hybridMultilevel"/>
    <w:tmpl w:val="1F5C4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8"/>
    <w:rsid w:val="000735D6"/>
    <w:rsid w:val="000B45E4"/>
    <w:rsid w:val="0013059A"/>
    <w:rsid w:val="00143213"/>
    <w:rsid w:val="001B52F6"/>
    <w:rsid w:val="002253E3"/>
    <w:rsid w:val="002650B0"/>
    <w:rsid w:val="003040B1"/>
    <w:rsid w:val="0041219D"/>
    <w:rsid w:val="004614CF"/>
    <w:rsid w:val="008047F9"/>
    <w:rsid w:val="008A3CC0"/>
    <w:rsid w:val="009A7CEB"/>
    <w:rsid w:val="00A518B5"/>
    <w:rsid w:val="00B936B3"/>
    <w:rsid w:val="00DC6698"/>
    <w:rsid w:val="00DF0D5D"/>
    <w:rsid w:val="00E0502D"/>
    <w:rsid w:val="00E332A4"/>
    <w:rsid w:val="00E82E9E"/>
    <w:rsid w:val="00F71EC6"/>
    <w:rsid w:val="00FB40CF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6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6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5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6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6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0FD7-0A90-4958-8006-7D69F69B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dcterms:created xsi:type="dcterms:W3CDTF">2014-07-29T14:52:00Z</dcterms:created>
  <dcterms:modified xsi:type="dcterms:W3CDTF">2017-10-10T18:05:00Z</dcterms:modified>
</cp:coreProperties>
</file>