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58" w:rsidRPr="00351458" w:rsidRDefault="00351458" w:rsidP="0035145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51458">
        <w:rPr>
          <w:rFonts w:ascii="Times New Roman" w:hAnsi="Times New Roman" w:cs="Times New Roman"/>
          <w:b/>
          <w:i/>
        </w:rPr>
        <w:t>ФИЗКУЛЬТУРНО-ПОЗНАВАТЕЛЬНЫЙ</w:t>
      </w:r>
    </w:p>
    <w:p w:rsidR="00351458" w:rsidRPr="00351458" w:rsidRDefault="00351458" w:rsidP="0035145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51458">
        <w:rPr>
          <w:rFonts w:ascii="Times New Roman" w:hAnsi="Times New Roman" w:cs="Times New Roman"/>
          <w:b/>
          <w:i/>
        </w:rPr>
        <w:t>ПРОЕКТ</w:t>
      </w:r>
    </w:p>
    <w:p w:rsidR="00351458" w:rsidRPr="00351458" w:rsidRDefault="00351458" w:rsidP="0035145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51458">
        <w:rPr>
          <w:rFonts w:ascii="Times New Roman" w:hAnsi="Times New Roman" w:cs="Times New Roman"/>
          <w:b/>
          <w:i/>
        </w:rPr>
        <w:t>«Подвижные игры, как средство экологического воспитания детей»</w:t>
      </w:r>
    </w:p>
    <w:p w:rsidR="00351458" w:rsidRPr="00351458" w:rsidRDefault="00351458" w:rsidP="00351458">
      <w:pPr>
        <w:tabs>
          <w:tab w:val="left" w:pos="7087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351458">
        <w:rPr>
          <w:rFonts w:ascii="Times New Roman" w:hAnsi="Times New Roman" w:cs="Times New Roman"/>
          <w:b/>
          <w:i/>
        </w:rPr>
        <w:tab/>
      </w:r>
    </w:p>
    <w:p w:rsidR="00351458" w:rsidRPr="00351458" w:rsidRDefault="00351458" w:rsidP="00351458">
      <w:pPr>
        <w:spacing w:before="58" w:after="58" w:line="240" w:lineRule="auto"/>
        <w:rPr>
          <w:rFonts w:ascii="Times New Roman" w:hAnsi="Times New Roman" w:cs="Times New Roman"/>
        </w:rPr>
      </w:pPr>
      <w:r w:rsidRPr="00351458">
        <w:rPr>
          <w:rFonts w:ascii="Times New Roman" w:hAnsi="Times New Roman" w:cs="Times New Roman"/>
        </w:rPr>
        <w:t xml:space="preserve">МБДОУ «Детский сад №119» г. Череповец </w:t>
      </w:r>
    </w:p>
    <w:p w:rsidR="00734515" w:rsidRPr="00351458" w:rsidRDefault="00F436A5" w:rsidP="00351458">
      <w:pPr>
        <w:spacing w:before="58" w:after="58" w:line="240" w:lineRule="auto"/>
        <w:jc w:val="both"/>
        <w:rPr>
          <w:rFonts w:ascii="Times New Roman" w:eastAsia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  <w:b/>
          <w:bCs/>
          <w:u w:val="single"/>
        </w:rPr>
        <w:t>Автор</w:t>
      </w:r>
      <w:r w:rsidR="00734515" w:rsidRPr="00351458">
        <w:rPr>
          <w:rFonts w:ascii="Times New Roman" w:eastAsia="Times New Roman" w:hAnsi="Times New Roman" w:cs="Times New Roman"/>
          <w:b/>
          <w:bCs/>
          <w:u w:val="single"/>
        </w:rPr>
        <w:t xml:space="preserve"> проекта:</w:t>
      </w:r>
    </w:p>
    <w:p w:rsidR="00734515" w:rsidRPr="00351458" w:rsidRDefault="00734515" w:rsidP="0035145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</w:rPr>
        <w:t>Инс</w:t>
      </w:r>
      <w:r w:rsidR="00E212AC" w:rsidRPr="00351458">
        <w:rPr>
          <w:rFonts w:ascii="Times New Roman" w:eastAsia="Times New Roman" w:hAnsi="Times New Roman" w:cs="Times New Roman"/>
        </w:rPr>
        <w:t>труктора по физической культуре</w:t>
      </w:r>
      <w:r w:rsidR="00503E81" w:rsidRPr="00351458">
        <w:rPr>
          <w:rFonts w:ascii="Times New Roman" w:eastAsia="Times New Roman" w:hAnsi="Times New Roman" w:cs="Times New Roman"/>
        </w:rPr>
        <w:t>:</w:t>
      </w:r>
      <w:r w:rsidR="003514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1458">
        <w:rPr>
          <w:rFonts w:ascii="Times New Roman" w:eastAsia="Times New Roman" w:hAnsi="Times New Roman" w:cs="Times New Roman"/>
        </w:rPr>
        <w:t>Жгунева</w:t>
      </w:r>
      <w:proofErr w:type="spellEnd"/>
      <w:r w:rsidR="00351458">
        <w:rPr>
          <w:rFonts w:ascii="Times New Roman" w:eastAsia="Times New Roman" w:hAnsi="Times New Roman" w:cs="Times New Roman"/>
        </w:rPr>
        <w:t xml:space="preserve"> Виктория Александровна</w:t>
      </w:r>
      <w:proofErr w:type="gramStart"/>
      <w:r w:rsidR="00351458">
        <w:rPr>
          <w:rFonts w:ascii="Times New Roman" w:eastAsia="Times New Roman" w:hAnsi="Times New Roman" w:cs="Times New Roman"/>
        </w:rPr>
        <w:t xml:space="preserve">., </w:t>
      </w:r>
      <w:proofErr w:type="spellStart"/>
      <w:proofErr w:type="gramEnd"/>
      <w:r w:rsidR="00351458">
        <w:rPr>
          <w:rFonts w:ascii="Times New Roman" w:eastAsia="Times New Roman" w:hAnsi="Times New Roman" w:cs="Times New Roman"/>
        </w:rPr>
        <w:t>Поташова</w:t>
      </w:r>
      <w:proofErr w:type="spellEnd"/>
      <w:r w:rsidR="00351458">
        <w:rPr>
          <w:rFonts w:ascii="Times New Roman" w:eastAsia="Times New Roman" w:hAnsi="Times New Roman" w:cs="Times New Roman"/>
        </w:rPr>
        <w:t xml:space="preserve"> Надежда Владимировна</w:t>
      </w:r>
    </w:p>
    <w:p w:rsidR="00734515" w:rsidRPr="00351458" w:rsidRDefault="00734515" w:rsidP="0035145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  <w:b/>
          <w:bCs/>
          <w:u w:val="single"/>
        </w:rPr>
        <w:t>Вид проекта:</w:t>
      </w:r>
      <w:r w:rsidRPr="00351458">
        <w:rPr>
          <w:rFonts w:ascii="Times New Roman" w:eastAsia="Times New Roman" w:hAnsi="Times New Roman" w:cs="Times New Roman"/>
        </w:rPr>
        <w:t xml:space="preserve">  </w:t>
      </w:r>
      <w:r w:rsidR="001E1E62" w:rsidRPr="00351458">
        <w:rPr>
          <w:rFonts w:ascii="Times New Roman" w:eastAsia="Times New Roman" w:hAnsi="Times New Roman" w:cs="Times New Roman"/>
        </w:rPr>
        <w:t>краткосрочный</w:t>
      </w:r>
      <w:r w:rsidRPr="00351458">
        <w:rPr>
          <w:rFonts w:ascii="Times New Roman" w:eastAsia="Times New Roman" w:hAnsi="Times New Roman" w:cs="Times New Roman"/>
        </w:rPr>
        <w:t>.</w:t>
      </w:r>
    </w:p>
    <w:p w:rsidR="00734515" w:rsidRPr="00351458" w:rsidRDefault="00734515" w:rsidP="0035145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  <w:b/>
          <w:bCs/>
          <w:u w:val="single"/>
        </w:rPr>
        <w:t>Участники проекта:</w:t>
      </w:r>
    </w:p>
    <w:p w:rsidR="00734515" w:rsidRPr="00351458" w:rsidRDefault="00734515" w:rsidP="003514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</w:rPr>
        <w:t xml:space="preserve">Дети </w:t>
      </w:r>
      <w:r w:rsidR="001E1E62" w:rsidRPr="00351458">
        <w:rPr>
          <w:rFonts w:ascii="Times New Roman" w:eastAsia="Times New Roman" w:hAnsi="Times New Roman" w:cs="Times New Roman"/>
        </w:rPr>
        <w:t>вторых младших, средних, старших и подготовительных</w:t>
      </w:r>
      <w:r w:rsidRPr="00351458">
        <w:rPr>
          <w:rFonts w:ascii="Times New Roman" w:eastAsia="Times New Roman" w:hAnsi="Times New Roman" w:cs="Times New Roman"/>
        </w:rPr>
        <w:t xml:space="preserve"> групп</w:t>
      </w:r>
      <w:r w:rsidR="00FF4550" w:rsidRPr="00351458">
        <w:rPr>
          <w:rFonts w:ascii="Times New Roman" w:eastAsia="Times New Roman" w:hAnsi="Times New Roman" w:cs="Times New Roman"/>
        </w:rPr>
        <w:t>.</w:t>
      </w:r>
    </w:p>
    <w:p w:rsidR="00734515" w:rsidRPr="00351458" w:rsidRDefault="00734515" w:rsidP="003514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</w:rPr>
        <w:t>Инструктор</w:t>
      </w:r>
      <w:r w:rsidR="003911BC" w:rsidRPr="00351458">
        <w:rPr>
          <w:rFonts w:ascii="Times New Roman" w:eastAsia="Times New Roman" w:hAnsi="Times New Roman" w:cs="Times New Roman"/>
        </w:rPr>
        <w:t>а</w:t>
      </w:r>
      <w:r w:rsidRPr="00351458">
        <w:rPr>
          <w:rFonts w:ascii="Times New Roman" w:eastAsia="Times New Roman" w:hAnsi="Times New Roman" w:cs="Times New Roman"/>
        </w:rPr>
        <w:t xml:space="preserve"> по физической культуре.</w:t>
      </w:r>
    </w:p>
    <w:p w:rsidR="00FF4550" w:rsidRPr="00351458" w:rsidRDefault="00FF4550" w:rsidP="003514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</w:rPr>
        <w:t xml:space="preserve">Воспитатели. </w:t>
      </w:r>
    </w:p>
    <w:p w:rsidR="00734515" w:rsidRPr="00351458" w:rsidRDefault="00734515" w:rsidP="0035145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  <w:b/>
          <w:bCs/>
        </w:rPr>
        <w:t>Сроки реализации проекта:</w:t>
      </w:r>
      <w:r w:rsidRPr="00351458">
        <w:rPr>
          <w:rFonts w:ascii="Times New Roman" w:eastAsia="Times New Roman" w:hAnsi="Times New Roman" w:cs="Times New Roman"/>
        </w:rPr>
        <w:t> </w:t>
      </w:r>
      <w:r w:rsidR="00E212AC" w:rsidRPr="00351458">
        <w:rPr>
          <w:rFonts w:ascii="Times New Roman" w:eastAsia="Times New Roman" w:hAnsi="Times New Roman" w:cs="Times New Roman"/>
        </w:rPr>
        <w:t>с</w:t>
      </w:r>
      <w:r w:rsidR="00FF4550" w:rsidRPr="00351458">
        <w:rPr>
          <w:rFonts w:ascii="Times New Roman" w:eastAsia="Times New Roman" w:hAnsi="Times New Roman" w:cs="Times New Roman"/>
        </w:rPr>
        <w:t>1</w:t>
      </w:r>
      <w:r w:rsidR="00E212AC" w:rsidRPr="00351458">
        <w:rPr>
          <w:rFonts w:ascii="Times New Roman" w:eastAsia="Times New Roman" w:hAnsi="Times New Roman" w:cs="Times New Roman"/>
        </w:rPr>
        <w:t>9</w:t>
      </w:r>
      <w:r w:rsidR="00FF4550" w:rsidRPr="00351458">
        <w:rPr>
          <w:rFonts w:ascii="Times New Roman" w:eastAsia="Times New Roman" w:hAnsi="Times New Roman" w:cs="Times New Roman"/>
        </w:rPr>
        <w:t>.12</w:t>
      </w:r>
      <w:r w:rsidR="003911BC" w:rsidRPr="00351458">
        <w:rPr>
          <w:rFonts w:ascii="Times New Roman" w:eastAsia="Times New Roman" w:hAnsi="Times New Roman" w:cs="Times New Roman"/>
        </w:rPr>
        <w:t>.2018</w:t>
      </w:r>
      <w:r w:rsidR="00FF4550" w:rsidRPr="00351458">
        <w:rPr>
          <w:rFonts w:ascii="Times New Roman" w:eastAsia="Times New Roman" w:hAnsi="Times New Roman" w:cs="Times New Roman"/>
        </w:rPr>
        <w:t xml:space="preserve"> по 12</w:t>
      </w:r>
      <w:r w:rsidR="00E212AC" w:rsidRPr="00351458">
        <w:rPr>
          <w:rFonts w:ascii="Times New Roman" w:eastAsia="Times New Roman" w:hAnsi="Times New Roman" w:cs="Times New Roman"/>
        </w:rPr>
        <w:t>.01.2018</w:t>
      </w:r>
    </w:p>
    <w:p w:rsidR="001668B1" w:rsidRPr="00351458" w:rsidRDefault="001668B1" w:rsidP="00351458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E212AC" w:rsidRPr="00351458" w:rsidRDefault="00734515" w:rsidP="00351458">
      <w:pPr>
        <w:spacing w:line="240" w:lineRule="auto"/>
        <w:rPr>
          <w:rFonts w:ascii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  <w:b/>
          <w:bCs/>
          <w:u w:val="single"/>
        </w:rPr>
        <w:t>Актуальность проекта</w:t>
      </w:r>
      <w:r w:rsidR="00E212AC" w:rsidRPr="00351458">
        <w:rPr>
          <w:rFonts w:ascii="Times New Roman" w:hAnsi="Times New Roman" w:cs="Times New Roman"/>
        </w:rPr>
        <w:t xml:space="preserve"> </w:t>
      </w:r>
    </w:p>
    <w:p w:rsidR="00E212AC" w:rsidRPr="00351458" w:rsidRDefault="00E212AC" w:rsidP="00351458">
      <w:pPr>
        <w:spacing w:line="240" w:lineRule="auto"/>
        <w:rPr>
          <w:rFonts w:ascii="Times New Roman" w:hAnsi="Times New Roman" w:cs="Times New Roman"/>
        </w:rPr>
      </w:pPr>
      <w:r w:rsidRPr="00351458">
        <w:rPr>
          <w:rFonts w:ascii="Times New Roman" w:hAnsi="Times New Roman" w:cs="Times New Roman"/>
        </w:rPr>
        <w:t>Овладение знаниями о природе при помощи подвижных игр, вызывающих переживания, не могут не оказывать влияния на формирование у ребенка бережного и внимательного отношения к объектам растительного и животного мира. А экологические знания, вызывающие положительную эмоциональную реакцию у ребенка, войдут в его самостоятельную игру, станут в конечном итоге ее содержанием.</w:t>
      </w:r>
    </w:p>
    <w:p w:rsidR="00E212AC" w:rsidRPr="00351458" w:rsidRDefault="00E212AC" w:rsidP="00351458">
      <w:pPr>
        <w:spacing w:line="240" w:lineRule="auto"/>
        <w:rPr>
          <w:rFonts w:ascii="Times New Roman" w:hAnsi="Times New Roman" w:cs="Times New Roman"/>
        </w:rPr>
      </w:pPr>
      <w:r w:rsidRPr="00351458">
        <w:rPr>
          <w:rFonts w:ascii="Times New Roman" w:hAnsi="Times New Roman" w:cs="Times New Roman"/>
        </w:rPr>
        <w:t xml:space="preserve"> Таким образом, подвижные игры как сре</w:t>
      </w:r>
      <w:r w:rsidR="00407EC3" w:rsidRPr="00351458">
        <w:rPr>
          <w:rFonts w:ascii="Times New Roman" w:hAnsi="Times New Roman" w:cs="Times New Roman"/>
        </w:rPr>
        <w:t>дство экологического воспитания</w:t>
      </w:r>
      <w:r w:rsidRPr="00351458">
        <w:rPr>
          <w:rFonts w:ascii="Times New Roman" w:hAnsi="Times New Roman" w:cs="Times New Roman"/>
        </w:rPr>
        <w:t xml:space="preserve"> – это специально организованный процесс, содержание которого через выполнение двигательных действий позволяет познать окружающий мир.</w:t>
      </w:r>
    </w:p>
    <w:p w:rsidR="00E212AC" w:rsidRPr="00351458" w:rsidRDefault="00E212AC" w:rsidP="00351458">
      <w:pPr>
        <w:spacing w:line="240" w:lineRule="auto"/>
        <w:rPr>
          <w:rFonts w:ascii="Times New Roman" w:hAnsi="Times New Roman" w:cs="Times New Roman"/>
        </w:rPr>
      </w:pPr>
      <w:r w:rsidRPr="00351458">
        <w:rPr>
          <w:rFonts w:ascii="Times New Roman" w:hAnsi="Times New Roman" w:cs="Times New Roman"/>
        </w:rPr>
        <w:t xml:space="preserve">В подвижных играх, в которых использовались имитационно-подражательных действия, дети воспроизводили знакомые им образы зверей, птиц, насекомых и деревьев. То есть визуальные образы живой природы проецировались детьми в практическую деятельность, что позволяет им соприкасаться с ней, становясь активным участником познавательного процесса. Имитационно-подражательные движения развивают у дошкольников физические качества и двигательные способности, образное и творческое мышление, внимание и память, фантазию и </w:t>
      </w:r>
      <w:proofErr w:type="spellStart"/>
      <w:r w:rsidRPr="00351458">
        <w:rPr>
          <w:rFonts w:ascii="Times New Roman" w:hAnsi="Times New Roman" w:cs="Times New Roman"/>
        </w:rPr>
        <w:t>т</w:t>
      </w:r>
      <w:proofErr w:type="gramStart"/>
      <w:r w:rsidRPr="00351458">
        <w:rPr>
          <w:rFonts w:ascii="Times New Roman" w:hAnsi="Times New Roman" w:cs="Times New Roman"/>
        </w:rPr>
        <w:t>.д</w:t>
      </w:r>
      <w:proofErr w:type="spellEnd"/>
      <w:proofErr w:type="gramEnd"/>
    </w:p>
    <w:p w:rsidR="00734515" w:rsidRPr="00351458" w:rsidRDefault="00734515" w:rsidP="0035145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</w:rPr>
      </w:pPr>
    </w:p>
    <w:p w:rsidR="00734515" w:rsidRPr="00351458" w:rsidRDefault="00734515" w:rsidP="0035145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  <w:b/>
          <w:bCs/>
          <w:u w:val="single"/>
        </w:rPr>
        <w:t>Цель проекта:</w:t>
      </w:r>
      <w:r w:rsidRPr="00351458">
        <w:rPr>
          <w:rFonts w:ascii="Times New Roman" w:eastAsia="Times New Roman" w:hAnsi="Times New Roman" w:cs="Times New Roman"/>
        </w:rPr>
        <w:t> Развитие двигательной активности и физической подготовле</w:t>
      </w:r>
      <w:r w:rsidR="00E212AC" w:rsidRPr="00351458">
        <w:rPr>
          <w:rFonts w:ascii="Times New Roman" w:eastAsia="Times New Roman" w:hAnsi="Times New Roman" w:cs="Times New Roman"/>
        </w:rPr>
        <w:t>нности посредством подвижных игр экологической направленности</w:t>
      </w:r>
      <w:r w:rsidR="003911BC" w:rsidRPr="00351458">
        <w:rPr>
          <w:rFonts w:ascii="Times New Roman" w:eastAsia="Times New Roman" w:hAnsi="Times New Roman" w:cs="Times New Roman"/>
        </w:rPr>
        <w:t>.</w:t>
      </w:r>
    </w:p>
    <w:p w:rsidR="00734515" w:rsidRPr="00351458" w:rsidRDefault="00734515" w:rsidP="0035145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  <w:b/>
          <w:bCs/>
          <w:u w:val="single"/>
        </w:rPr>
        <w:t>Задачи:</w:t>
      </w:r>
    </w:p>
    <w:p w:rsidR="00734515" w:rsidRPr="00351458" w:rsidRDefault="00734515" w:rsidP="003514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</w:rPr>
        <w:t xml:space="preserve">Способствовать познавательному развитию ребенка путем знакомства с подвижными </w:t>
      </w:r>
      <w:r w:rsidR="003E28B6" w:rsidRPr="00351458">
        <w:rPr>
          <w:rFonts w:ascii="Times New Roman" w:eastAsia="Times New Roman" w:hAnsi="Times New Roman" w:cs="Times New Roman"/>
        </w:rPr>
        <w:t xml:space="preserve">экологическими </w:t>
      </w:r>
      <w:r w:rsidRPr="00351458">
        <w:rPr>
          <w:rFonts w:ascii="Times New Roman" w:eastAsia="Times New Roman" w:hAnsi="Times New Roman" w:cs="Times New Roman"/>
        </w:rPr>
        <w:t>играми</w:t>
      </w:r>
    </w:p>
    <w:p w:rsidR="00734515" w:rsidRPr="00351458" w:rsidRDefault="00734515" w:rsidP="003514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</w:rPr>
        <w:t>Формировать и совершенствовать жизненно необходимые двигательные умения и навыки </w:t>
      </w:r>
      <w:r w:rsidRPr="00351458">
        <w:rPr>
          <w:rFonts w:ascii="Times New Roman" w:eastAsia="Times New Roman" w:hAnsi="Times New Roman" w:cs="Times New Roman"/>
          <w:i/>
          <w:iCs/>
        </w:rPr>
        <w:t>(ходьба, бег, лазание, метание и т. д.)</w:t>
      </w:r>
      <w:r w:rsidRPr="00351458">
        <w:rPr>
          <w:rFonts w:ascii="Times New Roman" w:eastAsia="Times New Roman" w:hAnsi="Times New Roman" w:cs="Times New Roman"/>
        </w:rPr>
        <w:t>. Удовлетворять потребность детей в движении</w:t>
      </w:r>
    </w:p>
    <w:p w:rsidR="00734515" w:rsidRPr="00351458" w:rsidRDefault="00734515" w:rsidP="003514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</w:rPr>
        <w:t>Развивать основные физические качества и двигательные способности детей </w:t>
      </w:r>
      <w:r w:rsidRPr="00351458">
        <w:rPr>
          <w:rFonts w:ascii="Times New Roman" w:eastAsia="Times New Roman" w:hAnsi="Times New Roman" w:cs="Times New Roman"/>
          <w:i/>
          <w:iCs/>
        </w:rPr>
        <w:t>(силовые, скоростно-силовые, координационные и др.)</w:t>
      </w:r>
      <w:r w:rsidRPr="00351458">
        <w:rPr>
          <w:rFonts w:ascii="Times New Roman" w:eastAsia="Times New Roman" w:hAnsi="Times New Roman" w:cs="Times New Roman"/>
        </w:rPr>
        <w:t>.</w:t>
      </w:r>
    </w:p>
    <w:p w:rsidR="00734515" w:rsidRPr="00351458" w:rsidRDefault="00734515" w:rsidP="003514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</w:rPr>
        <w:t>Формировать умения выполнять правила подвижных игр, проявляя находчивость, выдержку, ловкость и самостоятельность.</w:t>
      </w:r>
    </w:p>
    <w:p w:rsidR="00734515" w:rsidRPr="00351458" w:rsidRDefault="00734515" w:rsidP="003514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</w:rPr>
        <w:t>Воспитывать у детей интерес к занятиям физической культурой как организованной форме максимального проявления его двигательных и функциональных возможностей.</w:t>
      </w:r>
    </w:p>
    <w:p w:rsidR="00734515" w:rsidRPr="00351458" w:rsidRDefault="00734515" w:rsidP="003514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</w:rPr>
        <w:t>Поощрять двигательное творчество и разнообра</w:t>
      </w:r>
      <w:r w:rsidR="009C2756" w:rsidRPr="00351458">
        <w:rPr>
          <w:rFonts w:ascii="Times New Roman" w:eastAsia="Times New Roman" w:hAnsi="Times New Roman" w:cs="Times New Roman"/>
        </w:rPr>
        <w:t>зную игровую деятельность детей, развивать умение применять знакомые подвижные игры</w:t>
      </w:r>
      <w:r w:rsidR="003E28B6" w:rsidRPr="00351458">
        <w:rPr>
          <w:rFonts w:ascii="Times New Roman" w:eastAsia="Times New Roman" w:hAnsi="Times New Roman" w:cs="Times New Roman"/>
        </w:rPr>
        <w:t xml:space="preserve"> с экологической направленностью</w:t>
      </w:r>
      <w:r w:rsidR="009C2756" w:rsidRPr="00351458">
        <w:rPr>
          <w:rFonts w:ascii="Times New Roman" w:eastAsia="Times New Roman" w:hAnsi="Times New Roman" w:cs="Times New Roman"/>
        </w:rPr>
        <w:t xml:space="preserve"> в самостоятельной деятельности.</w:t>
      </w:r>
    </w:p>
    <w:p w:rsidR="00734515" w:rsidRPr="00351458" w:rsidRDefault="003911BC" w:rsidP="0035145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2"/>
          <w:szCs w:val="22"/>
        </w:rPr>
      </w:pPr>
      <w:r w:rsidRPr="00351458">
        <w:rPr>
          <w:b/>
          <w:sz w:val="22"/>
          <w:szCs w:val="22"/>
        </w:rPr>
        <w:lastRenderedPageBreak/>
        <w:t xml:space="preserve">Проблема </w:t>
      </w:r>
      <w:proofErr w:type="gramStart"/>
      <w:r w:rsidRPr="00351458">
        <w:rPr>
          <w:b/>
          <w:sz w:val="22"/>
          <w:szCs w:val="22"/>
        </w:rPr>
        <w:t>проекта</w:t>
      </w:r>
      <w:proofErr w:type="gramEnd"/>
      <w:r w:rsidRPr="00351458">
        <w:rPr>
          <w:b/>
          <w:sz w:val="22"/>
          <w:szCs w:val="22"/>
        </w:rPr>
        <w:t>:</w:t>
      </w:r>
      <w:r w:rsidR="00407EC3" w:rsidRPr="00351458">
        <w:rPr>
          <w:b/>
          <w:sz w:val="22"/>
          <w:szCs w:val="22"/>
        </w:rPr>
        <w:t xml:space="preserve"> </w:t>
      </w:r>
      <w:r w:rsidR="00407EC3" w:rsidRPr="00351458">
        <w:rPr>
          <w:sz w:val="22"/>
          <w:szCs w:val="22"/>
        </w:rPr>
        <w:t xml:space="preserve">каким образом, </w:t>
      </w:r>
      <w:r w:rsidR="00AD5AB3" w:rsidRPr="00351458">
        <w:rPr>
          <w:sz w:val="22"/>
          <w:szCs w:val="22"/>
        </w:rPr>
        <w:t>возможно,</w:t>
      </w:r>
      <w:r w:rsidR="00407EC3" w:rsidRPr="00351458">
        <w:rPr>
          <w:sz w:val="22"/>
          <w:szCs w:val="22"/>
        </w:rPr>
        <w:t xml:space="preserve"> соединить физическое и экологическое воспитание, для сохранения и укрепления здоровья</w:t>
      </w:r>
      <w:r w:rsidR="00AD5AB3" w:rsidRPr="00351458">
        <w:rPr>
          <w:sz w:val="22"/>
          <w:szCs w:val="22"/>
        </w:rPr>
        <w:t xml:space="preserve"> детей</w:t>
      </w:r>
      <w:r w:rsidR="00407EC3" w:rsidRPr="00351458">
        <w:rPr>
          <w:sz w:val="22"/>
          <w:szCs w:val="22"/>
        </w:rPr>
        <w:t xml:space="preserve">.  </w:t>
      </w:r>
    </w:p>
    <w:p w:rsidR="00D3645E" w:rsidRPr="00351458" w:rsidRDefault="00D3645E" w:rsidP="0035145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</w:rPr>
      </w:pPr>
    </w:p>
    <w:p w:rsidR="00734515" w:rsidRPr="00351458" w:rsidRDefault="00734515" w:rsidP="0035145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  <w:b/>
          <w:bCs/>
          <w:u w:val="single"/>
        </w:rPr>
        <w:t>Предполагаемые результаты реализации проекта:</w:t>
      </w:r>
    </w:p>
    <w:p w:rsidR="00734515" w:rsidRPr="00351458" w:rsidRDefault="00734515" w:rsidP="003514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</w:rPr>
        <w:t>Повышение уровня физического развития дошкольника. Развитие физических качеств: ловкость, быстрота, выносливость;</w:t>
      </w:r>
    </w:p>
    <w:p w:rsidR="00734515" w:rsidRPr="00351458" w:rsidRDefault="00734515" w:rsidP="003514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</w:rPr>
        <w:t xml:space="preserve"> Укрепление здоровья детей при помощи подвижных</w:t>
      </w:r>
      <w:r w:rsidR="001668B1" w:rsidRPr="00351458">
        <w:rPr>
          <w:rFonts w:ascii="Times New Roman" w:eastAsia="Times New Roman" w:hAnsi="Times New Roman" w:cs="Times New Roman"/>
        </w:rPr>
        <w:t xml:space="preserve"> - </w:t>
      </w:r>
      <w:r w:rsidR="003911BC" w:rsidRPr="00351458">
        <w:rPr>
          <w:rFonts w:ascii="Times New Roman" w:eastAsia="Times New Roman" w:hAnsi="Times New Roman" w:cs="Times New Roman"/>
        </w:rPr>
        <w:t>экологиче</w:t>
      </w:r>
      <w:r w:rsidR="001668B1" w:rsidRPr="00351458">
        <w:rPr>
          <w:rFonts w:ascii="Times New Roman" w:eastAsia="Times New Roman" w:hAnsi="Times New Roman" w:cs="Times New Roman"/>
        </w:rPr>
        <w:t>ских</w:t>
      </w:r>
      <w:r w:rsidRPr="00351458">
        <w:rPr>
          <w:rFonts w:ascii="Times New Roman" w:eastAsia="Times New Roman" w:hAnsi="Times New Roman" w:cs="Times New Roman"/>
        </w:rPr>
        <w:t xml:space="preserve"> игр;</w:t>
      </w:r>
    </w:p>
    <w:p w:rsidR="00734515" w:rsidRPr="00351458" w:rsidRDefault="00734515" w:rsidP="003514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</w:rPr>
        <w:t>Привитие интереса к здоровому образу жизни;</w:t>
      </w:r>
    </w:p>
    <w:p w:rsidR="00734515" w:rsidRPr="00351458" w:rsidRDefault="00734515" w:rsidP="003514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</w:rPr>
        <w:t>Умение детей играть в подвижные игры</w:t>
      </w:r>
      <w:r w:rsidR="00407EC3" w:rsidRPr="00351458">
        <w:rPr>
          <w:rFonts w:ascii="Times New Roman" w:eastAsia="Times New Roman" w:hAnsi="Times New Roman" w:cs="Times New Roman"/>
        </w:rPr>
        <w:t xml:space="preserve"> </w:t>
      </w:r>
      <w:proofErr w:type="gramStart"/>
      <w:r w:rsidR="003911BC" w:rsidRPr="00351458">
        <w:rPr>
          <w:rFonts w:ascii="Times New Roman" w:eastAsia="Times New Roman" w:hAnsi="Times New Roman" w:cs="Times New Roman"/>
        </w:rPr>
        <w:t xml:space="preserve">( </w:t>
      </w:r>
      <w:proofErr w:type="gramEnd"/>
      <w:r w:rsidR="003911BC" w:rsidRPr="00351458">
        <w:rPr>
          <w:rFonts w:ascii="Times New Roman" w:eastAsia="Times New Roman" w:hAnsi="Times New Roman" w:cs="Times New Roman"/>
        </w:rPr>
        <w:t xml:space="preserve">экологической </w:t>
      </w:r>
      <w:r w:rsidR="00407EC3" w:rsidRPr="00351458">
        <w:rPr>
          <w:rFonts w:ascii="Times New Roman" w:eastAsia="Times New Roman" w:hAnsi="Times New Roman" w:cs="Times New Roman"/>
        </w:rPr>
        <w:t>направленности</w:t>
      </w:r>
      <w:r w:rsidR="00F436A5" w:rsidRPr="00351458">
        <w:rPr>
          <w:rFonts w:ascii="Times New Roman" w:eastAsia="Times New Roman" w:hAnsi="Times New Roman" w:cs="Times New Roman"/>
        </w:rPr>
        <w:t>)</w:t>
      </w:r>
      <w:r w:rsidR="00D3645E" w:rsidRPr="00351458">
        <w:rPr>
          <w:rFonts w:ascii="Times New Roman" w:eastAsia="Times New Roman" w:hAnsi="Times New Roman" w:cs="Times New Roman"/>
        </w:rPr>
        <w:t>;</w:t>
      </w:r>
    </w:p>
    <w:p w:rsidR="00734515" w:rsidRPr="00351458" w:rsidRDefault="00734515" w:rsidP="003514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</w:rPr>
        <w:t>Развитие двигательной активности детей;</w:t>
      </w:r>
    </w:p>
    <w:p w:rsidR="00734515" w:rsidRPr="00351458" w:rsidRDefault="00734515" w:rsidP="003514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</w:rPr>
        <w:t>Сплочение детского коллектива;</w:t>
      </w:r>
    </w:p>
    <w:p w:rsidR="00734515" w:rsidRPr="00351458" w:rsidRDefault="00734515" w:rsidP="003514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</w:rPr>
        <w:t>Обогащение словарного запаса детей</w:t>
      </w:r>
      <w:proofErr w:type="gramStart"/>
      <w:r w:rsidRPr="00351458">
        <w:rPr>
          <w:rFonts w:ascii="Times New Roman" w:eastAsia="Times New Roman" w:hAnsi="Times New Roman" w:cs="Times New Roman"/>
        </w:rPr>
        <w:t>.</w:t>
      </w:r>
      <w:proofErr w:type="gramEnd"/>
      <w:r w:rsidRPr="00351458">
        <w:rPr>
          <w:rFonts w:ascii="Times New Roman" w:eastAsia="Times New Roman" w:hAnsi="Times New Roman" w:cs="Times New Roman"/>
        </w:rPr>
        <w:t xml:space="preserve"> (</w:t>
      </w:r>
      <w:r w:rsidR="003911BC" w:rsidRPr="00351458">
        <w:rPr>
          <w:rFonts w:ascii="Times New Roman" w:eastAsia="Times New Roman" w:hAnsi="Times New Roman" w:cs="Times New Roman"/>
        </w:rPr>
        <w:t xml:space="preserve"> </w:t>
      </w:r>
      <w:proofErr w:type="gramStart"/>
      <w:r w:rsidR="003911BC" w:rsidRPr="00351458">
        <w:rPr>
          <w:rFonts w:ascii="Times New Roman" w:eastAsia="Times New Roman" w:hAnsi="Times New Roman" w:cs="Times New Roman"/>
        </w:rPr>
        <w:t>с</w:t>
      </w:r>
      <w:proofErr w:type="gramEnd"/>
      <w:r w:rsidR="003911BC" w:rsidRPr="00351458">
        <w:rPr>
          <w:rFonts w:ascii="Times New Roman" w:eastAsia="Times New Roman" w:hAnsi="Times New Roman" w:cs="Times New Roman"/>
        </w:rPr>
        <w:t xml:space="preserve">читалки, </w:t>
      </w:r>
      <w:proofErr w:type="spellStart"/>
      <w:r w:rsidR="003911BC" w:rsidRPr="00351458">
        <w:rPr>
          <w:rFonts w:ascii="Times New Roman" w:eastAsia="Times New Roman" w:hAnsi="Times New Roman" w:cs="Times New Roman"/>
        </w:rPr>
        <w:t>потешки</w:t>
      </w:r>
      <w:proofErr w:type="spellEnd"/>
      <w:r w:rsidR="003911BC" w:rsidRPr="003514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11BC" w:rsidRPr="00351458">
        <w:rPr>
          <w:rFonts w:ascii="Times New Roman" w:eastAsia="Times New Roman" w:hAnsi="Times New Roman" w:cs="Times New Roman"/>
        </w:rPr>
        <w:t>т.д</w:t>
      </w:r>
      <w:proofErr w:type="spellEnd"/>
      <w:r w:rsidRPr="00351458">
        <w:rPr>
          <w:rFonts w:ascii="Times New Roman" w:eastAsia="Times New Roman" w:hAnsi="Times New Roman" w:cs="Times New Roman"/>
        </w:rPr>
        <w:t>).</w:t>
      </w:r>
    </w:p>
    <w:tbl>
      <w:tblPr>
        <w:tblStyle w:val="a9"/>
        <w:tblW w:w="0" w:type="auto"/>
        <w:tblLook w:val="04A0"/>
      </w:tblPr>
      <w:tblGrid>
        <w:gridCol w:w="2569"/>
        <w:gridCol w:w="3351"/>
        <w:gridCol w:w="2410"/>
        <w:gridCol w:w="1949"/>
      </w:tblGrid>
      <w:tr w:rsidR="003911BC" w:rsidRPr="00351458" w:rsidTr="003E28B6">
        <w:tc>
          <w:tcPr>
            <w:tcW w:w="2569" w:type="dxa"/>
          </w:tcPr>
          <w:p w:rsidR="003911BC" w:rsidRPr="00351458" w:rsidRDefault="003911BC" w:rsidP="0035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458"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3351" w:type="dxa"/>
          </w:tcPr>
          <w:p w:rsidR="003911BC" w:rsidRPr="00351458" w:rsidRDefault="003911BC" w:rsidP="0035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45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10" w:type="dxa"/>
          </w:tcPr>
          <w:p w:rsidR="003911BC" w:rsidRPr="00351458" w:rsidRDefault="003911BC" w:rsidP="0035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458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949" w:type="dxa"/>
          </w:tcPr>
          <w:p w:rsidR="003911BC" w:rsidRPr="00351458" w:rsidRDefault="003911BC" w:rsidP="0035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458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3911BC" w:rsidRPr="00351458" w:rsidTr="003E28B6">
        <w:trPr>
          <w:trHeight w:val="1650"/>
        </w:trPr>
        <w:tc>
          <w:tcPr>
            <w:tcW w:w="2569" w:type="dxa"/>
          </w:tcPr>
          <w:p w:rsidR="003911BC" w:rsidRPr="00351458" w:rsidRDefault="001668B1" w:rsidP="00351458">
            <w:pPr>
              <w:jc w:val="both"/>
              <w:rPr>
                <w:rFonts w:ascii="Times New Roman" w:hAnsi="Times New Roman" w:cs="Times New Roman"/>
              </w:rPr>
            </w:pPr>
            <w:r w:rsidRPr="00351458">
              <w:rPr>
                <w:rFonts w:ascii="Times New Roman" w:hAnsi="Times New Roman" w:cs="Times New Roman"/>
              </w:rPr>
              <w:t>П</w:t>
            </w:r>
            <w:r w:rsidR="003911BC" w:rsidRPr="00351458">
              <w:rPr>
                <w:rFonts w:ascii="Times New Roman" w:hAnsi="Times New Roman" w:cs="Times New Roman"/>
              </w:rPr>
              <w:t>одготовительный</w:t>
            </w:r>
          </w:p>
        </w:tc>
        <w:tc>
          <w:tcPr>
            <w:tcW w:w="3351" w:type="dxa"/>
          </w:tcPr>
          <w:p w:rsidR="00B05E4F" w:rsidRPr="00351458" w:rsidRDefault="00B05E4F" w:rsidP="00351458">
            <w:pPr>
              <w:tabs>
                <w:tab w:val="left" w:pos="6195"/>
              </w:tabs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51458">
              <w:rPr>
                <w:rFonts w:ascii="Times New Roman" w:eastAsia="Times New Roman" w:hAnsi="Times New Roman" w:cs="Times New Roman"/>
                <w:color w:val="000000"/>
              </w:rPr>
              <w:t>- подбор методической литературы;</w:t>
            </w:r>
          </w:p>
          <w:p w:rsidR="00B05E4F" w:rsidRPr="00351458" w:rsidRDefault="00B05E4F" w:rsidP="00351458">
            <w:pPr>
              <w:tabs>
                <w:tab w:val="left" w:pos="6195"/>
              </w:tabs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51458">
              <w:rPr>
                <w:rFonts w:ascii="Times New Roman" w:eastAsia="Times New Roman" w:hAnsi="Times New Roman" w:cs="Times New Roman"/>
                <w:color w:val="000000"/>
              </w:rPr>
              <w:t xml:space="preserve">- разработка конспектов </w:t>
            </w:r>
            <w:proofErr w:type="spellStart"/>
            <w:r w:rsidRPr="00351458">
              <w:rPr>
                <w:rFonts w:ascii="Times New Roman" w:eastAsia="Times New Roman" w:hAnsi="Times New Roman" w:cs="Times New Roman"/>
                <w:color w:val="000000"/>
              </w:rPr>
              <w:t>нод</w:t>
            </w:r>
            <w:proofErr w:type="spellEnd"/>
            <w:r w:rsidRPr="0035145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05E4F" w:rsidRPr="00351458" w:rsidRDefault="00B05E4F" w:rsidP="00351458">
            <w:pPr>
              <w:tabs>
                <w:tab w:val="left" w:pos="6195"/>
              </w:tabs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51458">
              <w:rPr>
                <w:rFonts w:ascii="Times New Roman" w:eastAsia="Times New Roman" w:hAnsi="Times New Roman" w:cs="Times New Roman"/>
                <w:color w:val="000000"/>
              </w:rPr>
              <w:t>- подбор музыки.</w:t>
            </w:r>
          </w:p>
          <w:p w:rsidR="003911BC" w:rsidRPr="00351458" w:rsidRDefault="00B05E4F" w:rsidP="003514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1458">
              <w:rPr>
                <w:rFonts w:ascii="Times New Roman" w:hAnsi="Times New Roman" w:cs="Times New Roman"/>
              </w:rPr>
              <w:t>-составление картотек подвижных игр, пальчиковых, дыхательных гимнастик, считалок (экологической направленности</w:t>
            </w:r>
            <w:proofErr w:type="gramEnd"/>
          </w:p>
          <w:p w:rsidR="006F75A7" w:rsidRPr="00351458" w:rsidRDefault="006F75A7" w:rsidP="00351458">
            <w:pPr>
              <w:jc w:val="both"/>
              <w:rPr>
                <w:rFonts w:ascii="Times New Roman" w:hAnsi="Times New Roman" w:cs="Times New Roman"/>
              </w:rPr>
            </w:pPr>
            <w:r w:rsidRPr="00351458">
              <w:rPr>
                <w:rFonts w:ascii="Times New Roman" w:hAnsi="Times New Roman" w:cs="Times New Roman"/>
              </w:rPr>
              <w:t>- подготовка атрибутов для игр и т.д.</w:t>
            </w:r>
          </w:p>
        </w:tc>
        <w:tc>
          <w:tcPr>
            <w:tcW w:w="2410" w:type="dxa"/>
          </w:tcPr>
          <w:p w:rsidR="003911BC" w:rsidRPr="00351458" w:rsidRDefault="003911BC" w:rsidP="003514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911BC" w:rsidRPr="00351458" w:rsidRDefault="006F75A7" w:rsidP="00351458">
            <w:pPr>
              <w:jc w:val="both"/>
              <w:rPr>
                <w:rFonts w:ascii="Times New Roman" w:hAnsi="Times New Roman" w:cs="Times New Roman"/>
              </w:rPr>
            </w:pPr>
            <w:r w:rsidRPr="00351458">
              <w:rPr>
                <w:rFonts w:ascii="Times New Roman" w:hAnsi="Times New Roman" w:cs="Times New Roman"/>
              </w:rPr>
              <w:t>9.01.2018-12.01.2018</w:t>
            </w:r>
          </w:p>
        </w:tc>
      </w:tr>
      <w:tr w:rsidR="001668B1" w:rsidRPr="00351458" w:rsidTr="003E28B6">
        <w:trPr>
          <w:trHeight w:val="1610"/>
        </w:trPr>
        <w:tc>
          <w:tcPr>
            <w:tcW w:w="2569" w:type="dxa"/>
          </w:tcPr>
          <w:p w:rsidR="001668B1" w:rsidRPr="00351458" w:rsidRDefault="001668B1" w:rsidP="00351458">
            <w:pPr>
              <w:jc w:val="both"/>
              <w:rPr>
                <w:rFonts w:ascii="Times New Roman" w:hAnsi="Times New Roman" w:cs="Times New Roman"/>
              </w:rPr>
            </w:pPr>
          </w:p>
          <w:p w:rsidR="001668B1" w:rsidRPr="00351458" w:rsidRDefault="001668B1" w:rsidP="00351458">
            <w:pPr>
              <w:jc w:val="both"/>
              <w:rPr>
                <w:rFonts w:ascii="Times New Roman" w:hAnsi="Times New Roman" w:cs="Times New Roman"/>
              </w:rPr>
            </w:pPr>
          </w:p>
          <w:p w:rsidR="001668B1" w:rsidRPr="00351458" w:rsidRDefault="001668B1" w:rsidP="00351458">
            <w:pPr>
              <w:jc w:val="both"/>
              <w:rPr>
                <w:rFonts w:ascii="Times New Roman" w:hAnsi="Times New Roman" w:cs="Times New Roman"/>
              </w:rPr>
            </w:pPr>
            <w:r w:rsidRPr="00351458">
              <w:rPr>
                <w:rFonts w:ascii="Times New Roman" w:hAnsi="Times New Roman" w:cs="Times New Roman"/>
              </w:rPr>
              <w:t>Основной</w:t>
            </w:r>
          </w:p>
          <w:p w:rsidR="001668B1" w:rsidRPr="00351458" w:rsidRDefault="001668B1" w:rsidP="00351458">
            <w:pPr>
              <w:jc w:val="both"/>
              <w:rPr>
                <w:rFonts w:ascii="Times New Roman" w:hAnsi="Times New Roman" w:cs="Times New Roman"/>
              </w:rPr>
            </w:pPr>
          </w:p>
          <w:p w:rsidR="001668B1" w:rsidRPr="00351458" w:rsidRDefault="001668B1" w:rsidP="003514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6F75A7" w:rsidRPr="00351458" w:rsidRDefault="006F75A7" w:rsidP="003514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51458">
              <w:rPr>
                <w:rFonts w:ascii="Times New Roman" w:eastAsia="Times New Roman" w:hAnsi="Times New Roman" w:cs="Times New Roman"/>
                <w:color w:val="000000"/>
              </w:rPr>
              <w:t>-Объяснение техники безопасности при проведении подвижных игр</w:t>
            </w:r>
          </w:p>
          <w:p w:rsidR="006F75A7" w:rsidRPr="00351458" w:rsidRDefault="006F75A7" w:rsidP="003514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51458">
              <w:rPr>
                <w:rFonts w:ascii="Times New Roman" w:eastAsia="Times New Roman" w:hAnsi="Times New Roman" w:cs="Times New Roman"/>
                <w:color w:val="000000"/>
              </w:rPr>
              <w:t xml:space="preserve">-Заучивание считалок, скороговорок. </w:t>
            </w:r>
          </w:p>
          <w:p w:rsidR="006F75A7" w:rsidRPr="00351458" w:rsidRDefault="006F75A7" w:rsidP="003514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51458">
              <w:rPr>
                <w:rFonts w:ascii="Times New Roman" w:eastAsia="Times New Roman" w:hAnsi="Times New Roman" w:cs="Times New Roman"/>
                <w:color w:val="000000"/>
              </w:rPr>
              <w:t>-Включение  подвижных экологических  игр в непосредственную образовательную деятельность соответствующей тематики</w:t>
            </w:r>
          </w:p>
          <w:p w:rsidR="001668B1" w:rsidRPr="00351458" w:rsidRDefault="006F75A7" w:rsidP="00351458">
            <w:pPr>
              <w:jc w:val="both"/>
              <w:rPr>
                <w:rFonts w:ascii="Times New Roman" w:hAnsi="Times New Roman" w:cs="Times New Roman"/>
              </w:rPr>
            </w:pPr>
            <w:r w:rsidRPr="00351458">
              <w:rPr>
                <w:rFonts w:ascii="Times New Roman" w:eastAsia="Times New Roman" w:hAnsi="Times New Roman" w:cs="Times New Roman"/>
                <w:color w:val="000000"/>
              </w:rPr>
              <w:t xml:space="preserve"> -Организация и проведение подвижных игр, </w:t>
            </w:r>
            <w:proofErr w:type="gramStart"/>
            <w:r w:rsidRPr="00351458">
              <w:rPr>
                <w:rFonts w:ascii="Times New Roman" w:eastAsia="Times New Roman" w:hAnsi="Times New Roman" w:cs="Times New Roman"/>
                <w:color w:val="000000"/>
              </w:rPr>
              <w:t>сохраняющим</w:t>
            </w:r>
            <w:proofErr w:type="gramEnd"/>
            <w:r w:rsidRPr="00351458">
              <w:rPr>
                <w:rFonts w:ascii="Times New Roman" w:eastAsia="Times New Roman" w:hAnsi="Times New Roman" w:cs="Times New Roman"/>
                <w:color w:val="000000"/>
              </w:rPr>
              <w:t xml:space="preserve"> и укрепляющим физическое здоровье детей.</w:t>
            </w:r>
          </w:p>
        </w:tc>
        <w:tc>
          <w:tcPr>
            <w:tcW w:w="2410" w:type="dxa"/>
          </w:tcPr>
          <w:p w:rsidR="001668B1" w:rsidRPr="00351458" w:rsidRDefault="001668B1" w:rsidP="003514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1668B1" w:rsidRPr="00351458" w:rsidRDefault="006F75A7" w:rsidP="00351458">
            <w:pPr>
              <w:jc w:val="both"/>
              <w:rPr>
                <w:rFonts w:ascii="Times New Roman" w:hAnsi="Times New Roman" w:cs="Times New Roman"/>
              </w:rPr>
            </w:pPr>
            <w:r w:rsidRPr="00351458">
              <w:rPr>
                <w:rFonts w:ascii="Times New Roman" w:hAnsi="Times New Roman" w:cs="Times New Roman"/>
              </w:rPr>
              <w:t>15.01.2018.-22.01.2018</w:t>
            </w:r>
          </w:p>
        </w:tc>
      </w:tr>
      <w:tr w:rsidR="001668B1" w:rsidRPr="00351458" w:rsidTr="003E28B6">
        <w:tc>
          <w:tcPr>
            <w:tcW w:w="2569" w:type="dxa"/>
          </w:tcPr>
          <w:p w:rsidR="001668B1" w:rsidRPr="00351458" w:rsidRDefault="001668B1" w:rsidP="00351458">
            <w:pPr>
              <w:jc w:val="both"/>
              <w:rPr>
                <w:rFonts w:ascii="Times New Roman" w:hAnsi="Times New Roman" w:cs="Times New Roman"/>
              </w:rPr>
            </w:pPr>
          </w:p>
          <w:p w:rsidR="001668B1" w:rsidRPr="00351458" w:rsidRDefault="001668B1" w:rsidP="00351458">
            <w:pPr>
              <w:jc w:val="both"/>
              <w:rPr>
                <w:rFonts w:ascii="Times New Roman" w:hAnsi="Times New Roman" w:cs="Times New Roman"/>
              </w:rPr>
            </w:pPr>
            <w:r w:rsidRPr="00351458">
              <w:rPr>
                <w:rFonts w:ascii="Times New Roman" w:hAnsi="Times New Roman" w:cs="Times New Roman"/>
              </w:rPr>
              <w:t>Заключительный</w:t>
            </w:r>
          </w:p>
          <w:p w:rsidR="001668B1" w:rsidRPr="00351458" w:rsidRDefault="001668B1" w:rsidP="00351458">
            <w:pPr>
              <w:jc w:val="both"/>
              <w:rPr>
                <w:rFonts w:ascii="Times New Roman" w:hAnsi="Times New Roman" w:cs="Times New Roman"/>
              </w:rPr>
            </w:pPr>
          </w:p>
          <w:p w:rsidR="001668B1" w:rsidRPr="00351458" w:rsidRDefault="001668B1" w:rsidP="00351458">
            <w:pPr>
              <w:jc w:val="both"/>
              <w:rPr>
                <w:rFonts w:ascii="Times New Roman" w:hAnsi="Times New Roman" w:cs="Times New Roman"/>
              </w:rPr>
            </w:pPr>
          </w:p>
          <w:p w:rsidR="001668B1" w:rsidRPr="00351458" w:rsidRDefault="001668B1" w:rsidP="00351458">
            <w:pPr>
              <w:jc w:val="both"/>
              <w:rPr>
                <w:rFonts w:ascii="Times New Roman" w:hAnsi="Times New Roman" w:cs="Times New Roman"/>
              </w:rPr>
            </w:pPr>
          </w:p>
          <w:p w:rsidR="001668B1" w:rsidRPr="00351458" w:rsidRDefault="001668B1" w:rsidP="00351458">
            <w:pPr>
              <w:jc w:val="both"/>
              <w:rPr>
                <w:rFonts w:ascii="Times New Roman" w:hAnsi="Times New Roman" w:cs="Times New Roman"/>
              </w:rPr>
            </w:pPr>
          </w:p>
          <w:p w:rsidR="001668B1" w:rsidRPr="00351458" w:rsidRDefault="001668B1" w:rsidP="00351458">
            <w:pPr>
              <w:jc w:val="both"/>
              <w:rPr>
                <w:rFonts w:ascii="Times New Roman" w:hAnsi="Times New Roman" w:cs="Times New Roman"/>
              </w:rPr>
            </w:pPr>
          </w:p>
          <w:p w:rsidR="001668B1" w:rsidRPr="00351458" w:rsidRDefault="001668B1" w:rsidP="00351458">
            <w:pPr>
              <w:jc w:val="both"/>
              <w:rPr>
                <w:rFonts w:ascii="Times New Roman" w:hAnsi="Times New Roman" w:cs="Times New Roman"/>
              </w:rPr>
            </w:pPr>
          </w:p>
          <w:p w:rsidR="001668B1" w:rsidRPr="00351458" w:rsidRDefault="001668B1" w:rsidP="00351458">
            <w:pPr>
              <w:jc w:val="both"/>
              <w:rPr>
                <w:rFonts w:ascii="Times New Roman" w:hAnsi="Times New Roman" w:cs="Times New Roman"/>
              </w:rPr>
            </w:pPr>
          </w:p>
          <w:p w:rsidR="001668B1" w:rsidRPr="00351458" w:rsidRDefault="001668B1" w:rsidP="003514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1668B1" w:rsidRPr="00351458" w:rsidRDefault="006F75A7" w:rsidP="00351458">
            <w:pPr>
              <w:jc w:val="both"/>
              <w:rPr>
                <w:rFonts w:ascii="Times New Roman" w:hAnsi="Times New Roman" w:cs="Times New Roman"/>
              </w:rPr>
            </w:pPr>
            <w:r w:rsidRPr="00351458">
              <w:rPr>
                <w:rFonts w:ascii="Times New Roman" w:hAnsi="Times New Roman" w:cs="Times New Roman"/>
              </w:rPr>
              <w:t xml:space="preserve"> Развлечение в бассейне</w:t>
            </w:r>
          </w:p>
          <w:p w:rsidR="006F75A7" w:rsidRPr="00351458" w:rsidRDefault="00B12DC0" w:rsidP="00351458">
            <w:pPr>
              <w:jc w:val="both"/>
              <w:rPr>
                <w:rFonts w:ascii="Times New Roman" w:hAnsi="Times New Roman" w:cs="Times New Roman"/>
              </w:rPr>
            </w:pPr>
            <w:r w:rsidRPr="00351458">
              <w:rPr>
                <w:rFonts w:ascii="Times New Roman" w:hAnsi="Times New Roman" w:cs="Times New Roman"/>
              </w:rPr>
              <w:t>«Спасите наше озеро!</w:t>
            </w:r>
            <w:r w:rsidR="006F75A7" w:rsidRPr="003514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668B1" w:rsidRPr="00351458" w:rsidRDefault="001668B1" w:rsidP="003514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1668B1" w:rsidRPr="00351458" w:rsidRDefault="001668B1" w:rsidP="003514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68B1" w:rsidRPr="00351458" w:rsidRDefault="001668B1" w:rsidP="0035145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  <w:b/>
          <w:bCs/>
          <w:u w:val="single"/>
        </w:rPr>
        <w:t>Литература</w:t>
      </w:r>
    </w:p>
    <w:p w:rsidR="001668B1" w:rsidRPr="00351458" w:rsidRDefault="001668B1" w:rsidP="003514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51458">
        <w:rPr>
          <w:rFonts w:ascii="Times New Roman" w:eastAsia="Times New Roman" w:hAnsi="Times New Roman" w:cs="Times New Roman"/>
        </w:rPr>
        <w:t>Алямовская</w:t>
      </w:r>
      <w:proofErr w:type="spellEnd"/>
      <w:r w:rsidRPr="00351458">
        <w:rPr>
          <w:rFonts w:ascii="Times New Roman" w:eastAsia="Times New Roman" w:hAnsi="Times New Roman" w:cs="Times New Roman"/>
        </w:rPr>
        <w:t xml:space="preserve"> В. Г. Как воспитать здорового ребенка – М.: </w:t>
      </w:r>
      <w:proofErr w:type="spellStart"/>
      <w:r w:rsidRPr="00351458">
        <w:rPr>
          <w:rFonts w:ascii="Times New Roman" w:eastAsia="Times New Roman" w:hAnsi="Times New Roman" w:cs="Times New Roman"/>
        </w:rPr>
        <w:t>Аркти</w:t>
      </w:r>
      <w:proofErr w:type="spellEnd"/>
      <w:r w:rsidRPr="00351458">
        <w:rPr>
          <w:rFonts w:ascii="Times New Roman" w:eastAsia="Times New Roman" w:hAnsi="Times New Roman" w:cs="Times New Roman"/>
        </w:rPr>
        <w:t>, 1993</w:t>
      </w:r>
    </w:p>
    <w:p w:rsidR="001668B1" w:rsidRPr="00351458" w:rsidRDefault="001668B1" w:rsidP="003514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51458">
        <w:rPr>
          <w:rFonts w:ascii="Times New Roman" w:eastAsia="Times New Roman" w:hAnsi="Times New Roman" w:cs="Times New Roman"/>
        </w:rPr>
        <w:t>Веракса</w:t>
      </w:r>
      <w:proofErr w:type="spellEnd"/>
      <w:r w:rsidRPr="00351458">
        <w:rPr>
          <w:rFonts w:ascii="Times New Roman" w:eastAsia="Times New Roman" w:hAnsi="Times New Roman" w:cs="Times New Roman"/>
        </w:rPr>
        <w:t xml:space="preserve"> Н. Е. «Развитие ребенка в дошкольном детстве» - М.: Мозаика-Синтез, 2010</w:t>
      </w:r>
    </w:p>
    <w:p w:rsidR="001668B1" w:rsidRPr="00351458" w:rsidRDefault="001668B1" w:rsidP="003514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1458">
        <w:rPr>
          <w:rFonts w:ascii="Times New Roman" w:eastAsia="Times New Roman" w:hAnsi="Times New Roman" w:cs="Times New Roman"/>
        </w:rPr>
        <w:t xml:space="preserve">«От рождения до школы» под редакцией Н. Е. </w:t>
      </w:r>
      <w:proofErr w:type="spellStart"/>
      <w:r w:rsidRPr="00351458">
        <w:rPr>
          <w:rFonts w:ascii="Times New Roman" w:eastAsia="Times New Roman" w:hAnsi="Times New Roman" w:cs="Times New Roman"/>
        </w:rPr>
        <w:t>Вераксы</w:t>
      </w:r>
      <w:proofErr w:type="spellEnd"/>
      <w:r w:rsidRPr="00351458">
        <w:rPr>
          <w:rFonts w:ascii="Times New Roman" w:eastAsia="Times New Roman" w:hAnsi="Times New Roman" w:cs="Times New Roman"/>
        </w:rPr>
        <w:t>, Т. С. Комаровой, М. А. Васильевой – М.</w:t>
      </w:r>
      <w:proofErr w:type="gramStart"/>
      <w:r w:rsidRPr="0035145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351458">
        <w:rPr>
          <w:rFonts w:ascii="Times New Roman" w:eastAsia="Times New Roman" w:hAnsi="Times New Roman" w:cs="Times New Roman"/>
        </w:rPr>
        <w:t xml:space="preserve"> Мозаика-Синтез, 2010</w:t>
      </w:r>
    </w:p>
    <w:p w:rsidR="001668B1" w:rsidRPr="00351458" w:rsidRDefault="001668B1" w:rsidP="003514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51458">
        <w:rPr>
          <w:rFonts w:ascii="Times New Roman" w:eastAsia="Times New Roman" w:hAnsi="Times New Roman" w:cs="Times New Roman"/>
        </w:rPr>
        <w:lastRenderedPageBreak/>
        <w:t>Пензулаева</w:t>
      </w:r>
      <w:proofErr w:type="spellEnd"/>
      <w:r w:rsidRPr="00351458">
        <w:rPr>
          <w:rFonts w:ascii="Times New Roman" w:eastAsia="Times New Roman" w:hAnsi="Times New Roman" w:cs="Times New Roman"/>
        </w:rPr>
        <w:t xml:space="preserve"> Л. И. Оздоровительная гимнастика для детей 3-7 лет – М.: Мозаика-Синтез, 2009-2010</w:t>
      </w:r>
    </w:p>
    <w:p w:rsidR="00434198" w:rsidRPr="00351458" w:rsidRDefault="00434198" w:rsidP="00351458">
      <w:pPr>
        <w:spacing w:line="240" w:lineRule="auto"/>
        <w:ind w:left="1701" w:right="907"/>
        <w:jc w:val="both"/>
        <w:rPr>
          <w:rFonts w:ascii="Times New Roman" w:hAnsi="Times New Roman" w:cs="Times New Roman"/>
        </w:rPr>
      </w:pPr>
    </w:p>
    <w:sectPr w:rsidR="00434198" w:rsidRPr="00351458" w:rsidSect="00F436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FB5" w:rsidRDefault="00651FB5" w:rsidP="00F436A5">
      <w:pPr>
        <w:spacing w:after="0" w:line="240" w:lineRule="auto"/>
      </w:pPr>
      <w:r>
        <w:separator/>
      </w:r>
    </w:p>
  </w:endnote>
  <w:endnote w:type="continuationSeparator" w:id="1">
    <w:p w:rsidR="00651FB5" w:rsidRDefault="00651FB5" w:rsidP="00F4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FB5" w:rsidRDefault="00651FB5" w:rsidP="00F436A5">
      <w:pPr>
        <w:spacing w:after="0" w:line="240" w:lineRule="auto"/>
      </w:pPr>
      <w:r>
        <w:separator/>
      </w:r>
    </w:p>
  </w:footnote>
  <w:footnote w:type="continuationSeparator" w:id="1">
    <w:p w:rsidR="00651FB5" w:rsidRDefault="00651FB5" w:rsidP="00F43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700A"/>
    <w:multiLevelType w:val="multilevel"/>
    <w:tmpl w:val="FFC8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07438"/>
    <w:multiLevelType w:val="multilevel"/>
    <w:tmpl w:val="9E02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83D9E"/>
    <w:multiLevelType w:val="multilevel"/>
    <w:tmpl w:val="32A2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14022"/>
    <w:multiLevelType w:val="multilevel"/>
    <w:tmpl w:val="2C38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B1D5C"/>
    <w:multiLevelType w:val="multilevel"/>
    <w:tmpl w:val="314C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4515"/>
    <w:rsid w:val="00114547"/>
    <w:rsid w:val="001668B1"/>
    <w:rsid w:val="001A292D"/>
    <w:rsid w:val="001E1E62"/>
    <w:rsid w:val="00264A7B"/>
    <w:rsid w:val="002F2433"/>
    <w:rsid w:val="00303250"/>
    <w:rsid w:val="00351458"/>
    <w:rsid w:val="00380EF2"/>
    <w:rsid w:val="003911BC"/>
    <w:rsid w:val="003E28B6"/>
    <w:rsid w:val="00407EC3"/>
    <w:rsid w:val="00434198"/>
    <w:rsid w:val="004662E5"/>
    <w:rsid w:val="004C23D5"/>
    <w:rsid w:val="004F7A7E"/>
    <w:rsid w:val="00503E81"/>
    <w:rsid w:val="00522B1E"/>
    <w:rsid w:val="0053688F"/>
    <w:rsid w:val="005404BB"/>
    <w:rsid w:val="00566EFA"/>
    <w:rsid w:val="005E13C4"/>
    <w:rsid w:val="006246B0"/>
    <w:rsid w:val="00651FB5"/>
    <w:rsid w:val="006F75A7"/>
    <w:rsid w:val="00734515"/>
    <w:rsid w:val="00775019"/>
    <w:rsid w:val="00796BD9"/>
    <w:rsid w:val="0094678D"/>
    <w:rsid w:val="009C2756"/>
    <w:rsid w:val="00A11E77"/>
    <w:rsid w:val="00A77C0D"/>
    <w:rsid w:val="00A80813"/>
    <w:rsid w:val="00AA29AD"/>
    <w:rsid w:val="00AC2FFF"/>
    <w:rsid w:val="00AD5AB3"/>
    <w:rsid w:val="00AF6064"/>
    <w:rsid w:val="00B05E4F"/>
    <w:rsid w:val="00B12DC0"/>
    <w:rsid w:val="00BA7383"/>
    <w:rsid w:val="00C06EA4"/>
    <w:rsid w:val="00C8057A"/>
    <w:rsid w:val="00C9427F"/>
    <w:rsid w:val="00CD1F0F"/>
    <w:rsid w:val="00CE6F6A"/>
    <w:rsid w:val="00D14C2D"/>
    <w:rsid w:val="00D263C1"/>
    <w:rsid w:val="00D3645E"/>
    <w:rsid w:val="00D93632"/>
    <w:rsid w:val="00E212AC"/>
    <w:rsid w:val="00E560B4"/>
    <w:rsid w:val="00EE3592"/>
    <w:rsid w:val="00F03BD9"/>
    <w:rsid w:val="00F436A5"/>
    <w:rsid w:val="00FD7A32"/>
    <w:rsid w:val="00FF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4515"/>
  </w:style>
  <w:style w:type="paragraph" w:customStyle="1" w:styleId="tb">
    <w:name w:val="tb"/>
    <w:basedOn w:val="a"/>
    <w:rsid w:val="0073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3451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4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36A5"/>
  </w:style>
  <w:style w:type="paragraph" w:styleId="a7">
    <w:name w:val="footer"/>
    <w:basedOn w:val="a"/>
    <w:link w:val="a8"/>
    <w:uiPriority w:val="99"/>
    <w:semiHidden/>
    <w:unhideWhenUsed/>
    <w:rsid w:val="00F4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36A5"/>
  </w:style>
  <w:style w:type="table" w:styleId="a9">
    <w:name w:val="Table Grid"/>
    <w:basedOn w:val="a1"/>
    <w:uiPriority w:val="59"/>
    <w:rsid w:val="00FD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75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50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21</cp:revision>
  <dcterms:created xsi:type="dcterms:W3CDTF">2016-09-14T20:04:00Z</dcterms:created>
  <dcterms:modified xsi:type="dcterms:W3CDTF">2018-09-10T18:15:00Z</dcterms:modified>
</cp:coreProperties>
</file>