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91" w:rsidRDefault="00886391" w:rsidP="00D90CC2">
      <w:pPr>
        <w:spacing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71961835"/>
      <w:bookmarkStart w:id="1" w:name="_Hlk71961836"/>
      <w:bookmarkStart w:id="2" w:name="_Hlk71961937"/>
      <w:bookmarkStart w:id="3" w:name="_Hlk71961938"/>
    </w:p>
    <w:p w:rsidR="00886391" w:rsidRDefault="00886391" w:rsidP="00D90CC2">
      <w:pPr>
        <w:spacing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86391" w:rsidRDefault="00886391" w:rsidP="00D90CC2">
      <w:pPr>
        <w:spacing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63A23" w:rsidRPr="00A63A23" w:rsidRDefault="008A6007" w:rsidP="00D90CC2">
      <w:pPr>
        <w:spacing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8A6007">
        <w:rPr>
          <w:rFonts w:ascii="Times New Roman" w:hAnsi="Times New Roman" w:cs="Times New Roman"/>
          <w:b/>
          <w:sz w:val="24"/>
          <w:szCs w:val="24"/>
          <w:lang w:val="sah-RU"/>
        </w:rPr>
        <w:t>“Обучение созданию мультфильмов для детей 5-7 лет”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8A6007">
        <w:rPr>
          <w:rFonts w:ascii="Times New Roman" w:hAnsi="Times New Roman" w:cs="Times New Roman"/>
          <w:sz w:val="24"/>
          <w:szCs w:val="24"/>
          <w:lang w:val="sah-RU"/>
        </w:rPr>
        <w:t>вспомогательный материал для руководителей кружков</w:t>
      </w:r>
      <w:bookmarkEnd w:id="0"/>
      <w:bookmarkEnd w:id="1"/>
      <w:bookmarkEnd w:id="2"/>
      <w:bookmarkEnd w:id="3"/>
      <w:r w:rsidR="00A63A23">
        <w:rPr>
          <w:rFonts w:ascii="Times New Roman" w:hAnsi="Times New Roman" w:cs="Times New Roman"/>
          <w:sz w:val="24"/>
          <w:szCs w:val="24"/>
          <w:lang w:val="sah-RU"/>
        </w:rPr>
        <w:t>. Васильева Екатерина Николаевна МБДОУ “</w:t>
      </w:r>
      <w:r w:rsidR="00A63A23" w:rsidRPr="00A63A23">
        <w:rPr>
          <w:rFonts w:ascii="Times New Roman" w:hAnsi="Times New Roman" w:cs="Times New Roman"/>
          <w:sz w:val="24"/>
          <w:szCs w:val="24"/>
          <w:lang w:val="sah-RU"/>
        </w:rPr>
        <w:t>Детский сад № 7 “Үрүччэ” сБярия” воспитатель</w:t>
      </w:r>
    </w:p>
    <w:p w:rsidR="0040487E" w:rsidRDefault="00A63A23" w:rsidP="00D90CC2">
      <w:pPr>
        <w:spacing w:after="12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36D" w:rsidRPr="003D636D">
        <w:rPr>
          <w:rFonts w:ascii="Times New Roman" w:hAnsi="Times New Roman" w:cs="Times New Roman"/>
          <w:sz w:val="24"/>
          <w:szCs w:val="24"/>
          <w:lang w:val="sah-RU"/>
        </w:rPr>
        <w:t>В результате многолетне</w:t>
      </w:r>
      <w:r w:rsidR="003D636D">
        <w:rPr>
          <w:rFonts w:ascii="Times New Roman" w:hAnsi="Times New Roman" w:cs="Times New Roman"/>
          <w:sz w:val="24"/>
          <w:szCs w:val="24"/>
          <w:lang w:val="sah-RU"/>
        </w:rPr>
        <w:t>го сотрудничества с библиотекой</w:t>
      </w:r>
      <w:r w:rsidR="0040487E">
        <w:rPr>
          <w:rFonts w:ascii="Times New Roman" w:hAnsi="Times New Roman" w:cs="Times New Roman"/>
          <w:sz w:val="24"/>
          <w:szCs w:val="24"/>
          <w:lang w:val="sah-RU"/>
        </w:rPr>
        <w:t xml:space="preserve"> наслега</w:t>
      </w:r>
      <w:r w:rsidR="003D636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D39A1">
        <w:rPr>
          <w:rFonts w:ascii="Times New Roman" w:hAnsi="Times New Roman" w:cs="Times New Roman"/>
          <w:sz w:val="24"/>
          <w:szCs w:val="24"/>
          <w:lang w:val="sah-RU"/>
        </w:rPr>
        <w:t xml:space="preserve">и </w:t>
      </w:r>
      <w:r w:rsidR="003D636D">
        <w:rPr>
          <w:rFonts w:ascii="Times New Roman" w:hAnsi="Times New Roman" w:cs="Times New Roman"/>
          <w:sz w:val="24"/>
          <w:szCs w:val="24"/>
          <w:lang w:val="sah-RU"/>
        </w:rPr>
        <w:t>детский сад №7 “Үрүччэ</w:t>
      </w:r>
      <w:r w:rsidR="003D636D" w:rsidRPr="003D636D">
        <w:rPr>
          <w:rFonts w:ascii="Times New Roman" w:hAnsi="Times New Roman" w:cs="Times New Roman"/>
          <w:sz w:val="24"/>
          <w:szCs w:val="24"/>
          <w:lang w:val="sah-RU"/>
        </w:rPr>
        <w:t xml:space="preserve">” </w:t>
      </w:r>
      <w:r w:rsidR="006D39A1">
        <w:rPr>
          <w:rFonts w:ascii="Times New Roman" w:hAnsi="Times New Roman" w:cs="Times New Roman"/>
          <w:sz w:val="24"/>
          <w:szCs w:val="24"/>
          <w:lang w:val="sah-RU"/>
        </w:rPr>
        <w:t>Бярийинского на</w:t>
      </w:r>
      <w:r w:rsidR="003D636D" w:rsidRPr="003D636D">
        <w:rPr>
          <w:rFonts w:ascii="Times New Roman" w:hAnsi="Times New Roman" w:cs="Times New Roman"/>
          <w:sz w:val="24"/>
          <w:szCs w:val="24"/>
          <w:lang w:val="sah-RU"/>
        </w:rPr>
        <w:t xml:space="preserve">селения был разработан </w:t>
      </w:r>
      <w:r w:rsidR="006D39A1">
        <w:rPr>
          <w:rFonts w:ascii="Times New Roman" w:hAnsi="Times New Roman" w:cs="Times New Roman"/>
          <w:sz w:val="24"/>
          <w:szCs w:val="24"/>
          <w:lang w:val="sah-RU"/>
        </w:rPr>
        <w:t xml:space="preserve">авторское пособие </w:t>
      </w:r>
      <w:r w:rsidR="006D39A1" w:rsidRPr="006D39A1">
        <w:rPr>
          <w:rFonts w:ascii="Times New Roman" w:hAnsi="Times New Roman" w:cs="Times New Roman"/>
          <w:sz w:val="24"/>
          <w:szCs w:val="24"/>
          <w:lang w:val="sah-RU"/>
        </w:rPr>
        <w:t>“Обучение созданию мультфильмов для детей 5-7 лет”</w:t>
      </w:r>
      <w:r w:rsidR="0040487E" w:rsidRPr="00404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0487E" w:rsidRPr="003D63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предлагаю вашему вниманию статью, </w:t>
      </w:r>
      <w:r w:rsidR="0040487E" w:rsidRPr="003D636D">
        <w:rPr>
          <w:rFonts w:ascii="Times New Roman" w:hAnsi="Times New Roman" w:cs="Times New Roman"/>
          <w:sz w:val="24"/>
          <w:szCs w:val="24"/>
          <w:lang w:val="sah-RU"/>
        </w:rPr>
        <w:t xml:space="preserve">предназначены для воспитателей, руководителей кружков для начинающих и молодых родителей. </w:t>
      </w:r>
      <w:proofErr w:type="gramStart"/>
      <w:r w:rsidR="0040487E" w:rsidRPr="00A63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посвященную</w:t>
      </w:r>
      <w:proofErr w:type="gramEnd"/>
      <w:r w:rsidR="0040487E" w:rsidRPr="00A63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развитию детей старшего дошкольного возраста посредством организации деятельности по созданию мультфильмов в условиях ДОУ.</w:t>
      </w:r>
    </w:p>
    <w:p w:rsidR="0040487E" w:rsidRDefault="0040487E" w:rsidP="00D90CC2">
      <w:pPr>
        <w:spacing w:after="12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Проблема развития детей старшего дошкольного возраста — одна из важнейших проблем современной педагогики. Основная задача педагогов заключается в том, чтобы поддерживать и стимулировать их любознательность, познавательную и творческую активность, побуждать интерес к разным сферам действительности, удовлетворять потребность в познании, самовыражении, творческой конструктивной деятельности.</w:t>
      </w:r>
    </w:p>
    <w:p w:rsidR="008E7CC9" w:rsidRPr="008E7CC9" w:rsidRDefault="008E7CC9" w:rsidP="00D90CC2">
      <w:pPr>
        <w:spacing w:after="12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7C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настоящее время одним из факторов, которые оказывают влияние на становление личности дошкольника, его познавательную и речевую активность является развитие информационно-коммуникационных технологий. Большую роль в развитии ребенка-дошкольника играют мультфильмы. Как показал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 воспитанников МБДОУ</w:t>
      </w:r>
      <w:r w:rsidRPr="008E7CC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детский сад №7 “Ү</w:t>
      </w:r>
      <w:proofErr w:type="gramStart"/>
      <w:r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үччэ</w:t>
      </w:r>
      <w:r w:rsidRPr="003D636D">
        <w:rPr>
          <w:rFonts w:ascii="Times New Roman" w:hAnsi="Times New Roman" w:cs="Times New Roman"/>
          <w:sz w:val="24"/>
          <w:szCs w:val="24"/>
          <w:lang w:val="sah-RU"/>
        </w:rPr>
        <w:t xml:space="preserve">” </w:t>
      </w:r>
      <w:r w:rsidRPr="008E7C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(в составе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Pr="008E7C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человек) старшего дошкольного возраста, проведенный педагогами ДОО, 100% детей любят смотреть мультфильмы, а 75% - хотели бы сами научиться создавать мультфильмы.</w:t>
      </w:r>
    </w:p>
    <w:p w:rsidR="003D636D" w:rsidRPr="003D636D" w:rsidRDefault="008E7CC9" w:rsidP="00D90CC2">
      <w:pPr>
        <w:spacing w:after="12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D636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D636D" w:rsidRPr="003D636D">
        <w:rPr>
          <w:rFonts w:ascii="Times New Roman" w:hAnsi="Times New Roman" w:cs="Times New Roman"/>
          <w:sz w:val="24"/>
          <w:szCs w:val="24"/>
          <w:lang w:val="sah-RU"/>
        </w:rPr>
        <w:t>В соответствии с основополагающими законами (Конституцией) Российской Федерации (статья 68) и Республики Саха (Якутия) (статья 49) каждый народ имеет право на сохранение и развитие своего родного языка. Воспитание и обучение на родном языке является одним из основных прав каждого человека (ребенка), охраняемых законом. Таким образом, детские учреждения, воспитывающие детей на родном языке, смогут в полной мере реализовать образовательные программы, соответствующие федеральному государственному образовательному стандарту и включенные в любой федеральный перечень.</w:t>
      </w:r>
    </w:p>
    <w:p w:rsidR="003D636D" w:rsidRPr="003D636D" w:rsidRDefault="003D636D" w:rsidP="00D90CC2">
      <w:pPr>
        <w:spacing w:after="12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D636D">
        <w:rPr>
          <w:rFonts w:ascii="Times New Roman" w:hAnsi="Times New Roman" w:cs="Times New Roman"/>
          <w:sz w:val="24"/>
          <w:szCs w:val="24"/>
          <w:lang w:val="sah-RU"/>
        </w:rPr>
        <w:t>Почти все дети с удовольствием смотрят мультфильмы и самые любимые игры-загадки. Благодаря этому проекту дети смогут создавать свои любимые мультфильмы, используя современные технологии, развивать познавательные способности, обогащать свой словарный запас, создав</w:t>
      </w:r>
      <w:r w:rsidR="008E7CC9">
        <w:rPr>
          <w:rFonts w:ascii="Times New Roman" w:hAnsi="Times New Roman" w:cs="Times New Roman"/>
          <w:sz w:val="24"/>
          <w:szCs w:val="24"/>
          <w:lang w:val="sah-RU"/>
        </w:rPr>
        <w:t>ать мультфильмы по старинным якут</w:t>
      </w:r>
      <w:r w:rsidRPr="003D636D">
        <w:rPr>
          <w:rFonts w:ascii="Times New Roman" w:hAnsi="Times New Roman" w:cs="Times New Roman"/>
          <w:sz w:val="24"/>
          <w:szCs w:val="24"/>
          <w:lang w:val="sah-RU"/>
        </w:rPr>
        <w:t>ским загадкам-это первая попытка в детском саду.</w:t>
      </w:r>
    </w:p>
    <w:p w:rsidR="003D636D" w:rsidRPr="003D636D" w:rsidRDefault="003D636D" w:rsidP="00D90CC2">
      <w:pPr>
        <w:spacing w:after="12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D636D">
        <w:rPr>
          <w:rFonts w:ascii="Times New Roman" w:hAnsi="Times New Roman" w:cs="Times New Roman"/>
          <w:sz w:val="24"/>
          <w:szCs w:val="24"/>
          <w:lang w:val="sah-RU"/>
        </w:rPr>
        <w:t>Какое-либо явление, связанное с чем-либо, называется загадкой. В отсутствие письменности загадочный язык распространялся от человека к человеку, от поколения к поколению, от Земли к Земле. Люди издревле хотели узнать о различных явлениях природы, дать им правильные объяснения. Эти желания сказались и на его карьере. Так, например, считалось, что Солнце “плавает посреди моря золотая чаша”, а гром “скрывает самец мира, а бык великой страны ругается”. Загадочность творит каждый, она развивает воображение и фантазию, создает образ, богатый образными образами, делает человека мудрым, тактичным, находчивым, рассудительным. Из древних загадок мы узнаем о жизни народа, его деятельности, оружии, ремеслах и т. д.</w:t>
      </w:r>
    </w:p>
    <w:p w:rsidR="00886391" w:rsidRDefault="008453FE" w:rsidP="00886391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Мультипликация, или анимация, - это вид современного искусства, который обладает чрезвычайно высоким потенциалом познавательного, художественно-</w:t>
      </w:r>
    </w:p>
    <w:p w:rsidR="00886391" w:rsidRDefault="00886391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453FE" w:rsidRPr="00886391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эстетического, нравственно-эмоционального воздействия на детей старшего дошкольного возраста, а также широкими образовательно-воспитательными возможностями.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Анимация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технология, позволяющая при помощи неодушевленных неподвижных объектов создавать иллюзию движения; наиболее популярная форма – мультипликация, представляющая собой серию рисованных изображений. Мультипликация представляет собой сложный процесс, построенный на объединении нескольких видов искусств, является сложным процессом воздействия на личность ребенка, с особой силой воздействует на его воображение. При грамотном педагогическом подходе, интерес ребенка к мультфильмам, стремление к созданию собственного мультипликационного продукта можно использовать в качестве средства развития познавательной, творческой, речевой активности детей дошкольного возраста.</w:t>
      </w:r>
    </w:p>
    <w:p w:rsidR="008453FE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того, в соответствии с Федеральным государственным образовательным стандартом дошкольного образования, который предписывает развитие дошкольника в пяти образовательных областях, данная деятельность позволяет решать задачи:</w:t>
      </w:r>
    </w:p>
    <w:p w:rsidR="008453FE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84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речевого развития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(знакомство с книжной культурой, детской литературой, понимание на слух текстов различных жанров детской литературы, обогащение словаря; в ходе озвучивания мультфильма -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453FE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84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(деятельность по созданию мультфильмов вызывает у дошкольников устойчивый интерес и способствует поддержанию познавательной мотивации, обеспечивает решение дошкольниками проблемно-поисковых ситуаций, способствует формированию у старших дошкольников произвольного внимания, развитию слуховой и зрительной памяти, развитию воображения и мышления дошкольников)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453FE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84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(восприятие художественных произведений, стимулирование сопереживания персонажам произведений, самостоятельная художественная и конструктивная деятельность детей в процессе изготовления персонажей и декораций мультфильма);</w:t>
      </w:r>
    </w:p>
    <w:p w:rsidR="008453FE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84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социально-коммуникативного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(развитие общения и взаимодействия дошкольника </w:t>
      </w:r>
      <w:proofErr w:type="gramStart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 и сверстниками, становление самостоятельности и </w:t>
      </w:r>
      <w:proofErr w:type="spellStart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процессе работы над созданием общего продукта – мультфильма, развитие готовности к совместной деятельности со сверстниками, формирование позитивных установок к труду и творчеству);</w:t>
      </w:r>
    </w:p>
    <w:p w:rsidR="008453FE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proofErr w:type="gramStart"/>
      <w:r w:rsidRPr="0084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</w:t>
      </w:r>
      <w:proofErr w:type="gramEnd"/>
      <w:r w:rsidRPr="0084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(развитие мелкой моторики рук)</w:t>
      </w:r>
    </w:p>
    <w:p w:rsidR="008453FE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деятельности по созданию мультфильмов естественным образом интегрируются различные виды детской деятельности: игровая, познавательно-исследовательская, коммуникативная, продуктивная.</w:t>
      </w:r>
    </w:p>
    <w:p w:rsidR="008453FE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анимационного фильма предполагает наличие 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этапов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453FE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Определение общей идеи мультфильма.</w:t>
      </w:r>
    </w:p>
    <w:p w:rsidR="00FB5855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Написание сценария мультфильма или знакомство с готовым художественным произведением.</w:t>
      </w:r>
    </w:p>
    <w:p w:rsidR="00FB5855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Изготовление героев и декораций для всех сцен фильма.</w:t>
      </w:r>
    </w:p>
    <w:p w:rsidR="00FB5855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Покадровая</w:t>
      </w:r>
      <w:proofErr w:type="spellEnd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съёмка мультфильма.</w:t>
      </w:r>
    </w:p>
    <w:p w:rsidR="00FB5855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Соединение кадров в фильм при помощи компьютерной программы</w:t>
      </w:r>
    </w:p>
    <w:p w:rsidR="00FB5855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Озвучивание фильма.</w:t>
      </w:r>
    </w:p>
    <w:p w:rsidR="00886391" w:rsidRDefault="00886391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B5855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Совместный просмотр.</w:t>
      </w:r>
    </w:p>
    <w:p w:rsidR="00FB5855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данной деятельности имеет следующие особенности.</w:t>
      </w:r>
    </w:p>
    <w:p w:rsidR="00FB5855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85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Особенность организации рабочего пространства</w:t>
      </w:r>
      <w:r w:rsidR="00F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создания мультфильма предполагает специально оборудованное место в группе, либо отдельное помещение, оснащенное необходимыми для детского творчества материалами. </w:t>
      </w:r>
      <w:proofErr w:type="gramStart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создания мультфильма в технике «Перекладка» предусмотрены краски (гуашь, акварель, пальчиковые), цветные карандаши, восковые мелки, сангина, цветная бумага, цветной картон, ножницы, клей.</w:t>
      </w:r>
      <w:proofErr w:type="gramEnd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Пластилин, глина, природные материалы (шишки, семена растений, гербарии, веточки, ракушки, камешки и т.д.), а также сюжетные игрушки предусмотрены для изготовления «Объемной анимации».</w:t>
      </w:r>
      <w:proofErr w:type="gramEnd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Сыпучие продукты (крупы, песок кофейные зерна и др.) - для «сыпучей анимации», а также технологические карты рисования персонажей, картинный материал, схемы изготовления мультипликационных героев и декораций (животных, людей, растений, строений, транспорта и т.д.) из разнообразных материалов (природного, пластилина, бумаги и др.).</w:t>
      </w:r>
      <w:proofErr w:type="gramEnd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Данные пособия могут использоваться в зависимости от поставленных педагогом образовательных целей деятельности по созданию мультфильма.</w:t>
      </w:r>
    </w:p>
    <w:p w:rsidR="00FB5855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технических устройств обязательным условием является наличие фотоаппарата, компьютера с программой для создания мультфильмов, штатива и дополнительных источников света.</w:t>
      </w:r>
      <w:r w:rsidR="00F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Постановка приоритетных целей и задач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основополагающим условием деятельности по созданию мультфильмов, определяющим направление работы педагога и детей, выбор художественного произведения, технику исполнения. Педагогические цели данной деятельности могут быть направлены на социально-коммуникативное, познавательное, речевое, художественно-эстетическое развитие дошкольников. После определения цели и задач мультипликационной деятельности с детьми, встает проблема выбора художественного произведения, соответствующего по содержанию поставленной цели. Произведение должно соответствовать следующим требованиям:</w:t>
      </w:r>
    </w:p>
    <w:p w:rsidR="00FB5855" w:rsidRDefault="008453FE" w:rsidP="00D90CC2">
      <w:pPr>
        <w:spacing w:line="20" w:lineRule="atLeast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простота и четкость ритма (если оно имеет стихотворную форму),</w:t>
      </w:r>
    </w:p>
    <w:p w:rsidR="00FB5855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небольшой объем,</w:t>
      </w:r>
    </w:p>
    <w:p w:rsidR="00FB5855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простота и ясность знакомых детям образов,</w:t>
      </w:r>
    </w:p>
    <w:p w:rsidR="00FB5855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отсутствие описательного и созерцательного моментов при ярко выраженной действенности.</w:t>
      </w:r>
    </w:p>
    <w:p w:rsidR="00FB5855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Создание мультфильма предполагает комплексную организацию разнообразных видов детской деятельности (оговоренных в ФГОС </w:t>
      </w:r>
      <w:proofErr w:type="gramStart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): </w:t>
      </w:r>
      <w:proofErr w:type="gramStart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восприятие</w:t>
      </w:r>
      <w:proofErr w:type="gramEnd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художественной литературы, коммуникативной деятельности, познавательно-исследовательской деятельности и экспериментирования, продуктивной, изобразительной и конструкторской деятельности.</w:t>
      </w:r>
    </w:p>
    <w:p w:rsidR="00886391" w:rsidRDefault="008453FE" w:rsidP="00886391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наблюдения и экспериментирования в процессе создания мультфильма заключается в побуждении дошкольников к активному предварительному исследованию и изучению изображаемых объектов и явлений с целью правдоподобной их передачи.</w:t>
      </w:r>
      <w:r w:rsidR="00F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85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Организация продуктивной деятельности</w:t>
      </w:r>
      <w:r w:rsidR="00F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дошкольников в процессе создания мультфильма заключается в совместной с педагогом работе над изготовлением персонажей, декораций из различных материалов. Выбор материала предоставляется детям.</w:t>
      </w:r>
    </w:p>
    <w:p w:rsidR="00886391" w:rsidRDefault="008453FE" w:rsidP="00886391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создания мультфильмов традиционно используют несколько техник:</w:t>
      </w:r>
      <w:r w:rsidR="003B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6391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84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Перекладка</w:t>
      </w:r>
      <w:r w:rsidR="003B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создание детьми плоских персонажей (нарисованных, вылепленных, </w:t>
      </w:r>
      <w:proofErr w:type="gramEnd"/>
    </w:p>
    <w:p w:rsidR="00886391" w:rsidRDefault="00886391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Pr="00886391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вырезанных из бумаги и т.д.), плоского фона и декораций. Передвижение происходит путем перемещения объектов по фону.</w:t>
      </w:r>
    </w:p>
    <w:p w:rsidR="003B4F53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84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Сыпучая анимация</w:t>
      </w:r>
      <w:r w:rsidR="003B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предполагает использование в работе сыпучих материалов (манка, сахар, гречка, горох, песок и др.), движение происходит с помощью рисования руками по сыпучему фону, находящемуся на прозрачной подсвеченной поверхности.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Pr="0084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Объемная анимация</w:t>
      </w:r>
      <w:r w:rsidR="003B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изготовление объемных персонажей и декораций, их перемещение в трехмерном пространстве. Дает возможность использования в работе природных материалов, сюжетных игрушек, поделок из бросового материала, пластилина, глины. Является наиболее трудоемкой и сложной в исполнении техникой создания мультфильма.</w:t>
      </w:r>
    </w:p>
    <w:p w:rsidR="003B4F53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53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Организация деятельности по озвучиванию мультфильма</w:t>
      </w:r>
      <w:r w:rsidR="003B4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заключается в распределении ролей между дошкольниками, (необходимым условием является участие в постановке каждого ребенка), разучивании текста произведения, диалогов и монологов. Далее осуществляется звукозапись текста с использованием микрофона и компьютерной программы.</w:t>
      </w:r>
    </w:p>
    <w:p w:rsidR="003B4F53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Организация съемки мультфильма</w:t>
      </w:r>
      <w:r w:rsidR="003B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предполагает выставление дошкольниками каждого кадра мультфильма, отражающих движение персонажей, их мимику, жесты и прочее. Педагог</w:t>
      </w:r>
      <w:r w:rsidR="003B4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показывает </w:t>
      </w:r>
      <w:proofErr w:type="gramStart"/>
      <w:r w:rsidR="003B4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proofErr w:type="gramEnd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используя штатив и неподвижные источники света, фотографирует каждый кадр, учитывая смену ракурсов, дальнего и ближнего и планов. Чем большее количество кадров отснято, тем плавне и правдоподобнее будет мультфильм.</w:t>
      </w:r>
      <w:r w:rsidR="003B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4F53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Монтаж</w:t>
      </w:r>
      <w:r w:rsidR="003B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мультфильма в компьютер</w:t>
      </w:r>
      <w:r w:rsidR="003B4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ной программе производит педагог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3B4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дети 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выставляет кадры в строгой последовательности, </w:t>
      </w:r>
      <w:r w:rsidR="003B4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 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накладывает звукозапись текста, музыку, титры.</w:t>
      </w:r>
    </w:p>
    <w:p w:rsidR="003B4F53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Заключительная часть деятельности по созданию мультфильма в условиях дошкольной образовательной организации предполагает</w:t>
      </w:r>
      <w:r w:rsidR="003B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совместный просмотр</w:t>
      </w:r>
      <w:r w:rsidR="003B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готового мультипликационного продукта группой старших дошкольников, высказывание впечатлений от совместной работы, выражения собственного мнения, оценивание результатов творческой деятельности и приобретенных в процессе нее знаний. Также возможно приглашение на презентацию мультфильма родителей.</w:t>
      </w:r>
    </w:p>
    <w:p w:rsidR="003B4F53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Организованная деятельность по созданию мультфильмов старшими дошкольниками позволяет решать образовательные задачи, формировать навыки работы в коллективе, сотрудничества и взаимопомощи, развивать творческие способности старших дошкольников, активизировать познавательные процессы и предполагает комплексную организацию разнообразных видов детской деятельности.</w:t>
      </w:r>
    </w:p>
    <w:p w:rsidR="003B4F53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вышеизложенного можно сделать вывод, что деятельность по созданию мультфильмов может выступать эффективным средством комплексного развития детей старшего дошкольного возраста, согласно Федеральному государственному образовательному стандарту дошкольного образования</w:t>
      </w:r>
      <w:r w:rsidR="003B4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B4F53" w:rsidRDefault="008453FE" w:rsidP="00D90CC2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Литература:</w:t>
      </w:r>
    </w:p>
    <w:p w:rsidR="003B4F53" w:rsidRDefault="003B4F53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453FE"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8453FE"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Анофриков</w:t>
      </w:r>
      <w:proofErr w:type="spellEnd"/>
      <w:r w:rsidR="008453FE"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П. Принципы организации детской </w:t>
      </w:r>
      <w:proofErr w:type="spellStart"/>
      <w:r w:rsidR="008453FE"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мультстудии</w:t>
      </w:r>
      <w:proofErr w:type="spellEnd"/>
      <w:r w:rsidR="008453FE"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// Искусство в школе. 2009. № 6. С 13-16.</w:t>
      </w:r>
    </w:p>
    <w:p w:rsidR="003B4F53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Больгерт</w:t>
      </w:r>
      <w:proofErr w:type="spellEnd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Н., </w:t>
      </w:r>
      <w:proofErr w:type="spellStart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Больгерт</w:t>
      </w:r>
      <w:proofErr w:type="spellEnd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 </w:t>
      </w:r>
      <w:proofErr w:type="spellStart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Мультстудия</w:t>
      </w:r>
      <w:proofErr w:type="spellEnd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Пластилин. – М.: Издательство </w:t>
      </w:r>
      <w:proofErr w:type="spellStart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Робинс</w:t>
      </w:r>
      <w:proofErr w:type="spellEnd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2012. 66с.</w:t>
      </w:r>
    </w:p>
    <w:p w:rsidR="00886391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Зубкова С.А., Степанова С.В. Создание мультфильмов в дошкольном учреждении </w:t>
      </w:r>
      <w:proofErr w:type="gramStart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86391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детьми старшего дошкольного возраста. // Современное дошкольное образование. Теория </w:t>
      </w:r>
    </w:p>
    <w:p w:rsidR="00886391" w:rsidRDefault="00886391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6391" w:rsidRDefault="00886391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F53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практика. 2013. №5. С.54–59</w:t>
      </w:r>
    </w:p>
    <w:p w:rsidR="003B4F53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Ишкова</w:t>
      </w:r>
      <w:proofErr w:type="spellEnd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Е.И. Механизмы влияния мультипликационных фильмов на социально-личностное развитие детей дошкольного возраста. // Дошкольная педагогика. 2013. № 8. С.20 – 23</w:t>
      </w:r>
    </w:p>
    <w:p w:rsidR="003B4F53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Красный Ю.Е. Мультфильм руками детей. – М.: Просвещение, 2007. 175 </w:t>
      </w:r>
      <w:proofErr w:type="gramStart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B4F53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proofErr w:type="spellStart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Милборн</w:t>
      </w:r>
      <w:proofErr w:type="spellEnd"/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Я рисую мультфильм. М.: РОСМЭН, 2006. 64 с.</w:t>
      </w:r>
    </w:p>
    <w:p w:rsidR="003B4F53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Тимофеева Л. Л. Мультфильм своими руками. // Воспитатель. 2009. № 10. С. 25 – 28</w:t>
      </w:r>
    </w:p>
    <w:p w:rsidR="008453FE" w:rsidRPr="003B4F53" w:rsidRDefault="008453FE" w:rsidP="00886391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Федеральный государственный образовательный стандарт дошкольного образования. М.; 2013. – 29 с.</w:t>
      </w:r>
    </w:p>
    <w:sectPr w:rsidR="008453FE" w:rsidRPr="003B4F53" w:rsidSect="00415B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5E9"/>
    <w:multiLevelType w:val="hybridMultilevel"/>
    <w:tmpl w:val="543E24EC"/>
    <w:lvl w:ilvl="0" w:tplc="C49C46D2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B6F5A12"/>
    <w:multiLevelType w:val="hybridMultilevel"/>
    <w:tmpl w:val="31FE3396"/>
    <w:lvl w:ilvl="0" w:tplc="C49C46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5B93"/>
    <w:rsid w:val="00137032"/>
    <w:rsid w:val="003B4F53"/>
    <w:rsid w:val="003D636D"/>
    <w:rsid w:val="0040487E"/>
    <w:rsid w:val="00415B93"/>
    <w:rsid w:val="00694F70"/>
    <w:rsid w:val="006D39A1"/>
    <w:rsid w:val="00737B0F"/>
    <w:rsid w:val="008453FE"/>
    <w:rsid w:val="00886391"/>
    <w:rsid w:val="008A6007"/>
    <w:rsid w:val="008E7CC9"/>
    <w:rsid w:val="00A63A23"/>
    <w:rsid w:val="00D90CC2"/>
    <w:rsid w:val="00E76AE3"/>
    <w:rsid w:val="00EB6E3B"/>
    <w:rsid w:val="00FB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36D"/>
    <w:pPr>
      <w:spacing w:after="200" w:line="276" w:lineRule="auto"/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9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BBC11-6953-4A28-925D-49F55AA6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2021-06-10T06:07:00Z</dcterms:created>
  <dcterms:modified xsi:type="dcterms:W3CDTF">2021-06-10T08:10:00Z</dcterms:modified>
</cp:coreProperties>
</file>