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C4" w:rsidRDefault="00834595" w:rsidP="009A535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5F">
        <w:rPr>
          <w:rFonts w:ascii="Times New Roman" w:hAnsi="Times New Roman" w:cs="Times New Roman"/>
          <w:b/>
          <w:sz w:val="24"/>
          <w:szCs w:val="24"/>
        </w:rPr>
        <w:t>Приобщение к военному прошлому «малой родины» как средство социальной адаптации детей с ментальными нарушениями</w:t>
      </w:r>
    </w:p>
    <w:p w:rsidR="0012302A" w:rsidRDefault="0012302A" w:rsidP="009A535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5F" w:rsidRPr="009A535F" w:rsidRDefault="009A535F" w:rsidP="001230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02A">
        <w:rPr>
          <w:rFonts w:ascii="Times New Roman" w:hAnsi="Times New Roman" w:cs="Times New Roman"/>
          <w:b/>
          <w:sz w:val="24"/>
          <w:szCs w:val="24"/>
        </w:rPr>
        <w:t>Юркова Татьяна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02A" w:rsidRPr="0012302A">
        <w:rPr>
          <w:rFonts w:ascii="Times New Roman" w:hAnsi="Times New Roman" w:cs="Times New Roman"/>
          <w:sz w:val="24"/>
          <w:szCs w:val="24"/>
        </w:rPr>
        <w:t>ГБУ АО «Новодвинский детский дом-интернат для детей с серьезными нарушениями в интеллектуальном развитии»</w:t>
      </w:r>
      <w:r w:rsidR="0012302A">
        <w:rPr>
          <w:rFonts w:ascii="Times New Roman" w:hAnsi="Times New Roman" w:cs="Times New Roman"/>
          <w:sz w:val="24"/>
          <w:szCs w:val="24"/>
        </w:rPr>
        <w:t xml:space="preserve"> (НДДИ),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2302A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категории. </w:t>
      </w:r>
    </w:p>
    <w:p w:rsidR="00834595" w:rsidRPr="009A535F" w:rsidRDefault="00834595" w:rsidP="009A535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1D" w:rsidRPr="009A535F" w:rsidRDefault="00834595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 xml:space="preserve">Социальная адаптация представляет собой активное приспособление к условиям социальной среды путем усвоения и принятия целей, ценностей, норм, правил и способов поведения, принятых в обществе. </w:t>
      </w:r>
      <w:r w:rsidR="00C5511D" w:rsidRPr="009A535F">
        <w:rPr>
          <w:rFonts w:ascii="Times New Roman" w:hAnsi="Times New Roman" w:cs="Times New Roman"/>
          <w:sz w:val="24"/>
          <w:szCs w:val="24"/>
        </w:rPr>
        <w:t>В ходе этого процесса также необходимо овладеть вербальными видами коммуникации и практическими формами социального взаимодействия, приобрести знания об окружающей действительности, научиться воспринимать различные социальные и культурные явления, а также осознать их значимость</w:t>
      </w:r>
      <w:r w:rsidR="00657BAA" w:rsidRPr="009A535F">
        <w:rPr>
          <w:rFonts w:ascii="Times New Roman" w:hAnsi="Times New Roman" w:cs="Times New Roman"/>
          <w:sz w:val="24"/>
          <w:szCs w:val="24"/>
        </w:rPr>
        <w:t>,</w:t>
      </w:r>
      <w:r w:rsidR="00C5511D" w:rsidRPr="009A535F">
        <w:rPr>
          <w:rFonts w:ascii="Times New Roman" w:hAnsi="Times New Roman" w:cs="Times New Roman"/>
          <w:sz w:val="24"/>
          <w:szCs w:val="24"/>
        </w:rPr>
        <w:t xml:space="preserve"> как для окружающих, так и для себя лично</w:t>
      </w:r>
      <w:r w:rsidR="00607327" w:rsidRPr="009A535F">
        <w:rPr>
          <w:rFonts w:ascii="Times New Roman" w:hAnsi="Times New Roman" w:cs="Times New Roman"/>
          <w:sz w:val="24"/>
          <w:szCs w:val="24"/>
        </w:rPr>
        <w:t xml:space="preserve"> [1. </w:t>
      </w:r>
      <w:r w:rsidR="00607327" w:rsidRPr="009A53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07327" w:rsidRPr="009A535F">
        <w:rPr>
          <w:rFonts w:ascii="Times New Roman" w:hAnsi="Times New Roman" w:cs="Times New Roman"/>
          <w:sz w:val="24"/>
          <w:szCs w:val="24"/>
        </w:rPr>
        <w:t>.</w:t>
      </w:r>
      <w:r w:rsidR="00E42F34" w:rsidRPr="009A535F">
        <w:rPr>
          <w:rFonts w:ascii="Times New Roman" w:hAnsi="Times New Roman" w:cs="Times New Roman"/>
          <w:sz w:val="24"/>
          <w:szCs w:val="24"/>
        </w:rPr>
        <w:t xml:space="preserve"> 101</w:t>
      </w:r>
      <w:r w:rsidR="00607327" w:rsidRPr="009A535F">
        <w:rPr>
          <w:rFonts w:ascii="Times New Roman" w:hAnsi="Times New Roman" w:cs="Times New Roman"/>
          <w:sz w:val="24"/>
          <w:szCs w:val="24"/>
        </w:rPr>
        <w:t>]</w:t>
      </w:r>
      <w:r w:rsidR="00C5511D" w:rsidRPr="009A535F">
        <w:rPr>
          <w:rFonts w:ascii="Times New Roman" w:hAnsi="Times New Roman" w:cs="Times New Roman"/>
          <w:sz w:val="24"/>
          <w:szCs w:val="24"/>
        </w:rPr>
        <w:t>.</w:t>
      </w:r>
    </w:p>
    <w:p w:rsidR="00834595" w:rsidRPr="009A535F" w:rsidRDefault="002809F2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Адаптация в обществе</w:t>
      </w:r>
      <w:r w:rsidR="00834595" w:rsidRPr="009A535F">
        <w:rPr>
          <w:rFonts w:ascii="Times New Roman" w:hAnsi="Times New Roman" w:cs="Times New Roman"/>
          <w:sz w:val="24"/>
          <w:szCs w:val="24"/>
        </w:rPr>
        <w:t xml:space="preserve"> является универсальной основой для личного и социального благополучия любого человека. </w:t>
      </w:r>
      <w:r w:rsidRPr="009A535F">
        <w:rPr>
          <w:rFonts w:ascii="Times New Roman" w:hAnsi="Times New Roman" w:cs="Times New Roman"/>
          <w:sz w:val="24"/>
          <w:szCs w:val="24"/>
        </w:rPr>
        <w:t>Для детей</w:t>
      </w:r>
      <w:r w:rsidR="00834595" w:rsidRPr="009A535F">
        <w:rPr>
          <w:rFonts w:ascii="Times New Roman" w:hAnsi="Times New Roman" w:cs="Times New Roman"/>
          <w:sz w:val="24"/>
          <w:szCs w:val="24"/>
        </w:rPr>
        <w:t>, имеющи</w:t>
      </w:r>
      <w:r w:rsidRPr="009A535F">
        <w:rPr>
          <w:rFonts w:ascii="Times New Roman" w:hAnsi="Times New Roman" w:cs="Times New Roman"/>
          <w:sz w:val="24"/>
          <w:szCs w:val="24"/>
        </w:rPr>
        <w:t>х</w:t>
      </w:r>
      <w:r w:rsidR="00834595" w:rsidRPr="009A535F">
        <w:rPr>
          <w:rFonts w:ascii="Times New Roman" w:hAnsi="Times New Roman" w:cs="Times New Roman"/>
          <w:sz w:val="24"/>
          <w:szCs w:val="24"/>
        </w:rPr>
        <w:t xml:space="preserve"> проблемы в умственном развитии, </w:t>
      </w:r>
      <w:r w:rsidRPr="009A535F">
        <w:rPr>
          <w:rFonts w:ascii="Times New Roman" w:hAnsi="Times New Roman" w:cs="Times New Roman"/>
          <w:sz w:val="24"/>
          <w:szCs w:val="24"/>
        </w:rPr>
        <w:t>данный процесс затруднителен, так как они не</w:t>
      </w:r>
      <w:r w:rsidR="00834595" w:rsidRPr="009A535F">
        <w:rPr>
          <w:rFonts w:ascii="Times New Roman" w:hAnsi="Times New Roman" w:cs="Times New Roman"/>
          <w:sz w:val="24"/>
          <w:szCs w:val="24"/>
        </w:rPr>
        <w:t xml:space="preserve"> в состоянии сам</w:t>
      </w:r>
      <w:r w:rsidRPr="009A535F">
        <w:rPr>
          <w:rFonts w:ascii="Times New Roman" w:hAnsi="Times New Roman" w:cs="Times New Roman"/>
          <w:sz w:val="24"/>
          <w:szCs w:val="24"/>
        </w:rPr>
        <w:t>и</w:t>
      </w:r>
      <w:r w:rsidR="00834595" w:rsidRPr="009A535F">
        <w:rPr>
          <w:rFonts w:ascii="Times New Roman" w:hAnsi="Times New Roman" w:cs="Times New Roman"/>
          <w:sz w:val="24"/>
          <w:szCs w:val="24"/>
        </w:rPr>
        <w:t xml:space="preserve"> выделить, осознать и усвоить принятые ценности, правила и нормы</w:t>
      </w:r>
      <w:r w:rsidR="00C5511D" w:rsidRPr="009A535F">
        <w:rPr>
          <w:rFonts w:ascii="Times New Roman" w:hAnsi="Times New Roman" w:cs="Times New Roman"/>
          <w:sz w:val="24"/>
          <w:szCs w:val="24"/>
        </w:rPr>
        <w:t xml:space="preserve">, понять значимость сегодняшних и происходивших в прошлом событий. </w:t>
      </w:r>
      <w:r w:rsidRPr="009A535F">
        <w:rPr>
          <w:rFonts w:ascii="Times New Roman" w:hAnsi="Times New Roman" w:cs="Times New Roman"/>
          <w:sz w:val="24"/>
          <w:szCs w:val="24"/>
        </w:rPr>
        <w:t>Таким образом,</w:t>
      </w:r>
      <w:r w:rsidR="00834595" w:rsidRPr="009A535F">
        <w:rPr>
          <w:rFonts w:ascii="Times New Roman" w:hAnsi="Times New Roman" w:cs="Times New Roman"/>
          <w:sz w:val="24"/>
          <w:szCs w:val="24"/>
        </w:rPr>
        <w:t xml:space="preserve"> он может лишиться возможности комфортно существовать в соци</w:t>
      </w:r>
      <w:r w:rsidR="00C5511D" w:rsidRPr="009A535F">
        <w:rPr>
          <w:rFonts w:ascii="Times New Roman" w:hAnsi="Times New Roman" w:cs="Times New Roman"/>
          <w:sz w:val="24"/>
          <w:szCs w:val="24"/>
        </w:rPr>
        <w:t xml:space="preserve">уме </w:t>
      </w:r>
      <w:r w:rsidR="00834595" w:rsidRPr="009A535F">
        <w:rPr>
          <w:rFonts w:ascii="Times New Roman" w:hAnsi="Times New Roman" w:cs="Times New Roman"/>
          <w:sz w:val="24"/>
          <w:szCs w:val="24"/>
        </w:rPr>
        <w:t>и успешно реализовывать</w:t>
      </w:r>
      <w:r w:rsidR="00C5511D" w:rsidRPr="009A535F">
        <w:rPr>
          <w:rFonts w:ascii="Times New Roman" w:hAnsi="Times New Roman" w:cs="Times New Roman"/>
          <w:sz w:val="24"/>
          <w:szCs w:val="24"/>
        </w:rPr>
        <w:t>ся как личность</w:t>
      </w:r>
      <w:r w:rsidR="00B03C33" w:rsidRPr="009A535F">
        <w:rPr>
          <w:rFonts w:ascii="Times New Roman" w:hAnsi="Times New Roman" w:cs="Times New Roman"/>
          <w:sz w:val="24"/>
          <w:szCs w:val="24"/>
        </w:rPr>
        <w:t xml:space="preserve"> [2. </w:t>
      </w:r>
      <w:r w:rsidR="00B03C33" w:rsidRPr="009A53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03C33" w:rsidRPr="009A535F">
        <w:rPr>
          <w:rFonts w:ascii="Times New Roman" w:hAnsi="Times New Roman" w:cs="Times New Roman"/>
          <w:sz w:val="24"/>
          <w:szCs w:val="24"/>
        </w:rPr>
        <w:t xml:space="preserve">. 85]. </w:t>
      </w:r>
    </w:p>
    <w:p w:rsidR="00C5511D" w:rsidRPr="009A535F" w:rsidRDefault="00C5511D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Одн</w:t>
      </w:r>
      <w:r w:rsidR="00791D37" w:rsidRPr="009A535F">
        <w:rPr>
          <w:rFonts w:ascii="Times New Roman" w:hAnsi="Times New Roman" w:cs="Times New Roman"/>
          <w:sz w:val="24"/>
          <w:szCs w:val="24"/>
        </w:rPr>
        <w:t xml:space="preserve">им из факторов, затрудняющим социальную адаптацию детей с ментальными нарушениями, является неустойчивость </w:t>
      </w:r>
      <w:r w:rsidR="005A4D6A" w:rsidRPr="009A535F">
        <w:rPr>
          <w:rFonts w:ascii="Times New Roman" w:hAnsi="Times New Roman" w:cs="Times New Roman"/>
          <w:sz w:val="24"/>
          <w:szCs w:val="24"/>
        </w:rPr>
        <w:t xml:space="preserve">их </w:t>
      </w:r>
      <w:r w:rsidR="00791D37" w:rsidRPr="009A535F">
        <w:rPr>
          <w:rFonts w:ascii="Times New Roman" w:hAnsi="Times New Roman" w:cs="Times New Roman"/>
          <w:sz w:val="24"/>
          <w:szCs w:val="24"/>
        </w:rPr>
        <w:t xml:space="preserve">нравственных </w:t>
      </w:r>
      <w:r w:rsidR="005A4D6A" w:rsidRPr="009A535F">
        <w:rPr>
          <w:rFonts w:ascii="Times New Roman" w:hAnsi="Times New Roman" w:cs="Times New Roman"/>
          <w:sz w:val="24"/>
          <w:szCs w:val="24"/>
        </w:rPr>
        <w:t>представлений.</w:t>
      </w:r>
      <w:r w:rsidR="00F4183B" w:rsidRPr="009A535F">
        <w:rPr>
          <w:rFonts w:ascii="Times New Roman" w:hAnsi="Times New Roman" w:cs="Times New Roman"/>
          <w:sz w:val="24"/>
          <w:szCs w:val="24"/>
        </w:rPr>
        <w:t xml:space="preserve"> </w:t>
      </w:r>
      <w:r w:rsidR="005A4D6A" w:rsidRPr="009A535F">
        <w:rPr>
          <w:rFonts w:ascii="Times New Roman" w:hAnsi="Times New Roman" w:cs="Times New Roman"/>
          <w:sz w:val="24"/>
          <w:szCs w:val="24"/>
        </w:rPr>
        <w:t xml:space="preserve">Такие дети ограничены в возможностях выражения своих переживаний и испытывают затруднения в понимании эмоциональных состояний других людей, что влечёт за собой трудности при общении с окружающими. Как следствие, у них наблюдается </w:t>
      </w:r>
      <w:r w:rsidR="00F4183B" w:rsidRPr="009A535F">
        <w:rPr>
          <w:rFonts w:ascii="Times New Roman" w:hAnsi="Times New Roman" w:cs="Times New Roman"/>
          <w:sz w:val="24"/>
          <w:szCs w:val="24"/>
        </w:rPr>
        <w:t>запоздалое и недостаточное формирование высших чувств: совести, чувства долга, отве</w:t>
      </w:r>
      <w:r w:rsidR="005A4D6A" w:rsidRPr="009A535F">
        <w:rPr>
          <w:rFonts w:ascii="Times New Roman" w:hAnsi="Times New Roman" w:cs="Times New Roman"/>
          <w:sz w:val="24"/>
          <w:szCs w:val="24"/>
        </w:rPr>
        <w:t xml:space="preserve">тственности, самоотверженности </w:t>
      </w:r>
      <w:r w:rsidR="0021291C" w:rsidRPr="009A535F">
        <w:rPr>
          <w:rFonts w:ascii="Times New Roman" w:hAnsi="Times New Roman" w:cs="Times New Roman"/>
          <w:sz w:val="24"/>
          <w:szCs w:val="24"/>
        </w:rPr>
        <w:t xml:space="preserve">[3. </w:t>
      </w:r>
      <w:r w:rsidR="0021291C" w:rsidRPr="009A53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1291C" w:rsidRPr="009A535F">
        <w:rPr>
          <w:rFonts w:ascii="Times New Roman" w:hAnsi="Times New Roman" w:cs="Times New Roman"/>
          <w:sz w:val="24"/>
          <w:szCs w:val="24"/>
        </w:rPr>
        <w:t>. 161].</w:t>
      </w:r>
    </w:p>
    <w:p w:rsidR="00B36668" w:rsidRPr="009A535F" w:rsidRDefault="00DA0A5D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Одним из средств решения данной проблемы является патриотическое воспитание, задачами которого являются</w:t>
      </w:r>
      <w:r w:rsidR="00B36668" w:rsidRPr="009A535F">
        <w:rPr>
          <w:rFonts w:ascii="Times New Roman" w:hAnsi="Times New Roman" w:cs="Times New Roman"/>
          <w:sz w:val="24"/>
          <w:szCs w:val="24"/>
        </w:rPr>
        <w:t>:</w:t>
      </w:r>
    </w:p>
    <w:p w:rsidR="00B36668" w:rsidRPr="009A535F" w:rsidRDefault="00B36668" w:rsidP="009A535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П</w:t>
      </w:r>
      <w:r w:rsidR="00DA0A5D" w:rsidRPr="009A535F">
        <w:rPr>
          <w:rFonts w:ascii="Times New Roman" w:hAnsi="Times New Roman" w:cs="Times New Roman"/>
          <w:sz w:val="24"/>
          <w:szCs w:val="24"/>
        </w:rPr>
        <w:t>риобщение к национальной символике и истории Отечества</w:t>
      </w:r>
      <w:r w:rsidRPr="009A535F">
        <w:rPr>
          <w:rFonts w:ascii="Times New Roman" w:hAnsi="Times New Roman" w:cs="Times New Roman"/>
          <w:sz w:val="24"/>
          <w:szCs w:val="24"/>
        </w:rPr>
        <w:t>;</w:t>
      </w:r>
    </w:p>
    <w:p w:rsidR="00B36668" w:rsidRPr="009A535F" w:rsidRDefault="00B5591E" w:rsidP="009A535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Развитие</w:t>
      </w:r>
      <w:r w:rsidR="00DA0A5D" w:rsidRPr="009A535F">
        <w:rPr>
          <w:rFonts w:ascii="Times New Roman" w:hAnsi="Times New Roman" w:cs="Times New Roman"/>
          <w:sz w:val="24"/>
          <w:szCs w:val="24"/>
        </w:rPr>
        <w:t xml:space="preserve"> высших чувств (любовь к Родине, самоотверженность, ответственность, чувство чести и долга)</w:t>
      </w:r>
      <w:r w:rsidR="00C47AF6" w:rsidRPr="009A535F">
        <w:rPr>
          <w:rFonts w:ascii="Times New Roman" w:hAnsi="Times New Roman" w:cs="Times New Roman"/>
          <w:sz w:val="24"/>
          <w:szCs w:val="24"/>
        </w:rPr>
        <w:t xml:space="preserve"> и представления о нравственных ценностях</w:t>
      </w:r>
      <w:r w:rsidR="00B36668" w:rsidRPr="009A535F">
        <w:rPr>
          <w:rFonts w:ascii="Times New Roman" w:hAnsi="Times New Roman" w:cs="Times New Roman"/>
          <w:sz w:val="24"/>
          <w:szCs w:val="24"/>
        </w:rPr>
        <w:t>;</w:t>
      </w:r>
    </w:p>
    <w:p w:rsidR="009A535F" w:rsidRDefault="00B36668" w:rsidP="009A535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В</w:t>
      </w:r>
      <w:r w:rsidR="00DA0A5D" w:rsidRPr="009A535F">
        <w:rPr>
          <w:rFonts w:ascii="Times New Roman" w:hAnsi="Times New Roman" w:cs="Times New Roman"/>
          <w:sz w:val="24"/>
          <w:szCs w:val="24"/>
        </w:rPr>
        <w:t>оспитание любви к своему дому, региону и своей стране</w:t>
      </w:r>
      <w:r w:rsidRPr="009A535F">
        <w:rPr>
          <w:rFonts w:ascii="Times New Roman" w:hAnsi="Times New Roman" w:cs="Times New Roman"/>
          <w:sz w:val="24"/>
          <w:szCs w:val="24"/>
        </w:rPr>
        <w:t>;</w:t>
      </w:r>
    </w:p>
    <w:p w:rsidR="00961295" w:rsidRPr="009A535F" w:rsidRDefault="00B36668" w:rsidP="009A535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С</w:t>
      </w:r>
      <w:r w:rsidR="00DA0A5D" w:rsidRPr="009A535F">
        <w:rPr>
          <w:rFonts w:ascii="Times New Roman" w:hAnsi="Times New Roman" w:cs="Times New Roman"/>
          <w:sz w:val="24"/>
          <w:szCs w:val="24"/>
        </w:rPr>
        <w:t>одействие осознанию себя гражданином страны, жителем своего региона, города, а также осмыслению понятий «Родина» и «малая родина»</w:t>
      </w:r>
      <w:r w:rsidR="00E42F34" w:rsidRPr="009A535F">
        <w:rPr>
          <w:rFonts w:ascii="Times New Roman" w:hAnsi="Times New Roman" w:cs="Times New Roman"/>
          <w:sz w:val="24"/>
          <w:szCs w:val="24"/>
        </w:rPr>
        <w:t xml:space="preserve"> [1. </w:t>
      </w:r>
      <w:r w:rsidR="00E42F34" w:rsidRPr="009A53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2F34" w:rsidRPr="009A535F">
        <w:rPr>
          <w:rFonts w:ascii="Times New Roman" w:hAnsi="Times New Roman" w:cs="Times New Roman"/>
          <w:sz w:val="24"/>
          <w:szCs w:val="24"/>
        </w:rPr>
        <w:t>. 101].</w:t>
      </w:r>
      <w:r w:rsidR="00DA0A5D" w:rsidRPr="009A5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668" w:rsidRPr="009A535F" w:rsidRDefault="00B36668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 xml:space="preserve">Важную роль в патриотическом воспитании играет </w:t>
      </w:r>
      <w:r w:rsidR="00586E87" w:rsidRPr="009A535F">
        <w:rPr>
          <w:rFonts w:ascii="Times New Roman" w:hAnsi="Times New Roman" w:cs="Times New Roman"/>
          <w:sz w:val="24"/>
          <w:szCs w:val="24"/>
        </w:rPr>
        <w:t>краеведческий аспект, который направлен на формирование представлений об истории родного края, воспитание  бережного отношения к природе и памятникам культуры, формировани</w:t>
      </w:r>
      <w:r w:rsidR="00671570" w:rsidRPr="009A535F">
        <w:rPr>
          <w:rFonts w:ascii="Times New Roman" w:hAnsi="Times New Roman" w:cs="Times New Roman"/>
          <w:sz w:val="24"/>
          <w:szCs w:val="24"/>
        </w:rPr>
        <w:t>е</w:t>
      </w:r>
      <w:r w:rsidR="00586E87" w:rsidRPr="009A535F">
        <w:rPr>
          <w:rFonts w:ascii="Times New Roman" w:hAnsi="Times New Roman" w:cs="Times New Roman"/>
          <w:sz w:val="24"/>
          <w:szCs w:val="24"/>
        </w:rPr>
        <w:t xml:space="preserve"> чувства  патриотизма и любви к родному краю. </w:t>
      </w:r>
      <w:r w:rsidR="00CC588D" w:rsidRPr="009A535F">
        <w:rPr>
          <w:rFonts w:ascii="Times New Roman" w:hAnsi="Times New Roman" w:cs="Times New Roman"/>
          <w:sz w:val="24"/>
          <w:szCs w:val="24"/>
        </w:rPr>
        <w:t>Одной из форм работы в этом направлении является организация экскурсий к памятным местам, которые позволяют детям с ментальными нарушениями расширить представления об истории и культуре своего региона, непосредственно приобщиться к культурному наследию, включиться в культурно-исторический процесс</w:t>
      </w:r>
      <w:r w:rsidR="0021291C" w:rsidRPr="009A535F">
        <w:rPr>
          <w:rFonts w:ascii="Times New Roman" w:hAnsi="Times New Roman" w:cs="Times New Roman"/>
          <w:sz w:val="24"/>
          <w:szCs w:val="24"/>
        </w:rPr>
        <w:t xml:space="preserve"> [4. </w:t>
      </w:r>
      <w:r w:rsidR="0021291C" w:rsidRPr="009A53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1291C" w:rsidRPr="009A535F">
        <w:rPr>
          <w:rFonts w:ascii="Times New Roman" w:hAnsi="Times New Roman" w:cs="Times New Roman"/>
          <w:sz w:val="24"/>
          <w:szCs w:val="24"/>
        </w:rPr>
        <w:t xml:space="preserve">. 81]. </w:t>
      </w:r>
    </w:p>
    <w:p w:rsidR="00C250B9" w:rsidRPr="009A535F" w:rsidRDefault="00827DD1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 xml:space="preserve">В 2014-2017 годах сотрудниками Новодвинского детского дома-интерната был организован </w:t>
      </w:r>
      <w:r w:rsidR="00C250B9" w:rsidRPr="009A535F">
        <w:rPr>
          <w:rFonts w:ascii="Times New Roman" w:hAnsi="Times New Roman" w:cs="Times New Roman"/>
          <w:sz w:val="24"/>
          <w:szCs w:val="24"/>
        </w:rPr>
        <w:t>цикл</w:t>
      </w:r>
      <w:r w:rsidRPr="009A535F">
        <w:rPr>
          <w:rFonts w:ascii="Times New Roman" w:hAnsi="Times New Roman" w:cs="Times New Roman"/>
          <w:sz w:val="24"/>
          <w:szCs w:val="24"/>
        </w:rPr>
        <w:t xml:space="preserve"> экскурсий</w:t>
      </w:r>
      <w:r w:rsidR="00C250B9" w:rsidRPr="009A535F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="00657BAA" w:rsidRPr="009A535F">
        <w:rPr>
          <w:rFonts w:ascii="Times New Roman" w:hAnsi="Times New Roman" w:cs="Times New Roman"/>
          <w:sz w:val="24"/>
          <w:szCs w:val="24"/>
        </w:rPr>
        <w:t>приобщение</w:t>
      </w:r>
      <w:r w:rsidR="00C250B9" w:rsidRPr="009A535F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657BAA" w:rsidRPr="009A535F">
        <w:rPr>
          <w:rFonts w:ascii="Times New Roman" w:hAnsi="Times New Roman" w:cs="Times New Roman"/>
          <w:sz w:val="24"/>
          <w:szCs w:val="24"/>
        </w:rPr>
        <w:t>к</w:t>
      </w:r>
      <w:r w:rsidR="00C250B9" w:rsidRPr="009A535F">
        <w:rPr>
          <w:rFonts w:ascii="Times New Roman" w:hAnsi="Times New Roman" w:cs="Times New Roman"/>
          <w:sz w:val="24"/>
          <w:szCs w:val="24"/>
        </w:rPr>
        <w:t xml:space="preserve"> военн</w:t>
      </w:r>
      <w:r w:rsidR="00657BAA" w:rsidRPr="009A535F">
        <w:rPr>
          <w:rFonts w:ascii="Times New Roman" w:hAnsi="Times New Roman" w:cs="Times New Roman"/>
          <w:sz w:val="24"/>
          <w:szCs w:val="24"/>
        </w:rPr>
        <w:t>о</w:t>
      </w:r>
      <w:r w:rsidR="00C250B9" w:rsidRPr="009A535F">
        <w:rPr>
          <w:rFonts w:ascii="Times New Roman" w:hAnsi="Times New Roman" w:cs="Times New Roman"/>
          <w:sz w:val="24"/>
          <w:szCs w:val="24"/>
        </w:rPr>
        <w:t>м</w:t>
      </w:r>
      <w:r w:rsidR="00657BAA" w:rsidRPr="009A535F">
        <w:rPr>
          <w:rFonts w:ascii="Times New Roman" w:hAnsi="Times New Roman" w:cs="Times New Roman"/>
          <w:sz w:val="24"/>
          <w:szCs w:val="24"/>
        </w:rPr>
        <w:t>у</w:t>
      </w:r>
      <w:r w:rsidR="00C250B9" w:rsidRPr="009A535F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657BAA" w:rsidRPr="009A535F">
        <w:rPr>
          <w:rFonts w:ascii="Times New Roman" w:hAnsi="Times New Roman" w:cs="Times New Roman"/>
          <w:sz w:val="24"/>
          <w:szCs w:val="24"/>
        </w:rPr>
        <w:t>о</w:t>
      </w:r>
      <w:r w:rsidR="00C250B9" w:rsidRPr="009A535F">
        <w:rPr>
          <w:rFonts w:ascii="Times New Roman" w:hAnsi="Times New Roman" w:cs="Times New Roman"/>
          <w:sz w:val="24"/>
          <w:szCs w:val="24"/>
        </w:rPr>
        <w:t>м</w:t>
      </w:r>
      <w:r w:rsidR="00657BAA" w:rsidRPr="009A535F">
        <w:rPr>
          <w:rFonts w:ascii="Times New Roman" w:hAnsi="Times New Roman" w:cs="Times New Roman"/>
          <w:sz w:val="24"/>
          <w:szCs w:val="24"/>
        </w:rPr>
        <w:t>у</w:t>
      </w:r>
      <w:r w:rsidR="00C250B9" w:rsidRPr="009A535F">
        <w:rPr>
          <w:rFonts w:ascii="Times New Roman" w:hAnsi="Times New Roman" w:cs="Times New Roman"/>
          <w:sz w:val="24"/>
          <w:szCs w:val="24"/>
        </w:rPr>
        <w:t xml:space="preserve"> Архангельской области.</w:t>
      </w:r>
    </w:p>
    <w:p w:rsidR="00FC6F96" w:rsidRPr="009A535F" w:rsidRDefault="00C250B9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Цел</w:t>
      </w:r>
      <w:r w:rsidR="00B5591E" w:rsidRPr="009A535F">
        <w:rPr>
          <w:rFonts w:ascii="Times New Roman" w:hAnsi="Times New Roman" w:cs="Times New Roman"/>
          <w:sz w:val="24"/>
          <w:szCs w:val="24"/>
        </w:rPr>
        <w:t xml:space="preserve">ями </w:t>
      </w:r>
      <w:r w:rsidRPr="009A535F">
        <w:rPr>
          <w:rFonts w:ascii="Times New Roman" w:hAnsi="Times New Roman" w:cs="Times New Roman"/>
          <w:sz w:val="24"/>
          <w:szCs w:val="24"/>
        </w:rPr>
        <w:t>цикла был</w:t>
      </w:r>
      <w:r w:rsidR="00B5591E" w:rsidRPr="009A535F">
        <w:rPr>
          <w:rFonts w:ascii="Times New Roman" w:hAnsi="Times New Roman" w:cs="Times New Roman"/>
          <w:sz w:val="24"/>
          <w:szCs w:val="24"/>
        </w:rPr>
        <w:t>и</w:t>
      </w:r>
      <w:r w:rsidRPr="009A535F">
        <w:rPr>
          <w:rFonts w:ascii="Times New Roman" w:hAnsi="Times New Roman" w:cs="Times New Roman"/>
          <w:sz w:val="24"/>
          <w:szCs w:val="24"/>
        </w:rPr>
        <w:t xml:space="preserve"> 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ознакомление с военной историей </w:t>
      </w:r>
      <w:r w:rsidRPr="009A535F">
        <w:rPr>
          <w:rFonts w:ascii="Times New Roman" w:hAnsi="Times New Roman" w:cs="Times New Roman"/>
          <w:sz w:val="24"/>
          <w:szCs w:val="24"/>
        </w:rPr>
        <w:t>родного города и региона</w:t>
      </w:r>
      <w:r w:rsidR="00B5591E" w:rsidRPr="009A535F">
        <w:rPr>
          <w:rFonts w:ascii="Times New Roman" w:hAnsi="Times New Roman" w:cs="Times New Roman"/>
          <w:sz w:val="24"/>
          <w:szCs w:val="24"/>
        </w:rPr>
        <w:t>, р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асширение кругозора </w:t>
      </w:r>
      <w:r w:rsidR="00B5591E" w:rsidRPr="009A535F">
        <w:rPr>
          <w:rFonts w:ascii="Times New Roman" w:hAnsi="Times New Roman" w:cs="Times New Roman"/>
          <w:sz w:val="24"/>
          <w:szCs w:val="24"/>
        </w:rPr>
        <w:t>по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 тем</w:t>
      </w:r>
      <w:r w:rsidR="00B5591E" w:rsidRPr="009A535F">
        <w:rPr>
          <w:rFonts w:ascii="Times New Roman" w:hAnsi="Times New Roman" w:cs="Times New Roman"/>
          <w:sz w:val="24"/>
          <w:szCs w:val="24"/>
        </w:rPr>
        <w:t>е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 </w:t>
      </w:r>
      <w:r w:rsidR="00B5591E" w:rsidRPr="009A535F">
        <w:rPr>
          <w:rFonts w:ascii="Times New Roman" w:hAnsi="Times New Roman" w:cs="Times New Roman"/>
          <w:sz w:val="24"/>
          <w:szCs w:val="24"/>
        </w:rPr>
        <w:t>«</w:t>
      </w:r>
      <w:r w:rsidR="00FC6F96" w:rsidRPr="009A535F">
        <w:rPr>
          <w:rFonts w:ascii="Times New Roman" w:hAnsi="Times New Roman" w:cs="Times New Roman"/>
          <w:sz w:val="24"/>
          <w:szCs w:val="24"/>
        </w:rPr>
        <w:t>Велик</w:t>
      </w:r>
      <w:r w:rsidR="00B5591E" w:rsidRPr="009A535F">
        <w:rPr>
          <w:rFonts w:ascii="Times New Roman" w:hAnsi="Times New Roman" w:cs="Times New Roman"/>
          <w:sz w:val="24"/>
          <w:szCs w:val="24"/>
        </w:rPr>
        <w:t>ая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 Отечественн</w:t>
      </w:r>
      <w:r w:rsidR="00B5591E" w:rsidRPr="009A535F">
        <w:rPr>
          <w:rFonts w:ascii="Times New Roman" w:hAnsi="Times New Roman" w:cs="Times New Roman"/>
          <w:sz w:val="24"/>
          <w:szCs w:val="24"/>
        </w:rPr>
        <w:t>ая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 войн</w:t>
      </w:r>
      <w:r w:rsidR="00B5591E" w:rsidRPr="009A535F">
        <w:rPr>
          <w:rFonts w:ascii="Times New Roman" w:hAnsi="Times New Roman" w:cs="Times New Roman"/>
          <w:sz w:val="24"/>
          <w:szCs w:val="24"/>
        </w:rPr>
        <w:t>а»</w:t>
      </w:r>
      <w:r w:rsidR="00FC6F96" w:rsidRPr="009A535F">
        <w:rPr>
          <w:rFonts w:ascii="Times New Roman" w:hAnsi="Times New Roman" w:cs="Times New Roman"/>
          <w:sz w:val="24"/>
          <w:szCs w:val="24"/>
        </w:rPr>
        <w:t>, формирование представления о традициях празднования Дня Победы</w:t>
      </w:r>
      <w:r w:rsidR="00B5591E" w:rsidRPr="009A535F">
        <w:rPr>
          <w:rFonts w:ascii="Times New Roman" w:hAnsi="Times New Roman" w:cs="Times New Roman"/>
          <w:sz w:val="24"/>
          <w:szCs w:val="24"/>
        </w:rPr>
        <w:t>, с</w:t>
      </w:r>
      <w:r w:rsidR="00FC6F96" w:rsidRPr="009A535F">
        <w:rPr>
          <w:rFonts w:ascii="Times New Roman" w:hAnsi="Times New Roman" w:cs="Times New Roman"/>
          <w:sz w:val="24"/>
          <w:szCs w:val="24"/>
        </w:rPr>
        <w:t>тимулиров</w:t>
      </w:r>
      <w:r w:rsidR="00657BAA" w:rsidRPr="009A535F">
        <w:rPr>
          <w:rFonts w:ascii="Times New Roman" w:hAnsi="Times New Roman" w:cs="Times New Roman"/>
          <w:sz w:val="24"/>
          <w:szCs w:val="24"/>
        </w:rPr>
        <w:t>ание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657BAA" w:rsidRPr="009A535F">
        <w:rPr>
          <w:rFonts w:ascii="Times New Roman" w:hAnsi="Times New Roman" w:cs="Times New Roman"/>
          <w:sz w:val="24"/>
          <w:szCs w:val="24"/>
        </w:rPr>
        <w:t>ой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 отзывчивост</w:t>
      </w:r>
      <w:r w:rsidR="00657BAA" w:rsidRPr="009A535F">
        <w:rPr>
          <w:rFonts w:ascii="Times New Roman" w:hAnsi="Times New Roman" w:cs="Times New Roman"/>
          <w:sz w:val="24"/>
          <w:szCs w:val="24"/>
        </w:rPr>
        <w:t>и</w:t>
      </w:r>
      <w:r w:rsidR="00FC6F96" w:rsidRPr="009A535F">
        <w:rPr>
          <w:rFonts w:ascii="Times New Roman" w:hAnsi="Times New Roman" w:cs="Times New Roman"/>
          <w:sz w:val="24"/>
          <w:szCs w:val="24"/>
        </w:rPr>
        <w:t>, воспит</w:t>
      </w:r>
      <w:r w:rsidR="00657BAA" w:rsidRPr="009A535F">
        <w:rPr>
          <w:rFonts w:ascii="Times New Roman" w:hAnsi="Times New Roman" w:cs="Times New Roman"/>
          <w:sz w:val="24"/>
          <w:szCs w:val="24"/>
        </w:rPr>
        <w:t>ание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657BAA" w:rsidRPr="009A535F">
        <w:rPr>
          <w:rFonts w:ascii="Times New Roman" w:hAnsi="Times New Roman" w:cs="Times New Roman"/>
          <w:sz w:val="24"/>
          <w:szCs w:val="24"/>
        </w:rPr>
        <w:t>а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 патриотизма, уважени</w:t>
      </w:r>
      <w:r w:rsidR="00657BAA" w:rsidRPr="009A535F">
        <w:rPr>
          <w:rFonts w:ascii="Times New Roman" w:hAnsi="Times New Roman" w:cs="Times New Roman"/>
          <w:sz w:val="24"/>
          <w:szCs w:val="24"/>
        </w:rPr>
        <w:t>я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 к ветеранам, бережно</w:t>
      </w:r>
      <w:r w:rsidR="00657BAA" w:rsidRPr="009A535F">
        <w:rPr>
          <w:rFonts w:ascii="Times New Roman" w:hAnsi="Times New Roman" w:cs="Times New Roman"/>
          <w:sz w:val="24"/>
          <w:szCs w:val="24"/>
        </w:rPr>
        <w:t>го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657BAA" w:rsidRPr="009A535F">
        <w:rPr>
          <w:rFonts w:ascii="Times New Roman" w:hAnsi="Times New Roman" w:cs="Times New Roman"/>
          <w:sz w:val="24"/>
          <w:szCs w:val="24"/>
        </w:rPr>
        <w:t>я</w:t>
      </w:r>
      <w:r w:rsidR="00FC6F96" w:rsidRPr="009A535F">
        <w:rPr>
          <w:rFonts w:ascii="Times New Roman" w:hAnsi="Times New Roman" w:cs="Times New Roman"/>
          <w:sz w:val="24"/>
          <w:szCs w:val="24"/>
        </w:rPr>
        <w:t xml:space="preserve"> к памятникам.</w:t>
      </w:r>
    </w:p>
    <w:p w:rsidR="00F04C99" w:rsidRPr="009A535F" w:rsidRDefault="004E411F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подготовительной работы детям зачитывались рассказы, где  ветераны делились своими воспоминаниями о том тяжелом времени, отрывки писем с фронта, были показаны видео с кадрами хроники того времени. Также дети принимали участие в концертах, приуроченных ко Дню Победы, где исполняли танцы на военную тематику, пели песни и читали стихи. Стоит отметить, что уже на этом этапе воспитанники интерната так серьезно отнеслись к данной теме, что их выступления вызывали </w:t>
      </w:r>
      <w:r w:rsidR="00F04C99" w:rsidRPr="009A535F">
        <w:rPr>
          <w:rFonts w:ascii="Times New Roman" w:hAnsi="Times New Roman" w:cs="Times New Roman"/>
          <w:sz w:val="24"/>
          <w:szCs w:val="24"/>
        </w:rPr>
        <w:t>большой эмоциональный отклик</w:t>
      </w:r>
      <w:r w:rsidRPr="009A5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766" w:rsidRPr="009A535F" w:rsidRDefault="00F04C99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В 2014-2015 годах были организованы пешие экскурсии к Мемориалу в честь погибших в годы Великой Отечественной войны 1941-1945 годов</w:t>
      </w:r>
      <w:r w:rsidR="0046778E" w:rsidRPr="009A535F">
        <w:rPr>
          <w:rFonts w:ascii="Times New Roman" w:hAnsi="Times New Roman" w:cs="Times New Roman"/>
          <w:sz w:val="24"/>
          <w:szCs w:val="24"/>
        </w:rPr>
        <w:t xml:space="preserve"> в городе Новодвинске, в ходе которых дети получили представление о судьбе жителей поселка Первомайский в </w:t>
      </w:r>
      <w:r w:rsidR="00CC0F70" w:rsidRPr="009A535F">
        <w:rPr>
          <w:rFonts w:ascii="Times New Roman" w:hAnsi="Times New Roman" w:cs="Times New Roman"/>
          <w:sz w:val="24"/>
          <w:szCs w:val="24"/>
        </w:rPr>
        <w:t>военные годы</w:t>
      </w:r>
      <w:r w:rsidR="0046778E" w:rsidRPr="009A5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0B5" w:rsidRPr="009A535F" w:rsidRDefault="0046778E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Однако</w:t>
      </w:r>
      <w:r w:rsidR="005909A1" w:rsidRPr="009A535F">
        <w:rPr>
          <w:rFonts w:ascii="Times New Roman" w:hAnsi="Times New Roman" w:cs="Times New Roman"/>
          <w:sz w:val="24"/>
          <w:szCs w:val="24"/>
        </w:rPr>
        <w:t xml:space="preserve"> </w:t>
      </w:r>
      <w:r w:rsidRPr="009A535F">
        <w:rPr>
          <w:rFonts w:ascii="Times New Roman" w:hAnsi="Times New Roman" w:cs="Times New Roman"/>
          <w:sz w:val="24"/>
          <w:szCs w:val="24"/>
        </w:rPr>
        <w:t>в 2015 году возникла необходимость в более глубоком</w:t>
      </w:r>
      <w:r w:rsidR="00CC0F70" w:rsidRPr="009A535F">
        <w:rPr>
          <w:rFonts w:ascii="Times New Roman" w:hAnsi="Times New Roman" w:cs="Times New Roman"/>
          <w:sz w:val="24"/>
          <w:szCs w:val="24"/>
        </w:rPr>
        <w:t xml:space="preserve"> знакомстве воспитанников с военной историей Архангельского региона, а также визуализации образа Вечного огня, поэтому было принято решение организовать выездную экскурсию в Архангельск</w:t>
      </w:r>
      <w:r w:rsidR="00B5591E" w:rsidRPr="009A535F">
        <w:rPr>
          <w:rFonts w:ascii="Times New Roman" w:hAnsi="Times New Roman" w:cs="Times New Roman"/>
          <w:sz w:val="24"/>
          <w:szCs w:val="24"/>
        </w:rPr>
        <w:t xml:space="preserve"> дл формирования </w:t>
      </w:r>
      <w:r w:rsidR="00BC6737" w:rsidRPr="009A535F">
        <w:rPr>
          <w:rFonts w:ascii="Times New Roman" w:hAnsi="Times New Roman" w:cs="Times New Roman"/>
          <w:sz w:val="24"/>
          <w:szCs w:val="24"/>
        </w:rPr>
        <w:t xml:space="preserve">представлений об Архангельске как о «Городе воинской славы». </w:t>
      </w:r>
      <w:r w:rsidR="009A3766" w:rsidRPr="009A535F">
        <w:rPr>
          <w:rFonts w:ascii="Times New Roman" w:hAnsi="Times New Roman" w:cs="Times New Roman"/>
          <w:sz w:val="24"/>
          <w:szCs w:val="24"/>
        </w:rPr>
        <w:t xml:space="preserve">В ходе поездки детям были показаны </w:t>
      </w:r>
      <w:r w:rsidR="00C06D57" w:rsidRPr="009A535F">
        <w:rPr>
          <w:rFonts w:ascii="Times New Roman" w:hAnsi="Times New Roman" w:cs="Times New Roman"/>
          <w:sz w:val="24"/>
          <w:szCs w:val="24"/>
        </w:rPr>
        <w:t>Монумент Победы в войне 1941</w:t>
      </w:r>
      <w:r w:rsidR="00BC6737" w:rsidRPr="009A535F">
        <w:rPr>
          <w:rFonts w:ascii="Times New Roman" w:hAnsi="Times New Roman" w:cs="Times New Roman"/>
          <w:sz w:val="24"/>
          <w:szCs w:val="24"/>
        </w:rPr>
        <w:t>-</w:t>
      </w:r>
      <w:r w:rsidR="00C06D57" w:rsidRPr="009A535F">
        <w:rPr>
          <w:rFonts w:ascii="Times New Roman" w:hAnsi="Times New Roman" w:cs="Times New Roman"/>
          <w:sz w:val="24"/>
          <w:szCs w:val="24"/>
        </w:rPr>
        <w:t>1945 годов и Вечный огонь</w:t>
      </w:r>
      <w:r w:rsidR="009A3766" w:rsidRPr="009A535F">
        <w:rPr>
          <w:rFonts w:ascii="Times New Roman" w:hAnsi="Times New Roman" w:cs="Times New Roman"/>
          <w:sz w:val="24"/>
          <w:szCs w:val="24"/>
        </w:rPr>
        <w:t>, п</w:t>
      </w:r>
      <w:r w:rsidR="00C06D57" w:rsidRPr="009A535F">
        <w:rPr>
          <w:rFonts w:ascii="Times New Roman" w:hAnsi="Times New Roman" w:cs="Times New Roman"/>
          <w:sz w:val="24"/>
          <w:szCs w:val="24"/>
        </w:rPr>
        <w:t>амятник «Тюленю-спасителю»</w:t>
      </w:r>
      <w:r w:rsidR="009A3766" w:rsidRPr="009A535F">
        <w:rPr>
          <w:rFonts w:ascii="Times New Roman" w:hAnsi="Times New Roman" w:cs="Times New Roman"/>
          <w:sz w:val="24"/>
          <w:szCs w:val="24"/>
        </w:rPr>
        <w:t>, сквер Победы,</w:t>
      </w:r>
      <w:r w:rsidR="00C06D57" w:rsidRPr="009A535F">
        <w:rPr>
          <w:rFonts w:ascii="Times New Roman" w:hAnsi="Times New Roman" w:cs="Times New Roman"/>
          <w:sz w:val="24"/>
          <w:szCs w:val="24"/>
        </w:rPr>
        <w:t xml:space="preserve"> Памятник жителям военного Архангельска</w:t>
      </w:r>
      <w:r w:rsidR="009A3766" w:rsidRPr="009A535F">
        <w:rPr>
          <w:rFonts w:ascii="Times New Roman" w:hAnsi="Times New Roman" w:cs="Times New Roman"/>
          <w:sz w:val="24"/>
          <w:szCs w:val="24"/>
        </w:rPr>
        <w:t xml:space="preserve">. </w:t>
      </w:r>
      <w:r w:rsidR="002D0386" w:rsidRPr="009A535F">
        <w:rPr>
          <w:rFonts w:ascii="Times New Roman" w:hAnsi="Times New Roman" w:cs="Times New Roman"/>
          <w:sz w:val="24"/>
          <w:szCs w:val="24"/>
        </w:rPr>
        <w:t>Экскурсия сопровождалась рассказом педагогов как о создании памятников, так и о событиях, которым они были посвящены.</w:t>
      </w:r>
    </w:p>
    <w:p w:rsidR="00C06D57" w:rsidRPr="009A535F" w:rsidRDefault="00EE40B5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 xml:space="preserve">Для </w:t>
      </w:r>
      <w:r w:rsidR="00E04387" w:rsidRPr="009A535F">
        <w:rPr>
          <w:rFonts w:ascii="Times New Roman" w:hAnsi="Times New Roman" w:cs="Times New Roman"/>
          <w:sz w:val="24"/>
          <w:szCs w:val="24"/>
        </w:rPr>
        <w:t>более глубокого понимания детьми военной истории региона в 2016 году была организована поездка к памятным местам Северодвинска</w:t>
      </w:r>
      <w:r w:rsidR="00BC6737" w:rsidRPr="009A535F">
        <w:rPr>
          <w:rFonts w:ascii="Times New Roman" w:hAnsi="Times New Roman" w:cs="Times New Roman"/>
          <w:sz w:val="24"/>
          <w:szCs w:val="24"/>
        </w:rPr>
        <w:t>. В</w:t>
      </w:r>
      <w:r w:rsidR="00E04387" w:rsidRPr="009A535F">
        <w:rPr>
          <w:rFonts w:ascii="Times New Roman" w:hAnsi="Times New Roman" w:cs="Times New Roman"/>
          <w:sz w:val="24"/>
          <w:szCs w:val="24"/>
        </w:rPr>
        <w:t xml:space="preserve"> ходе </w:t>
      </w:r>
      <w:r w:rsidR="00BC6737" w:rsidRPr="009A535F">
        <w:rPr>
          <w:rFonts w:ascii="Times New Roman" w:hAnsi="Times New Roman" w:cs="Times New Roman"/>
          <w:sz w:val="24"/>
          <w:szCs w:val="24"/>
        </w:rPr>
        <w:t>экскурсии</w:t>
      </w:r>
      <w:r w:rsidR="00E04387" w:rsidRPr="009A535F">
        <w:rPr>
          <w:rFonts w:ascii="Times New Roman" w:hAnsi="Times New Roman" w:cs="Times New Roman"/>
          <w:sz w:val="24"/>
          <w:szCs w:val="24"/>
        </w:rPr>
        <w:t xml:space="preserve"> воспитанники интерната </w:t>
      </w:r>
      <w:r w:rsidR="00CF4BC6" w:rsidRPr="009A535F">
        <w:rPr>
          <w:rFonts w:ascii="Times New Roman" w:hAnsi="Times New Roman" w:cs="Times New Roman"/>
          <w:sz w:val="24"/>
          <w:szCs w:val="24"/>
        </w:rPr>
        <w:t xml:space="preserve">увидели </w:t>
      </w:r>
      <w:r w:rsidR="00E04387" w:rsidRPr="009A535F">
        <w:rPr>
          <w:rFonts w:ascii="Times New Roman" w:hAnsi="Times New Roman" w:cs="Times New Roman"/>
          <w:sz w:val="24"/>
          <w:szCs w:val="24"/>
        </w:rPr>
        <w:t>Памятный знак боевому и трудовому (ратному) подвигу северодвинцев в годы Великой Отечественной Войны и Вечный огонь</w:t>
      </w:r>
      <w:r w:rsidR="00CF4BC6" w:rsidRPr="009A535F">
        <w:rPr>
          <w:rFonts w:ascii="Times New Roman" w:hAnsi="Times New Roman" w:cs="Times New Roman"/>
          <w:sz w:val="24"/>
          <w:szCs w:val="24"/>
        </w:rPr>
        <w:t>, Скульптурно-мемориальный комплекс «Скорбящая Мать-Родина», Памятник жителям блокадного Ленинграда, умершим в городе Молотовске.</w:t>
      </w:r>
      <w:r w:rsidR="00BC6737" w:rsidRPr="009A5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37" w:rsidRPr="009A535F" w:rsidRDefault="00BC6737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 xml:space="preserve">В 2017 году в рамках закрепления полученной информации состоялась еще одна выездная экскурсия к Монументу Победы и Вечному огню в Архангельске. Так же </w:t>
      </w:r>
      <w:r w:rsidR="00CA5CE4" w:rsidRPr="009A535F">
        <w:rPr>
          <w:rFonts w:ascii="Times New Roman" w:hAnsi="Times New Roman" w:cs="Times New Roman"/>
          <w:sz w:val="24"/>
          <w:szCs w:val="24"/>
        </w:rPr>
        <w:t xml:space="preserve">детям был показан «Мемориал военнослужащим локальных войн XX века» для расширения представлений </w:t>
      </w:r>
      <w:r w:rsidR="00671570" w:rsidRPr="009A535F">
        <w:rPr>
          <w:rFonts w:ascii="Times New Roman" w:hAnsi="Times New Roman" w:cs="Times New Roman"/>
          <w:sz w:val="24"/>
          <w:szCs w:val="24"/>
        </w:rPr>
        <w:t xml:space="preserve">о </w:t>
      </w:r>
      <w:r w:rsidR="00CA5CE4" w:rsidRPr="009A535F">
        <w:rPr>
          <w:rFonts w:ascii="Times New Roman" w:hAnsi="Times New Roman" w:cs="Times New Roman"/>
          <w:sz w:val="24"/>
          <w:szCs w:val="24"/>
        </w:rPr>
        <w:t>российской военной истории.</w:t>
      </w:r>
    </w:p>
    <w:p w:rsidR="00301280" w:rsidRPr="009A535F" w:rsidRDefault="00CA5CE4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Выездные экскурсии сыграли большую роль в становлении представлений детей о подвиге жителей Архангельской области и тяжелых условиях жизни в годы войны.</w:t>
      </w:r>
      <w:r w:rsidR="002D0386" w:rsidRPr="009A535F">
        <w:rPr>
          <w:rFonts w:ascii="Times New Roman" w:hAnsi="Times New Roman" w:cs="Times New Roman"/>
          <w:sz w:val="24"/>
          <w:szCs w:val="24"/>
        </w:rPr>
        <w:t xml:space="preserve"> Одним из принципов, которым руководствовались педагоги при их разработке, была доступность повествования</w:t>
      </w:r>
      <w:r w:rsidR="00301280" w:rsidRPr="009A535F">
        <w:rPr>
          <w:rFonts w:ascii="Times New Roman" w:hAnsi="Times New Roman" w:cs="Times New Roman"/>
          <w:sz w:val="24"/>
          <w:szCs w:val="24"/>
        </w:rPr>
        <w:t>: максимальное упрощение текстовой информации</w:t>
      </w:r>
      <w:r w:rsidR="00B52225" w:rsidRPr="009A535F">
        <w:rPr>
          <w:rFonts w:ascii="Times New Roman" w:hAnsi="Times New Roman" w:cs="Times New Roman"/>
          <w:sz w:val="24"/>
          <w:szCs w:val="24"/>
        </w:rPr>
        <w:t xml:space="preserve"> и </w:t>
      </w:r>
      <w:r w:rsidR="009D6DF4" w:rsidRPr="009A535F">
        <w:rPr>
          <w:rFonts w:ascii="Times New Roman" w:hAnsi="Times New Roman" w:cs="Times New Roman"/>
          <w:sz w:val="24"/>
          <w:szCs w:val="24"/>
        </w:rPr>
        <w:t xml:space="preserve">объяснение военной терминологии при помощи доступной для детей лексики (например, «Вечный огонь» – «огонь, который горит всегда, в любое суток и года, в любую погоду. Его зажгли, чтобы мы помнили погибших бойцов»), </w:t>
      </w:r>
      <w:r w:rsidR="00301280" w:rsidRPr="009A535F">
        <w:rPr>
          <w:rFonts w:ascii="Times New Roman" w:hAnsi="Times New Roman" w:cs="Times New Roman"/>
          <w:sz w:val="24"/>
          <w:szCs w:val="24"/>
        </w:rPr>
        <w:t xml:space="preserve">использование  фотографий и видеороликов. Поскольку дети с ментальными нарушениями лучше воспринимают конкретный наглядный материал, большую роль в формирований представлений о военном времени сыграл приём демонстрации. Например, для лучшего понимания детьми сложной ситуации с продовольствием в городе были нарезаны и продемонстрированы кусочки хлеба весом 125 грамм, а также заварен чай из хвои, который они смогли попробовать. </w:t>
      </w:r>
      <w:r w:rsidR="00600223" w:rsidRPr="009A535F">
        <w:rPr>
          <w:rFonts w:ascii="Times New Roman" w:hAnsi="Times New Roman" w:cs="Times New Roman"/>
          <w:sz w:val="24"/>
          <w:szCs w:val="24"/>
        </w:rPr>
        <w:t xml:space="preserve">Для формирования представлений о трудностях жизни на фронте было нужно акцентировать внимание детей на сложные погодные условия в различные времена года во время прогулок, объяснять, что бойцы не могли оставлять позиции из-за плохой погоды. </w:t>
      </w:r>
      <w:r w:rsidR="00301280" w:rsidRPr="009A535F">
        <w:rPr>
          <w:rFonts w:ascii="Times New Roman" w:hAnsi="Times New Roman" w:cs="Times New Roman"/>
          <w:sz w:val="24"/>
          <w:szCs w:val="24"/>
        </w:rPr>
        <w:t>Благодаря эт</w:t>
      </w:r>
      <w:r w:rsidR="00600223" w:rsidRPr="009A535F">
        <w:rPr>
          <w:rFonts w:ascii="Times New Roman" w:hAnsi="Times New Roman" w:cs="Times New Roman"/>
          <w:sz w:val="24"/>
          <w:szCs w:val="24"/>
        </w:rPr>
        <w:t>им приёмам</w:t>
      </w:r>
      <w:r w:rsidR="00301280" w:rsidRPr="009A535F">
        <w:rPr>
          <w:rFonts w:ascii="Times New Roman" w:hAnsi="Times New Roman" w:cs="Times New Roman"/>
          <w:sz w:val="24"/>
          <w:szCs w:val="24"/>
        </w:rPr>
        <w:t xml:space="preserve"> рассказы о событиях военных лет вызвали у детей большой эмоциональный отклик.</w:t>
      </w:r>
    </w:p>
    <w:p w:rsidR="00BC6737" w:rsidRPr="009A535F" w:rsidRDefault="002D0386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Еще одним принципом стало максимальное вовлечение детей в процесс</w:t>
      </w:r>
      <w:r w:rsidR="00600223" w:rsidRPr="009A535F">
        <w:rPr>
          <w:rFonts w:ascii="Times New Roman" w:hAnsi="Times New Roman" w:cs="Times New Roman"/>
          <w:sz w:val="24"/>
          <w:szCs w:val="24"/>
        </w:rPr>
        <w:t xml:space="preserve"> почтения памяти</w:t>
      </w:r>
      <w:r w:rsidR="00B52225" w:rsidRPr="009A535F">
        <w:rPr>
          <w:rFonts w:ascii="Times New Roman" w:hAnsi="Times New Roman" w:cs="Times New Roman"/>
          <w:sz w:val="24"/>
          <w:szCs w:val="24"/>
        </w:rPr>
        <w:t>. В</w:t>
      </w:r>
      <w:r w:rsidRPr="009A535F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B52225" w:rsidRPr="009A535F">
        <w:rPr>
          <w:rFonts w:ascii="Times New Roman" w:hAnsi="Times New Roman" w:cs="Times New Roman"/>
          <w:sz w:val="24"/>
          <w:szCs w:val="24"/>
        </w:rPr>
        <w:t xml:space="preserve">первой экскурсии они могли наблюдать ритуал возложения венков к </w:t>
      </w:r>
      <w:r w:rsidR="00600223" w:rsidRPr="009A535F">
        <w:rPr>
          <w:rFonts w:ascii="Times New Roman" w:hAnsi="Times New Roman" w:cs="Times New Roman"/>
          <w:sz w:val="24"/>
          <w:szCs w:val="24"/>
        </w:rPr>
        <w:t>В</w:t>
      </w:r>
      <w:r w:rsidR="00B52225" w:rsidRPr="009A535F">
        <w:rPr>
          <w:rFonts w:ascii="Times New Roman" w:hAnsi="Times New Roman" w:cs="Times New Roman"/>
          <w:sz w:val="24"/>
          <w:szCs w:val="24"/>
        </w:rPr>
        <w:t xml:space="preserve">ечному огню. В дальнейшем для каждой поездки дети своими руками изготавливали венки и букеты, чтобы они </w:t>
      </w:r>
      <w:r w:rsidRPr="009A535F">
        <w:rPr>
          <w:rFonts w:ascii="Times New Roman" w:hAnsi="Times New Roman" w:cs="Times New Roman"/>
          <w:sz w:val="24"/>
          <w:szCs w:val="24"/>
        </w:rPr>
        <w:t xml:space="preserve">могли </w:t>
      </w:r>
      <w:r w:rsidR="00B52225" w:rsidRPr="009A535F">
        <w:rPr>
          <w:rFonts w:ascii="Times New Roman" w:hAnsi="Times New Roman" w:cs="Times New Roman"/>
          <w:sz w:val="24"/>
          <w:szCs w:val="24"/>
        </w:rPr>
        <w:t xml:space="preserve">возложить их и </w:t>
      </w:r>
      <w:r w:rsidRPr="009A535F">
        <w:rPr>
          <w:rFonts w:ascii="Times New Roman" w:hAnsi="Times New Roman" w:cs="Times New Roman"/>
          <w:sz w:val="24"/>
          <w:szCs w:val="24"/>
        </w:rPr>
        <w:t>почтить память погибших</w:t>
      </w:r>
      <w:r w:rsidR="00B52225" w:rsidRPr="009A535F">
        <w:rPr>
          <w:rFonts w:ascii="Times New Roman" w:hAnsi="Times New Roman" w:cs="Times New Roman"/>
          <w:sz w:val="24"/>
          <w:szCs w:val="24"/>
        </w:rPr>
        <w:t xml:space="preserve">. Творческая работа выстраивалась таким образом, чтобы каждый ребёнок внёс свой посильный вклад и мог чувствовать себя причастным. </w:t>
      </w:r>
    </w:p>
    <w:p w:rsidR="00BC6737" w:rsidRPr="009A535F" w:rsidRDefault="00735ED4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lastRenderedPageBreak/>
        <w:t>Подводя итог, можно отметить, что данные экскурсии очень важны для социальной адаптации детей с ментальными нарушениями</w:t>
      </w:r>
      <w:r w:rsidR="00536645" w:rsidRPr="009A535F">
        <w:rPr>
          <w:rFonts w:ascii="Times New Roman" w:hAnsi="Times New Roman" w:cs="Times New Roman"/>
          <w:sz w:val="24"/>
          <w:szCs w:val="24"/>
        </w:rPr>
        <w:t>, т.к. формируют</w:t>
      </w:r>
      <w:r w:rsidR="00671570" w:rsidRPr="009A535F">
        <w:rPr>
          <w:rFonts w:ascii="Times New Roman" w:hAnsi="Times New Roman" w:cs="Times New Roman"/>
          <w:sz w:val="24"/>
          <w:szCs w:val="24"/>
        </w:rPr>
        <w:t xml:space="preserve"> у</w:t>
      </w:r>
      <w:r w:rsidR="00536645" w:rsidRPr="009A535F">
        <w:rPr>
          <w:rFonts w:ascii="Times New Roman" w:hAnsi="Times New Roman" w:cs="Times New Roman"/>
          <w:sz w:val="24"/>
          <w:szCs w:val="24"/>
        </w:rPr>
        <w:t xml:space="preserve"> них представления о таких высоких чувствах как готовность к самопожертвованию, чувство долга и чести, любовь к Родине, самоотверженность, что благотворно сказывается на развитии эмоциональной сферы. Также дети расширяют свой кругозор в области Отечественной и региональной истории, приобщаются к традициям празднования одного из самых знаменательных праздников в нашей стране – Дня Победы, что также является важным условием для их успешного вхождения в социум. </w:t>
      </w:r>
    </w:p>
    <w:p w:rsidR="00A77085" w:rsidRPr="009A535F" w:rsidRDefault="00A77085" w:rsidP="009A5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C33" w:rsidRPr="009A535F" w:rsidRDefault="00607327" w:rsidP="009A535F">
      <w:pPr>
        <w:pStyle w:val="Pa4"/>
        <w:numPr>
          <w:ilvl w:val="0"/>
          <w:numId w:val="6"/>
        </w:numPr>
        <w:spacing w:line="240" w:lineRule="auto"/>
        <w:ind w:firstLine="567"/>
        <w:jc w:val="both"/>
        <w:rPr>
          <w:rStyle w:val="A10"/>
          <w:rFonts w:ascii="Times New Roman" w:hAnsi="Times New Roman" w:cs="Times New Roman"/>
        </w:rPr>
      </w:pPr>
      <w:r w:rsidRPr="009A535F">
        <w:rPr>
          <w:rFonts w:ascii="Times New Roman" w:hAnsi="Times New Roman" w:cs="Times New Roman"/>
        </w:rPr>
        <w:t xml:space="preserve">Нурмуратова А. К., Культаева Б. Ж. Социализация учащихся с ментальными нарушениями в условиях коррекционной школы: проблемы и решения //  </w:t>
      </w:r>
      <w:r w:rsidRPr="009A535F">
        <w:rPr>
          <w:rStyle w:val="A10"/>
          <w:rFonts w:ascii="Times New Roman" w:hAnsi="Times New Roman" w:cs="Times New Roman"/>
          <w:bCs/>
        </w:rPr>
        <w:t>Педагогика:</w:t>
      </w:r>
      <w:r w:rsidRPr="009A535F">
        <w:rPr>
          <w:rStyle w:val="A10"/>
          <w:rFonts w:ascii="Times New Roman" w:hAnsi="Times New Roman" w:cs="Times New Roman"/>
          <w:b/>
          <w:bCs/>
        </w:rPr>
        <w:t xml:space="preserve"> </w:t>
      </w:r>
      <w:r w:rsidRPr="009A535F">
        <w:rPr>
          <w:rStyle w:val="A10"/>
          <w:rFonts w:ascii="Times New Roman" w:hAnsi="Times New Roman" w:cs="Times New Roman"/>
        </w:rPr>
        <w:t>традиции и инновации: материалы V Mеждунар. науч. конф. (г. Челябинск, июнь 2014 г.). – Челябинск: Два комсомольца, 2014. – С. 100-102.</w:t>
      </w:r>
    </w:p>
    <w:p w:rsidR="0021291C" w:rsidRPr="009A535F" w:rsidRDefault="00B03C33" w:rsidP="009A535F">
      <w:pPr>
        <w:pStyle w:val="Pa4"/>
        <w:numPr>
          <w:ilvl w:val="0"/>
          <w:numId w:val="6"/>
        </w:numPr>
        <w:spacing w:line="240" w:lineRule="auto"/>
        <w:ind w:firstLine="567"/>
        <w:jc w:val="both"/>
        <w:rPr>
          <w:rStyle w:val="A10"/>
          <w:rFonts w:ascii="Times New Roman" w:hAnsi="Times New Roman" w:cs="Times New Roman"/>
        </w:rPr>
      </w:pPr>
      <w:r w:rsidRPr="009A535F">
        <w:rPr>
          <w:rStyle w:val="A10"/>
          <w:rFonts w:ascii="Times New Roman" w:hAnsi="Times New Roman" w:cs="Times New Roman"/>
        </w:rPr>
        <w:t>Ларионова С.О. Исследование проблем нравственного развития и воспитания детей с нарушениями и отклонениями интеллекта // Вестник КГУ им. Н. А. Некрасова. 2010. – Т. 4 (16). – № 3. – С. 84-89.</w:t>
      </w:r>
      <w:r w:rsidR="0021291C" w:rsidRPr="009A535F">
        <w:rPr>
          <w:rStyle w:val="A10"/>
          <w:rFonts w:ascii="Times New Roman" w:hAnsi="Times New Roman" w:cs="Times New Roman"/>
        </w:rPr>
        <w:t xml:space="preserve">               </w:t>
      </w:r>
    </w:p>
    <w:p w:rsidR="0021291C" w:rsidRPr="009A535F" w:rsidRDefault="0021291C" w:rsidP="009A535F">
      <w:pPr>
        <w:pStyle w:val="a8"/>
        <w:numPr>
          <w:ilvl w:val="0"/>
          <w:numId w:val="6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>Дрокина О.С. Особенности эмоционально-экспрессивного развития детей с интеллектуальными нарушениями // Сибирский педагогический журнал. – 2010. – № 6. – С. 157-166.</w:t>
      </w:r>
    </w:p>
    <w:p w:rsidR="0021291C" w:rsidRPr="009A535F" w:rsidRDefault="0021291C" w:rsidP="009A535F">
      <w:pPr>
        <w:pStyle w:val="a8"/>
        <w:numPr>
          <w:ilvl w:val="0"/>
          <w:numId w:val="6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35F">
        <w:rPr>
          <w:rFonts w:ascii="Times New Roman" w:hAnsi="Times New Roman" w:cs="Times New Roman"/>
          <w:sz w:val="24"/>
          <w:szCs w:val="24"/>
        </w:rPr>
        <w:t xml:space="preserve">Кирюханцев К. А., Гизатова И. А. Экскурсия как средство патриотического воспитания учащихся общеобразовательных школ // Педагогика: традиции и инновации: материалы II Междунар. науч. конф. (г. Челябинск, октябрь 2012 г.). </w:t>
      </w:r>
      <w:r w:rsidRPr="009A535F">
        <w:rPr>
          <w:rStyle w:val="A10"/>
          <w:rFonts w:ascii="Times New Roman" w:hAnsi="Times New Roman" w:cs="Times New Roman"/>
          <w:sz w:val="24"/>
          <w:szCs w:val="24"/>
        </w:rPr>
        <w:t>–</w:t>
      </w:r>
      <w:r w:rsidRPr="009A535F">
        <w:rPr>
          <w:rFonts w:ascii="Times New Roman" w:hAnsi="Times New Roman" w:cs="Times New Roman"/>
          <w:sz w:val="24"/>
          <w:szCs w:val="24"/>
        </w:rPr>
        <w:t xml:space="preserve"> Челябинск: Два комсомольца, 2012. </w:t>
      </w:r>
      <w:r w:rsidRPr="009A535F">
        <w:rPr>
          <w:rStyle w:val="A10"/>
          <w:rFonts w:ascii="Times New Roman" w:hAnsi="Times New Roman" w:cs="Times New Roman"/>
          <w:sz w:val="24"/>
          <w:szCs w:val="24"/>
        </w:rPr>
        <w:t>–</w:t>
      </w:r>
      <w:r w:rsidRPr="009A535F">
        <w:rPr>
          <w:rFonts w:ascii="Times New Roman" w:hAnsi="Times New Roman" w:cs="Times New Roman"/>
          <w:sz w:val="24"/>
          <w:szCs w:val="24"/>
        </w:rPr>
        <w:t xml:space="preserve"> С. 80-82. </w:t>
      </w:r>
    </w:p>
    <w:p w:rsidR="0021291C" w:rsidRPr="009A535F" w:rsidRDefault="0021291C" w:rsidP="009A535F">
      <w:pPr>
        <w:pStyle w:val="a8"/>
        <w:spacing w:line="240" w:lineRule="auto"/>
        <w:ind w:left="620" w:firstLine="567"/>
        <w:rPr>
          <w:rFonts w:ascii="Times New Roman" w:hAnsi="Times New Roman" w:cs="Times New Roman"/>
          <w:sz w:val="24"/>
          <w:szCs w:val="24"/>
        </w:rPr>
      </w:pPr>
    </w:p>
    <w:p w:rsidR="0021291C" w:rsidRPr="009A535F" w:rsidRDefault="0021291C" w:rsidP="009A5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291C" w:rsidRPr="009A535F" w:rsidRDefault="0021291C" w:rsidP="009A5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291C" w:rsidRPr="009A535F" w:rsidRDefault="0021291C" w:rsidP="009A5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03C33" w:rsidRPr="009A535F" w:rsidRDefault="00B03C33" w:rsidP="009A5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7085" w:rsidRPr="009A535F" w:rsidRDefault="00A77085" w:rsidP="009A535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7085" w:rsidRPr="009A535F" w:rsidSect="00D6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F8" w:rsidRDefault="00AD6FF8" w:rsidP="00E90265">
      <w:pPr>
        <w:spacing w:after="0" w:line="240" w:lineRule="auto"/>
      </w:pPr>
      <w:r>
        <w:separator/>
      </w:r>
    </w:p>
  </w:endnote>
  <w:endnote w:type="continuationSeparator" w:id="1">
    <w:p w:rsidR="00AD6FF8" w:rsidRDefault="00AD6FF8" w:rsidP="00E9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F8" w:rsidRDefault="00AD6FF8" w:rsidP="00E90265">
      <w:pPr>
        <w:spacing w:after="0" w:line="240" w:lineRule="auto"/>
      </w:pPr>
      <w:r>
        <w:separator/>
      </w:r>
    </w:p>
  </w:footnote>
  <w:footnote w:type="continuationSeparator" w:id="1">
    <w:p w:rsidR="00AD6FF8" w:rsidRDefault="00AD6FF8" w:rsidP="00E9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04B"/>
    <w:multiLevelType w:val="hybridMultilevel"/>
    <w:tmpl w:val="0B10A006"/>
    <w:lvl w:ilvl="0" w:tplc="B1D26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046E2"/>
    <w:multiLevelType w:val="hybridMultilevel"/>
    <w:tmpl w:val="BD725CE4"/>
    <w:lvl w:ilvl="0" w:tplc="B1D26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286842"/>
    <w:multiLevelType w:val="hybridMultilevel"/>
    <w:tmpl w:val="389AF63E"/>
    <w:lvl w:ilvl="0" w:tplc="B1D26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9F5EF3"/>
    <w:multiLevelType w:val="hybridMultilevel"/>
    <w:tmpl w:val="B7640E10"/>
    <w:lvl w:ilvl="0" w:tplc="D14E5254">
      <w:start w:val="1"/>
      <w:numFmt w:val="decimal"/>
      <w:lvlText w:val="%1."/>
      <w:lvlJc w:val="left"/>
      <w:pPr>
        <w:ind w:left="6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>
    <w:nsid w:val="64CC3C21"/>
    <w:multiLevelType w:val="hybridMultilevel"/>
    <w:tmpl w:val="29D6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C6FB9"/>
    <w:multiLevelType w:val="hybridMultilevel"/>
    <w:tmpl w:val="7E7280A8"/>
    <w:lvl w:ilvl="0" w:tplc="BBECC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B03153"/>
    <w:multiLevelType w:val="hybridMultilevel"/>
    <w:tmpl w:val="06B0CA8E"/>
    <w:lvl w:ilvl="0" w:tplc="B1D26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595"/>
    <w:rsid w:val="0004487A"/>
    <w:rsid w:val="000C1C85"/>
    <w:rsid w:val="0012302A"/>
    <w:rsid w:val="001B6922"/>
    <w:rsid w:val="0021291C"/>
    <w:rsid w:val="002809F2"/>
    <w:rsid w:val="00287B35"/>
    <w:rsid w:val="002906B5"/>
    <w:rsid w:val="002D0386"/>
    <w:rsid w:val="00301280"/>
    <w:rsid w:val="0046778E"/>
    <w:rsid w:val="004E411F"/>
    <w:rsid w:val="00536645"/>
    <w:rsid w:val="00586E87"/>
    <w:rsid w:val="005909A1"/>
    <w:rsid w:val="005A4D6A"/>
    <w:rsid w:val="00600223"/>
    <w:rsid w:val="00607327"/>
    <w:rsid w:val="00657BAA"/>
    <w:rsid w:val="00671570"/>
    <w:rsid w:val="006916FE"/>
    <w:rsid w:val="00735ED4"/>
    <w:rsid w:val="00791D37"/>
    <w:rsid w:val="00827DD1"/>
    <w:rsid w:val="00834595"/>
    <w:rsid w:val="008C6E19"/>
    <w:rsid w:val="00961295"/>
    <w:rsid w:val="009A3766"/>
    <w:rsid w:val="009A535F"/>
    <w:rsid w:val="009D6DF4"/>
    <w:rsid w:val="00A77085"/>
    <w:rsid w:val="00AD6FF8"/>
    <w:rsid w:val="00B03C33"/>
    <w:rsid w:val="00B36668"/>
    <w:rsid w:val="00B52225"/>
    <w:rsid w:val="00B5591E"/>
    <w:rsid w:val="00BC6737"/>
    <w:rsid w:val="00C06D57"/>
    <w:rsid w:val="00C250B9"/>
    <w:rsid w:val="00C25F32"/>
    <w:rsid w:val="00C47AF6"/>
    <w:rsid w:val="00C5511D"/>
    <w:rsid w:val="00CA5CE4"/>
    <w:rsid w:val="00CC0F70"/>
    <w:rsid w:val="00CC588D"/>
    <w:rsid w:val="00CF4BC6"/>
    <w:rsid w:val="00D647C4"/>
    <w:rsid w:val="00DA0A5D"/>
    <w:rsid w:val="00E04387"/>
    <w:rsid w:val="00E42F34"/>
    <w:rsid w:val="00E90265"/>
    <w:rsid w:val="00EE40B5"/>
    <w:rsid w:val="00F01279"/>
    <w:rsid w:val="00F04C99"/>
    <w:rsid w:val="00F4183B"/>
    <w:rsid w:val="00FC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59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06D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D57"/>
  </w:style>
  <w:style w:type="paragraph" w:styleId="a5">
    <w:name w:val="footnote text"/>
    <w:basedOn w:val="a"/>
    <w:link w:val="a6"/>
    <w:uiPriority w:val="99"/>
    <w:semiHidden/>
    <w:unhideWhenUsed/>
    <w:rsid w:val="00E9026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026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0265"/>
    <w:rPr>
      <w:vertAlign w:val="superscript"/>
    </w:rPr>
  </w:style>
  <w:style w:type="paragraph" w:customStyle="1" w:styleId="Pa4">
    <w:name w:val="Pa4"/>
    <w:basedOn w:val="a"/>
    <w:next w:val="a"/>
    <w:uiPriority w:val="99"/>
    <w:rsid w:val="00607327"/>
    <w:pPr>
      <w:autoSpaceDE w:val="0"/>
      <w:autoSpaceDN w:val="0"/>
      <w:adjustRightInd w:val="0"/>
      <w:spacing w:after="0" w:line="201" w:lineRule="atLeast"/>
    </w:pPr>
    <w:rPr>
      <w:rFonts w:ascii="Literaturnaya" w:hAnsi="Literaturnaya"/>
      <w:sz w:val="24"/>
      <w:szCs w:val="24"/>
    </w:rPr>
  </w:style>
  <w:style w:type="character" w:customStyle="1" w:styleId="A10">
    <w:name w:val="A1"/>
    <w:uiPriority w:val="99"/>
    <w:rsid w:val="00607327"/>
    <w:rPr>
      <w:rFonts w:cs="Literaturnaya"/>
      <w:color w:val="000000"/>
    </w:rPr>
  </w:style>
  <w:style w:type="paragraph" w:styleId="a8">
    <w:name w:val="List Paragraph"/>
    <w:basedOn w:val="a"/>
    <w:uiPriority w:val="34"/>
    <w:qFormat/>
    <w:rsid w:val="00212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65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0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14D5-0364-4CCA-BA20-6390C352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2017-06-06T23:53:00Z</dcterms:created>
  <dcterms:modified xsi:type="dcterms:W3CDTF">2018-12-09T11:40:00Z</dcterms:modified>
</cp:coreProperties>
</file>