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D0" w:rsidRDefault="00ED01D0" w:rsidP="00ED01D0">
      <w:pPr>
        <w:spacing w:before="100" w:beforeAutospacing="1" w:after="100" w:afterAutospacing="1" w:line="20" w:lineRule="atLeast"/>
        <w:ind w:left="851" w:right="851" w:firstLine="567"/>
        <w:rPr>
          <w:rFonts w:ascii="Times New Roman" w:hAnsi="Times New Roman"/>
          <w:b/>
          <w:sz w:val="28"/>
        </w:rPr>
      </w:pPr>
      <w:r w:rsidRPr="00ED01D0">
        <w:rPr>
          <w:rFonts w:ascii="Times New Roman" w:hAnsi="Times New Roman"/>
          <w:b/>
          <w:sz w:val="28"/>
        </w:rPr>
        <w:t xml:space="preserve">Система работы с детьми раннего возраста по </w:t>
      </w:r>
      <w:r>
        <w:rPr>
          <w:rFonts w:ascii="Times New Roman" w:hAnsi="Times New Roman"/>
          <w:b/>
          <w:sz w:val="28"/>
        </w:rPr>
        <w:t xml:space="preserve"> </w:t>
      </w:r>
    </w:p>
    <w:p w:rsidR="00ED01D0" w:rsidRPr="00ED01D0" w:rsidRDefault="00ED01D0" w:rsidP="00ED01D0">
      <w:pPr>
        <w:spacing w:before="100" w:beforeAutospacing="1" w:after="100" w:afterAutospacing="1" w:line="20" w:lineRule="atLeast"/>
        <w:ind w:left="851" w:right="851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</w:t>
      </w:r>
      <w:r w:rsidRPr="00ED01D0">
        <w:rPr>
          <w:rFonts w:ascii="Times New Roman" w:hAnsi="Times New Roman"/>
          <w:b/>
          <w:sz w:val="28"/>
        </w:rPr>
        <w:t xml:space="preserve">направлению </w:t>
      </w:r>
    </w:p>
    <w:p w:rsidR="00ED01D0" w:rsidRDefault="00ED01D0" w:rsidP="00ED01D0">
      <w:pPr>
        <w:spacing w:before="100" w:beforeAutospacing="1" w:after="100" w:afterAutospacing="1" w:line="20" w:lineRule="atLeast"/>
        <w:ind w:left="851" w:right="851" w:firstLine="567"/>
        <w:rPr>
          <w:rFonts w:ascii="Times New Roman" w:hAnsi="Times New Roman"/>
          <w:b/>
          <w:sz w:val="28"/>
        </w:rPr>
      </w:pPr>
      <w:r w:rsidRPr="00ED01D0"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«Ад</w:t>
      </w:r>
      <w:r w:rsidRPr="00ED01D0">
        <w:rPr>
          <w:rFonts w:ascii="Times New Roman" w:hAnsi="Times New Roman"/>
          <w:b/>
          <w:sz w:val="28"/>
        </w:rPr>
        <w:t xml:space="preserve">аптация к условиям детского сада»  </w:t>
      </w:r>
    </w:p>
    <w:p w:rsidR="008B01CE" w:rsidRDefault="008B01CE" w:rsidP="008B01CE">
      <w:pPr>
        <w:spacing w:before="100" w:beforeAutospacing="1" w:after="100" w:afterAutospacing="1" w:line="20" w:lineRule="atLeast"/>
        <w:ind w:left="851" w:right="567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Детство – годы чудес. опыт этого периода во многом определяет в будущем взрослую жизнь человека. Раннее детство – период интенсивного физического и психического развития. По насыщенности овладения навыками и умениями, по темпам развития ранний возраст не имеет себе подобных в последующие периоды жизни.</w:t>
      </w:r>
    </w:p>
    <w:p w:rsidR="008B01CE" w:rsidRDefault="008B01CE" w:rsidP="008B01CE">
      <w:pPr>
        <w:spacing w:before="100" w:beforeAutospacing="1" w:after="100" w:afterAutospacing="1" w:line="20" w:lineRule="atLeast"/>
        <w:ind w:left="851" w:right="567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раннего возраста в большей степени, чем старшие, подвержены заболеваниям. Малышам присуще повышенная эмоциональность, внушаемость, впечатлительность. Им легко передается настроение взрослых и детей. Еще не зная слов, ребенок рано начинает понимать, сердиться ли на него взрослый или нет. Стоит заплакать одному, как по цепной реакции начинают плакать другие малыши.</w:t>
      </w:r>
    </w:p>
    <w:p w:rsidR="008B01CE" w:rsidRDefault="008B01CE" w:rsidP="008B01CE">
      <w:pPr>
        <w:spacing w:before="100" w:beforeAutospacing="1" w:after="100" w:afterAutospacing="1" w:line="20" w:lineRule="atLeast"/>
        <w:ind w:left="851" w:right="567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Бесспорно, родители лучше всех других взрослых знают и любят своего ребенка. Но иногда они, не имея опыта воспитания детей. могут принести вред.</w:t>
      </w:r>
      <w:r w:rsidR="00CF06F2">
        <w:rPr>
          <w:rFonts w:ascii="Times New Roman" w:hAnsi="Times New Roman"/>
          <w:sz w:val="24"/>
        </w:rPr>
        <w:t xml:space="preserve"> У молодых родителей нет достаточного глубокого представления о жизни ребенка в детском саду, им жалко «открыть» свое чадо </w:t>
      </w:r>
      <w:r w:rsidR="00AD3844">
        <w:rPr>
          <w:rFonts w:ascii="Times New Roman" w:hAnsi="Times New Roman"/>
          <w:sz w:val="24"/>
        </w:rPr>
        <w:t>от себя</w:t>
      </w:r>
      <w:r w:rsidR="00CF06F2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 xml:space="preserve"> </w:t>
      </w:r>
      <w:r w:rsidR="00AD3844">
        <w:rPr>
          <w:rFonts w:ascii="Times New Roman" w:hAnsi="Times New Roman"/>
          <w:sz w:val="24"/>
        </w:rPr>
        <w:t>И поэтому молодые мамы, и папы как можно дольше оттягивают момент, когда их малыш впервые переступит порог детского сада.</w:t>
      </w:r>
      <w:r>
        <w:rPr>
          <w:rFonts w:ascii="Times New Roman" w:hAnsi="Times New Roman"/>
          <w:sz w:val="24"/>
        </w:rPr>
        <w:t xml:space="preserve">  </w:t>
      </w:r>
      <w:r w:rsidR="00AD3844">
        <w:rPr>
          <w:rFonts w:ascii="Times New Roman" w:hAnsi="Times New Roman"/>
          <w:sz w:val="24"/>
        </w:rPr>
        <w:t>Родители взывают бабушек, нанимают нянь, сидят с ребенком по очереди – лишь бы не в детский сад, только рядом. Безусловно, до достижения ребенка трех лет ему лучше оставаться рядом с родными и близкими ему людьми. Но наступает момент, когда ребенку недостаточно общения с ограниченным кругом людей, ему нужны новые друзья и новые впечатления.  Здесь на помощь семье должен прийти детский сад.</w:t>
      </w:r>
      <w:r w:rsidR="00676AF6">
        <w:rPr>
          <w:rFonts w:ascii="Times New Roman" w:hAnsi="Times New Roman"/>
          <w:sz w:val="24"/>
        </w:rPr>
        <w:t xml:space="preserve"> Для этого в детском саду необходимы различные формы взаимодействия с семьями малышей, как посещающих, так и не посещающих дошкольное учреждение. Детский сад должен стать «открытым» по всем вопросам развития и воспитания. </w:t>
      </w:r>
    </w:p>
    <w:p w:rsidR="001C27B2" w:rsidRDefault="00676AF6" w:rsidP="008B01CE">
      <w:pPr>
        <w:spacing w:before="100" w:beforeAutospacing="1" w:after="100" w:afterAutospacing="1" w:line="20" w:lineRule="atLeast"/>
        <w:ind w:left="851" w:right="567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Привыкнуть к детскому саду не так – то просто. Никто не может предсказать, какие последствия вызовет резкое «превращение» малыша из «домашнего» в «ясельного». Страдают и дети, и родители. Поступление </w:t>
      </w:r>
      <w:r w:rsidR="00E93BA4">
        <w:rPr>
          <w:rFonts w:ascii="Times New Roman" w:hAnsi="Times New Roman"/>
          <w:sz w:val="24"/>
        </w:rPr>
        <w:t>в детский сад часто вызывает у ребенка стресс.</w:t>
      </w:r>
      <w:r w:rsidR="001C27B2">
        <w:rPr>
          <w:rFonts w:ascii="Times New Roman" w:hAnsi="Times New Roman"/>
          <w:sz w:val="24"/>
        </w:rPr>
        <w:t xml:space="preserve"> Это обусловлено тем, что в корне меняется не только режим дня, привычный с рождения, но и полностью изменяется окружающая среда ребенка. Большое число незнакомых людей – основная причина возникающего стресса. Теперь ребенка окружают новые люди взрослые и дети, которых он ранее не знал и которые совсем не похожи на его семью. Как сделать вхождение в детский сад более безболезненно? Как облегчить страдания ребенка и помочь перенести стресс из-за разлуки с близкими людьми?</w:t>
      </w:r>
    </w:p>
    <w:p w:rsidR="00CF7F69" w:rsidRDefault="001C27B2" w:rsidP="008B01CE">
      <w:pPr>
        <w:spacing w:before="100" w:beforeAutospacing="1" w:after="100" w:afterAutospacing="1" w:line="20" w:lineRule="atLeast"/>
        <w:ind w:left="851" w:right="567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Приспособление организма к новым условиям социального существования, новому режиму сопровождается изменением поведенческих реакций ребенка, расстройством сна</w:t>
      </w:r>
      <w:r w:rsidR="001434BF">
        <w:rPr>
          <w:rFonts w:ascii="Times New Roman" w:hAnsi="Times New Roman"/>
          <w:sz w:val="24"/>
        </w:rPr>
        <w:t xml:space="preserve">, аппетита. Наиболее сложная перестройка организма происходит в начальной фазе адаптации, которая </w:t>
      </w:r>
      <w:r w:rsidR="001434BF">
        <w:rPr>
          <w:rFonts w:ascii="Times New Roman" w:hAnsi="Times New Roman"/>
          <w:sz w:val="24"/>
        </w:rPr>
        <w:lastRenderedPageBreak/>
        <w:t xml:space="preserve">может затянуться и перейти в </w:t>
      </w:r>
      <w:proofErr w:type="spellStart"/>
      <w:r w:rsidR="001434BF">
        <w:rPr>
          <w:rFonts w:ascii="Times New Roman" w:hAnsi="Times New Roman"/>
          <w:sz w:val="24"/>
        </w:rPr>
        <w:t>дезадаптацию</w:t>
      </w:r>
      <w:proofErr w:type="spellEnd"/>
      <w:r w:rsidR="001434BF">
        <w:rPr>
          <w:rFonts w:ascii="Times New Roman" w:hAnsi="Times New Roman"/>
          <w:sz w:val="24"/>
        </w:rPr>
        <w:t xml:space="preserve">, что может привести к нарушениям здоровья, поведения и психики ребенка. Чтобы избежать осложнений в начальной фазе адаптации и обеспечить оптимальное ее течение, необходим постепенный переход ребенка из семьи в ДОУ. Четкая, профессионально слаженная и продуманная работа педагогов, психологов и медиков, благополучный микроклимат в дошкольном учреждении, взаимодействие с родителями- залог оптимального течения адаптации детей раннего возраста в детском саду. </w:t>
      </w:r>
      <w:r w:rsidR="00CF7F69">
        <w:rPr>
          <w:rFonts w:ascii="Times New Roman" w:hAnsi="Times New Roman"/>
          <w:sz w:val="24"/>
        </w:rPr>
        <w:t>Если родители и сотрудники ДОУ объединят свои условия и обеспечат малышу защиту, эмоциональный комфорт, интересную и содержательную жизнь в детском саду и дома, то можно с уверенностью сказать, что произошедшие изменения в жизни ребенка – ему на благо.</w:t>
      </w:r>
    </w:p>
    <w:p w:rsidR="00ED7866" w:rsidRDefault="00CF7F69" w:rsidP="008B01CE">
      <w:pPr>
        <w:spacing w:before="100" w:beforeAutospacing="1" w:after="100" w:afterAutospacing="1" w:line="20" w:lineRule="atLeast"/>
        <w:ind w:left="851" w:right="567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Отдавая своего ребенка в руки людей, взявших на себя труд участвовать в его воспитании, родители должны обсуждать каждый шаг этого воспитания, быть осведомлены о его потребности, знать о получаемых результатах. Родителям предоставлено право постоянного доступа в детский сад, конечно при условии соблюдения установленного порядка и правил, обязательных для всех посетителей и сотрудников учреждения. Детский сад- не приют для малышей. Он служит делу воспитания детей и цен</w:t>
      </w:r>
      <w:r w:rsidR="00ED7866">
        <w:rPr>
          <w:rFonts w:ascii="Times New Roman" w:hAnsi="Times New Roman"/>
          <w:sz w:val="24"/>
        </w:rPr>
        <w:t>ен</w:t>
      </w:r>
      <w:r>
        <w:rPr>
          <w:rFonts w:ascii="Times New Roman" w:hAnsi="Times New Roman"/>
          <w:sz w:val="24"/>
        </w:rPr>
        <w:t xml:space="preserve"> как</w:t>
      </w:r>
      <w:r w:rsidR="00ED7866">
        <w:rPr>
          <w:rFonts w:ascii="Times New Roman" w:hAnsi="Times New Roman"/>
          <w:sz w:val="24"/>
        </w:rPr>
        <w:t xml:space="preserve"> лаборатория педагогических мыслей и теорий.</w:t>
      </w:r>
    </w:p>
    <w:p w:rsidR="00ED7866" w:rsidRDefault="00ED7866" w:rsidP="008B01CE">
      <w:pPr>
        <w:spacing w:before="100" w:beforeAutospacing="1" w:after="100" w:afterAutospacing="1" w:line="20" w:lineRule="atLeast"/>
        <w:ind w:left="851" w:right="567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быстрее привыкнуть к детскому саду?</w:t>
      </w:r>
    </w:p>
    <w:p w:rsidR="00D30CEE" w:rsidRDefault="00ED7866" w:rsidP="00ED7866">
      <w:pPr>
        <w:pStyle w:val="a3"/>
        <w:numPr>
          <w:ilvl w:val="0"/>
          <w:numId w:val="1"/>
        </w:numPr>
        <w:spacing w:before="100" w:beforeAutospacing="1" w:after="100" w:afterAutospacing="1" w:line="20" w:lineRule="atLeast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Вы решили отдать малыша в дошкольное учреждение, взвести все последствия этого шага представьте, как измениться жизнь и для вас, и для вашего ребенка.</w:t>
      </w:r>
      <w:r w:rsidR="00CF7F69" w:rsidRPr="00ED78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 обольщайтесь радужными надеждами, что он легко и с радостью будет ходить в детский сад, а вечером будет встречать вас веселый и здоровый. Не стоит планировать, что вы сразу сможете работать в полную силу по плотному графику. Так бывает только в кино, </w:t>
      </w:r>
      <w:r w:rsidR="00D30CEE">
        <w:rPr>
          <w:rFonts w:ascii="Times New Roman" w:hAnsi="Times New Roman"/>
          <w:sz w:val="24"/>
        </w:rPr>
        <w:t>а в жизни, к сожалению, будут и слезы, и частые болезни, и постоянные «сидения на больничном». Иллюзии на этот счет могут привести только к дополнительным стрессам.</w:t>
      </w:r>
    </w:p>
    <w:p w:rsidR="00693018" w:rsidRDefault="00D30CEE" w:rsidP="00ED7866">
      <w:pPr>
        <w:pStyle w:val="a3"/>
        <w:numPr>
          <w:ilvl w:val="0"/>
          <w:numId w:val="1"/>
        </w:numPr>
        <w:spacing w:before="100" w:beforeAutospacing="1" w:after="100" w:afterAutospacing="1" w:line="20" w:lineRule="atLeast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Заранее ознакомьтесь с организацией периода адаптации детей в детском саду. некоторое время Вы будите посещать детский сад вместе с ребенком. При этом, несомненно, от Вас потребуется помощь при кормлении и одевании детей, но Вы сможете быть все время с ребенком, поможете ему познакомиться с новым окружением и привыкнуть к нему, понаблюдаете за поведением ребенка в коллективе. Предупредите педагога о том, что любит есть Ваш ребенок, есть ли какие – либо </w:t>
      </w:r>
      <w:r w:rsidR="00693018">
        <w:rPr>
          <w:rFonts w:ascii="Times New Roman" w:hAnsi="Times New Roman"/>
          <w:sz w:val="24"/>
        </w:rPr>
        <w:t>противопоказания к определенным видам продуктов.</w:t>
      </w:r>
    </w:p>
    <w:p w:rsidR="006F5A26" w:rsidRDefault="00693018" w:rsidP="00ED7866">
      <w:pPr>
        <w:pStyle w:val="a3"/>
        <w:numPr>
          <w:ilvl w:val="0"/>
          <w:numId w:val="1"/>
        </w:numPr>
        <w:spacing w:before="100" w:beforeAutospacing="1" w:after="100" w:afterAutospacing="1" w:line="20" w:lineRule="atLeast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Пока Вы находитесь в группе с ребенком, постарайтесь всемерно поощрять его интересы к другим детям: называйте их по именам, говорите о них, как о друзьях. По дороге в детский сад обсудите с малышом, что там его сегодня ждет. Ваш спокойный голос создаст для него некую опору в незнакомом мире. По дороге домой вспоминайте, что делали в детском саду, что видели, во что играли. Не забудьте похвалить </w:t>
      </w:r>
      <w:r w:rsidR="006F5A26">
        <w:rPr>
          <w:rFonts w:ascii="Times New Roman" w:hAnsi="Times New Roman"/>
          <w:sz w:val="24"/>
        </w:rPr>
        <w:t xml:space="preserve">ребенка за то, что ел сам, что руки вымыл, что строил с друзьями башню из кубиков. Важно, чтобы разговор </w:t>
      </w:r>
      <w:proofErr w:type="gramStart"/>
      <w:r w:rsidR="006F5A26">
        <w:rPr>
          <w:rFonts w:ascii="Times New Roman" w:hAnsi="Times New Roman"/>
          <w:sz w:val="24"/>
        </w:rPr>
        <w:t>о деском</w:t>
      </w:r>
      <w:proofErr w:type="gramEnd"/>
      <w:r w:rsidR="006F5A26">
        <w:rPr>
          <w:rFonts w:ascii="Times New Roman" w:hAnsi="Times New Roman"/>
          <w:sz w:val="24"/>
        </w:rPr>
        <w:t xml:space="preserve"> саде был окрашен положительными эмоциями.</w:t>
      </w:r>
    </w:p>
    <w:p w:rsidR="006F5A26" w:rsidRDefault="006F5A26" w:rsidP="00ED7866">
      <w:pPr>
        <w:pStyle w:val="a3"/>
        <w:numPr>
          <w:ilvl w:val="0"/>
          <w:numId w:val="1"/>
        </w:numPr>
        <w:spacing w:before="100" w:beforeAutospacing="1" w:after="100" w:afterAutospacing="1" w:line="20" w:lineRule="atLeast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Когда придет время оставить ребенка в группе на дневной сон, предупредите его заранее. Лучше всего в течении нескольких дней время от времени говорить: «Вот детки спать пойдут, а мы в другой раз с тобой тоже останемся и поспим. Давай посмотрим, где стоит твоя кроватка?»</w:t>
      </w:r>
    </w:p>
    <w:p w:rsidR="005F6F9F" w:rsidRDefault="006F5A26" w:rsidP="00ED7866">
      <w:pPr>
        <w:pStyle w:val="a3"/>
        <w:numPr>
          <w:ilvl w:val="0"/>
          <w:numId w:val="1"/>
        </w:numPr>
        <w:spacing w:before="100" w:beforeAutospacing="1" w:after="100" w:afterAutospacing="1" w:line="20" w:lineRule="atLeast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Оставляя ребенка в группе до вечера, помните, что в эти дни он очень устает, бывает перегружен впечатлениями, с пониманием отнеситесь к его «необоснованным» на Ваш взгляд, просьбам и капризам. Он может попроситься на руки, чтобы его поносили как маленького, может отказаться сам принимать пищу или побиться засыпать один. Не волнуйтесь – это не результат избалованности</w:t>
      </w:r>
      <w:r w:rsidR="005F6F9F">
        <w:rPr>
          <w:rFonts w:ascii="Times New Roman" w:hAnsi="Times New Roman"/>
          <w:sz w:val="24"/>
        </w:rPr>
        <w:t xml:space="preserve">, а следствие усталости и тоски по маме. Пойдите ему на встречу, не сердитесь и не раздражайтесь. Помните, малышу намного тяжелее, чем Вам. Ему нужна Ваша помощь. </w:t>
      </w:r>
    </w:p>
    <w:p w:rsidR="005F6F9F" w:rsidRDefault="005F6F9F" w:rsidP="005F6F9F">
      <w:pPr>
        <w:spacing w:before="100" w:beforeAutospacing="1" w:after="100" w:afterAutospacing="1" w:line="20" w:lineRule="atLeast"/>
        <w:ind w:right="567"/>
        <w:rPr>
          <w:rFonts w:ascii="Times New Roman" w:hAnsi="Times New Roman"/>
          <w:sz w:val="24"/>
        </w:rPr>
      </w:pPr>
    </w:p>
    <w:p w:rsidR="005F6F9F" w:rsidRDefault="005F6F9F" w:rsidP="005F6F9F">
      <w:pPr>
        <w:spacing w:before="100" w:beforeAutospacing="1" w:after="100" w:afterAutospacing="1" w:line="20" w:lineRule="atLeast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Литература:</w:t>
      </w:r>
      <w:r w:rsidR="006F5A26" w:rsidRPr="005F6F9F">
        <w:rPr>
          <w:rFonts w:ascii="Times New Roman" w:hAnsi="Times New Roman"/>
          <w:sz w:val="24"/>
        </w:rPr>
        <w:t xml:space="preserve"> </w:t>
      </w:r>
      <w:r w:rsidR="00693018" w:rsidRPr="005F6F9F">
        <w:rPr>
          <w:rFonts w:ascii="Times New Roman" w:hAnsi="Times New Roman"/>
          <w:sz w:val="24"/>
        </w:rPr>
        <w:t xml:space="preserve">  </w:t>
      </w:r>
    </w:p>
    <w:p w:rsidR="005F6F9F" w:rsidRDefault="005F6F9F" w:rsidP="005F6F9F">
      <w:pPr>
        <w:pStyle w:val="a3"/>
        <w:numPr>
          <w:ilvl w:val="0"/>
          <w:numId w:val="2"/>
        </w:numPr>
        <w:spacing w:before="100" w:beforeAutospacing="1" w:after="100" w:afterAutospacing="1" w:line="20" w:lineRule="atLeast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Севостьянова Е.А. Дружная семейка. М., 2005.</w:t>
      </w:r>
    </w:p>
    <w:p w:rsidR="005F6F9F" w:rsidRDefault="005F6F9F" w:rsidP="005F6F9F">
      <w:pPr>
        <w:pStyle w:val="a3"/>
        <w:numPr>
          <w:ilvl w:val="0"/>
          <w:numId w:val="2"/>
        </w:numPr>
        <w:spacing w:before="100" w:beforeAutospacing="1" w:after="100" w:afterAutospacing="1" w:line="20" w:lineRule="atLeast"/>
        <w:ind w:right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Арнаутова</w:t>
      </w:r>
      <w:proofErr w:type="spellEnd"/>
      <w:r>
        <w:rPr>
          <w:rFonts w:ascii="Times New Roman" w:hAnsi="Times New Roman"/>
          <w:sz w:val="24"/>
        </w:rPr>
        <w:t xml:space="preserve"> Е.П. Педагог и семья. М., 2002.</w:t>
      </w:r>
    </w:p>
    <w:p w:rsidR="005F6F9F" w:rsidRDefault="005F6F9F" w:rsidP="005F6F9F">
      <w:pPr>
        <w:pStyle w:val="a3"/>
        <w:numPr>
          <w:ilvl w:val="0"/>
          <w:numId w:val="2"/>
        </w:numPr>
        <w:spacing w:before="100" w:beforeAutospacing="1" w:after="100" w:afterAutospacing="1" w:line="20" w:lineRule="atLeast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Баркан А. Практическая психология для родителей или как научиться понимать своего ребенка. М., 2001.</w:t>
      </w:r>
    </w:p>
    <w:p w:rsidR="00676AF6" w:rsidRPr="005F6F9F" w:rsidRDefault="005F6F9F" w:rsidP="005F6F9F">
      <w:pPr>
        <w:spacing w:before="100" w:beforeAutospacing="1" w:after="100" w:afterAutospacing="1" w:line="20" w:lineRule="atLeast"/>
        <w:ind w:right="567"/>
        <w:rPr>
          <w:rFonts w:ascii="Times New Roman" w:hAnsi="Times New Roman"/>
          <w:sz w:val="24"/>
        </w:rPr>
      </w:pPr>
      <w:bookmarkStart w:id="0" w:name="_GoBack"/>
      <w:bookmarkEnd w:id="0"/>
      <w:r w:rsidRPr="005F6F9F">
        <w:rPr>
          <w:rFonts w:ascii="Times New Roman" w:hAnsi="Times New Roman"/>
          <w:sz w:val="24"/>
        </w:rPr>
        <w:t xml:space="preserve"> </w:t>
      </w:r>
      <w:r w:rsidR="00693018" w:rsidRPr="005F6F9F">
        <w:rPr>
          <w:rFonts w:ascii="Times New Roman" w:hAnsi="Times New Roman"/>
          <w:sz w:val="24"/>
        </w:rPr>
        <w:t xml:space="preserve"> </w:t>
      </w:r>
      <w:r w:rsidR="00D30CEE" w:rsidRPr="005F6F9F">
        <w:rPr>
          <w:rFonts w:ascii="Times New Roman" w:hAnsi="Times New Roman"/>
          <w:sz w:val="24"/>
        </w:rPr>
        <w:t xml:space="preserve">    </w:t>
      </w:r>
      <w:r w:rsidR="00ED7866" w:rsidRPr="005F6F9F">
        <w:rPr>
          <w:rFonts w:ascii="Times New Roman" w:hAnsi="Times New Roman"/>
          <w:sz w:val="24"/>
        </w:rPr>
        <w:t xml:space="preserve"> </w:t>
      </w:r>
      <w:r w:rsidR="00CF7F69" w:rsidRPr="005F6F9F">
        <w:rPr>
          <w:rFonts w:ascii="Times New Roman" w:hAnsi="Times New Roman"/>
          <w:sz w:val="24"/>
        </w:rPr>
        <w:t xml:space="preserve">       </w:t>
      </w:r>
      <w:r w:rsidR="001434BF" w:rsidRPr="005F6F9F">
        <w:rPr>
          <w:rFonts w:ascii="Times New Roman" w:hAnsi="Times New Roman"/>
          <w:sz w:val="24"/>
        </w:rPr>
        <w:t xml:space="preserve">     </w:t>
      </w:r>
      <w:r w:rsidR="001C27B2" w:rsidRPr="005F6F9F">
        <w:rPr>
          <w:rFonts w:ascii="Times New Roman" w:hAnsi="Times New Roman"/>
          <w:sz w:val="24"/>
        </w:rPr>
        <w:t xml:space="preserve">       </w:t>
      </w:r>
      <w:r w:rsidR="00E93BA4" w:rsidRPr="005F6F9F">
        <w:rPr>
          <w:rFonts w:ascii="Times New Roman" w:hAnsi="Times New Roman"/>
          <w:sz w:val="24"/>
        </w:rPr>
        <w:t xml:space="preserve"> </w:t>
      </w:r>
      <w:r w:rsidR="00676AF6" w:rsidRPr="005F6F9F">
        <w:rPr>
          <w:rFonts w:ascii="Times New Roman" w:hAnsi="Times New Roman"/>
          <w:sz w:val="24"/>
        </w:rPr>
        <w:t xml:space="preserve"> </w:t>
      </w:r>
    </w:p>
    <w:p w:rsidR="008B01CE" w:rsidRPr="008B01CE" w:rsidRDefault="008B01CE" w:rsidP="00ED01D0">
      <w:pPr>
        <w:spacing w:before="100" w:beforeAutospacing="1" w:after="100" w:afterAutospacing="1" w:line="20" w:lineRule="atLeast"/>
        <w:ind w:left="851" w:right="851" w:firstLine="567"/>
        <w:rPr>
          <w:rFonts w:ascii="Times New Roman" w:hAnsi="Times New Roman"/>
          <w:sz w:val="24"/>
        </w:rPr>
      </w:pPr>
    </w:p>
    <w:p w:rsidR="00ED01D0" w:rsidRDefault="00ED01D0" w:rsidP="00ED01D0">
      <w:pPr>
        <w:spacing w:before="100" w:beforeAutospacing="1" w:after="100" w:afterAutospacing="1" w:line="20" w:lineRule="atLeast"/>
        <w:ind w:left="851" w:right="851" w:firstLine="567"/>
        <w:rPr>
          <w:rFonts w:ascii="Times New Roman" w:hAnsi="Times New Roman"/>
          <w:b/>
          <w:sz w:val="28"/>
        </w:rPr>
      </w:pPr>
    </w:p>
    <w:p w:rsidR="00942763" w:rsidRPr="008B01CE" w:rsidRDefault="00ED01D0" w:rsidP="00ED01D0">
      <w:pPr>
        <w:spacing w:before="100" w:beforeAutospacing="1" w:after="100" w:afterAutospacing="1" w:line="20" w:lineRule="atLeast"/>
        <w:ind w:left="851" w:right="851" w:firstLine="567"/>
        <w:rPr>
          <w:rFonts w:ascii="Times New Roman" w:hAnsi="Times New Roman"/>
          <w:sz w:val="24"/>
        </w:rPr>
      </w:pPr>
      <w:r w:rsidRPr="00ED01D0">
        <w:rPr>
          <w:rFonts w:ascii="Times New Roman" w:hAnsi="Times New Roman"/>
          <w:b/>
          <w:sz w:val="28"/>
        </w:rPr>
        <w:t xml:space="preserve">                               </w:t>
      </w:r>
    </w:p>
    <w:sectPr w:rsidR="00942763" w:rsidRPr="008B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A224A"/>
    <w:multiLevelType w:val="hybridMultilevel"/>
    <w:tmpl w:val="599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0B05"/>
    <w:multiLevelType w:val="hybridMultilevel"/>
    <w:tmpl w:val="972C1224"/>
    <w:lvl w:ilvl="0" w:tplc="60AC45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0"/>
    <w:rsid w:val="001434BF"/>
    <w:rsid w:val="001C27B2"/>
    <w:rsid w:val="005F6F9F"/>
    <w:rsid w:val="00676AF6"/>
    <w:rsid w:val="00693018"/>
    <w:rsid w:val="006F5A26"/>
    <w:rsid w:val="008B01CE"/>
    <w:rsid w:val="00942763"/>
    <w:rsid w:val="00AD3844"/>
    <w:rsid w:val="00CF06F2"/>
    <w:rsid w:val="00CF7F69"/>
    <w:rsid w:val="00D30CEE"/>
    <w:rsid w:val="00DE07E3"/>
    <w:rsid w:val="00E93BA4"/>
    <w:rsid w:val="00ED01D0"/>
    <w:rsid w:val="00E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568D"/>
  <w15:chartTrackingRefBased/>
  <w15:docId w15:val="{34B22A45-FA39-4A3B-A614-BD6860A8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2017-10-25T03:44:00Z</dcterms:created>
  <dcterms:modified xsi:type="dcterms:W3CDTF">2017-10-26T10:09:00Z</dcterms:modified>
</cp:coreProperties>
</file>