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42" w:rsidRDefault="00357831" w:rsidP="000E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</w:t>
      </w:r>
      <w:r w:rsidR="000E6E4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бюджетно</w:t>
      </w:r>
      <w:r w:rsidR="000E6E4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профессионально</w:t>
      </w:r>
      <w:r w:rsidR="000E6E4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</w:t>
      </w:r>
      <w:r w:rsidR="000E6E4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0E6E42" w:rsidRDefault="00357831" w:rsidP="000E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</w:t>
      </w:r>
      <w:r w:rsidR="000E6E4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Ростовской области</w:t>
      </w:r>
    </w:p>
    <w:p w:rsidR="00357831" w:rsidRDefault="00357831" w:rsidP="000E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«Донецкое многопрофильное    профессиональное </w:t>
      </w:r>
      <w:proofErr w:type="gramStart"/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училище  №</w:t>
      </w:r>
      <w:proofErr w:type="gramEnd"/>
      <w:r w:rsidRPr="0035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50»</w:t>
      </w: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E42" w:rsidRPr="00357831" w:rsidRDefault="000E6E42" w:rsidP="000E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831" w:rsidRPr="00357831" w:rsidRDefault="00357831" w:rsidP="000E6E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831">
        <w:rPr>
          <w:rFonts w:ascii="Times New Roman" w:hAnsi="Times New Roman" w:cs="Times New Roman"/>
          <w:b/>
          <w:sz w:val="24"/>
          <w:szCs w:val="24"/>
          <w:lang w:val="ru-RU"/>
        </w:rPr>
        <w:t>Разработка урока по математике</w:t>
      </w:r>
    </w:p>
    <w:p w:rsidR="00357831" w:rsidRDefault="00357831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578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357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Pr="003578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Измерение объема фигур</w:t>
      </w:r>
      <w:r w:rsidRPr="00357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D39C8" w:rsidRDefault="000E6E42" w:rsidP="00AD3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Преподаватель</w:t>
      </w:r>
      <w:r w:rsidR="00AD3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: </w:t>
      </w:r>
    </w:p>
    <w:p w:rsidR="000E6E42" w:rsidRDefault="000E6E42" w:rsidP="000E6E4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Андреева Лариса Александровна</w:t>
      </w: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E6E42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57831" w:rsidRDefault="000E6E42" w:rsidP="000E6E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Донецк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085"/>
        <w:gridCol w:w="3969"/>
        <w:gridCol w:w="2977"/>
      </w:tblGrid>
      <w:tr w:rsidR="00357831" w:rsidRPr="00CB56EF" w:rsidTr="00B615A4">
        <w:tc>
          <w:tcPr>
            <w:tcW w:w="10031" w:type="dxa"/>
            <w:gridSpan w:val="3"/>
          </w:tcPr>
          <w:p w:rsidR="00357831" w:rsidRPr="000E6E42" w:rsidRDefault="00357831" w:rsidP="00B615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опорных знаний.</w:t>
            </w:r>
          </w:p>
          <w:p w:rsidR="00357831" w:rsidRPr="00CB56EF" w:rsidRDefault="00357831" w:rsidP="00B615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57831" w:rsidRPr="000E6E42" w:rsidTr="00B615A4">
        <w:tc>
          <w:tcPr>
            <w:tcW w:w="3085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1: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05B6F" wp14:editId="59C0902F">
                  <wp:extent cx="876300" cy="1228725"/>
                  <wp:effectExtent l="0" t="0" r="0" b="0"/>
                  <wp:docPr id="13" name="Рисунок 13" descr="http://festival.1september.ru/articles/53356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3566/im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79600" t="8262" r="2000" b="54986"/>
                          <a:stretch/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Какую фигуру называем многогранником? Приведите примеры.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называют гранями многогранника? Рёбрами? </w:t>
            </w:r>
            <w:proofErr w:type="spellStart"/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Вершинами</w:t>
            </w:r>
            <w:proofErr w:type="spellEnd"/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Какая фигура изображена на слайде (1)? Назовите ее грани, вершины, ребра (куб).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Запишите на доске формулу 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куба, формулу 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цилиндра. 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каких единицах измеряется объем?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Какие геометрические фигуры называют телами вращения? Что такое плоская фигура? Что такое ось?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Назовите простейшие тела вращения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 какой фигуры получается цилиндр? Из какой фигуры получается конус? Что такое прямоугольник? Что такое прямоугольный треугольник?</w:t>
            </w:r>
          </w:p>
          <w:p w:rsidR="00357831" w:rsidRPr="000E6E42" w:rsidRDefault="00357831" w:rsidP="000E6E42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Запишите формулы нахождения 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цилиндра и 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конуса. Выразите высоту из формул.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(учитель опрашивает отдельных уч-ся на поставленные вопросы)</w:t>
            </w: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P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отвечают на поставленные вопросы, устно решают задачи и называют правильные ответы. </w:t>
            </w:r>
          </w:p>
          <w:p w:rsidR="00357831" w:rsidRPr="000E6E42" w:rsidRDefault="00357831" w:rsidP="000E6E42">
            <w:pPr>
              <w:pStyle w:val="a4"/>
              <w:numPr>
                <w:ilvl w:val="0"/>
                <w:numId w:val="2"/>
              </w:num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Это геометрическое тело, которое состоит из многоугольников. Примеры: куб, пирамида, </w:t>
            </w:r>
            <w:proofErr w:type="spellStart"/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парал</w:t>
            </w:r>
            <w:proofErr w:type="spellEnd"/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 и т.д.</w:t>
            </w:r>
          </w:p>
          <w:p w:rsidR="00357831" w:rsidRPr="000E6E42" w:rsidRDefault="00357831" w:rsidP="000E6E42">
            <w:pPr>
              <w:ind w:left="360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pStyle w:val="a4"/>
              <w:ind w:hanging="399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gramStart"/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proofErr w:type="gramEnd"/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· 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· 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7831" w:rsidRPr="000E6E42" w:rsidRDefault="00357831" w:rsidP="000E6E42">
            <w:pPr>
              <w:pStyle w:val="a4"/>
              <w:ind w:hanging="399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см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:rsidR="00357831" w:rsidRPr="000E6E42" w:rsidRDefault="00357831" w:rsidP="000E6E42">
            <w:pPr>
              <w:ind w:left="746" w:hanging="42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 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Фигуры, полученные при помощи вращения плоских фигур вокруг оси. Это геометрические фигуры, которые можно изобразить на плоскости. Прямая.</w:t>
            </w:r>
            <w:r w:rsidRPr="000E6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7831" w:rsidRPr="000E6E42" w:rsidRDefault="00357831" w:rsidP="000E6E42">
            <w:pPr>
              <w:ind w:left="746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7.   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Цилиндр, конус.</w:t>
            </w:r>
            <w:r w:rsidRPr="000E6E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7831" w:rsidRPr="000E6E42" w:rsidRDefault="00357831" w:rsidP="000E6E42">
            <w:pPr>
              <w:ind w:left="746" w:hanging="42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8.   Из прямоугольника. Из прямоугольного треугольника. Прямоугольник </w:t>
            </w:r>
            <w:proofErr w:type="gramStart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это</w:t>
            </w:r>
            <w:proofErr w:type="gramEnd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четырехугольник с прямыми углами. Это треугольник с прямым углом.</w:t>
            </w:r>
          </w:p>
          <w:p w:rsidR="00357831" w:rsidRPr="000E6E42" w:rsidRDefault="00357831" w:rsidP="000E6E4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цилиндр</w:t>
            </w:r>
          </w:p>
          <w:p w:rsidR="00357831" w:rsidRPr="000E6E42" w:rsidRDefault="00357831" w:rsidP="000E6E4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Конус   </w:t>
            </w:r>
          </w:p>
          <w:p w:rsidR="00357831" w:rsidRPr="000E6E42" w:rsidRDefault="00357831" w:rsidP="000E6E4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7831" w:rsidRPr="000E6E42" w:rsidTr="00B615A4">
        <w:trPr>
          <w:trHeight w:val="468"/>
        </w:trPr>
        <w:tc>
          <w:tcPr>
            <w:tcW w:w="10031" w:type="dxa"/>
            <w:gridSpan w:val="3"/>
          </w:tcPr>
          <w:p w:rsidR="00357831" w:rsidRPr="000E6E42" w:rsidRDefault="00357831" w:rsidP="000E6E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32" style="position:absolute;left:0;text-align:left;margin-left:23.75pt;margin-top:518.5pt;width:61.5pt;height:21pt;z-index:251659264;mso-position-horizontal-relative:text;mso-position-vertical-relative:text">
                  <v:textbox style="mso-next-textbox:#_x0000_s1032">
                    <w:txbxContent>
                      <w:p w:rsidR="00357831" w:rsidRPr="00682942" w:rsidRDefault="00357831" w:rsidP="003578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  <w:sz w:val="39"/>
                            <w:szCs w:val="39"/>
                          </w:rPr>
                        </w:pPr>
                        <w:r w:rsidRPr="006A3409"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V=</w:t>
                        </w:r>
                        <w:r w:rsidRPr="006A3409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πR</w:t>
                        </w:r>
                        <w:r w:rsidRPr="006A3409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3409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i/>
                            <w:iCs/>
                            <w:noProof/>
                            <w:color w:val="000000"/>
                            <w:sz w:val="39"/>
                            <w:szCs w:val="39"/>
                          </w:rPr>
                          <w:drawing>
                            <wp:inline distT="0" distB="0" distL="0" distR="0" wp14:anchorId="46480892" wp14:editId="547D911F">
                              <wp:extent cx="857250" cy="733663"/>
                              <wp:effectExtent l="19050" t="0" r="0" b="0"/>
                              <wp:docPr id="44" name="Рисунок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7336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часть</w:t>
            </w:r>
          </w:p>
        </w:tc>
      </w:tr>
      <w:tr w:rsidR="00357831" w:rsidRPr="000E6E42" w:rsidTr="00B615A4">
        <w:trPr>
          <w:trHeight w:val="31416"/>
        </w:trPr>
        <w:tc>
          <w:tcPr>
            <w:tcW w:w="3085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Слайд 1:</w:t>
            </w:r>
          </w:p>
          <w:p w:rsidR="00357831" w:rsidRPr="000E6E42" w:rsidRDefault="00357831" w:rsidP="000E6E42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Как бы ни был труден предмет, он всегда должен вызывать интерес для изучения. 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Пусть будет сегодня урок необычный,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И, может, немного он фантастичный.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 xml:space="preserve">Но что исторический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-это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точно.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Теорию нужную знать прочно.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В практичности нужно лишь убедиться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И результатом со всеми поделиться.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57831" w:rsidRPr="000E6E42" w:rsidRDefault="00357831" w:rsidP="000E6E42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Слайд 2: </w:t>
            </w:r>
          </w:p>
          <w:p w:rsidR="00357831" w:rsidRPr="000E6E42" w:rsidRDefault="00357831" w:rsidP="000E6E42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89D00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урока: </w:t>
            </w:r>
            <w:r w:rsidRPr="000E6E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Измерение объема фигур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Слайд 3: 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3FC102" wp14:editId="04DC2FCA">
                  <wp:extent cx="1781175" cy="1008720"/>
                  <wp:effectExtent l="0" t="0" r="0" b="0"/>
                  <wp:docPr id="18" name="Рисунок 3" descr="C:\Documents and Settings\Администратор\Мои документы\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Презентация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3961" t="15678" r="3465" b="8459"/>
                          <a:stretch/>
                        </pic:blipFill>
                        <pic:spPr bwMode="auto">
                          <a:xfrm>
                            <a:off x="0" y="0"/>
                            <a:ext cx="1782739" cy="100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P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4:</w:t>
            </w:r>
          </w:p>
          <w:p w:rsidR="000E6E42" w:rsidRP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цилиндра)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E6E42" w:rsidRPr="00EF20D6" w:rsidRDefault="00EF20D6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5: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2057E" wp14:editId="4A397396">
                  <wp:extent cx="567789" cy="809625"/>
                  <wp:effectExtent l="0" t="0" r="0" b="0"/>
                  <wp:docPr id="16" name="Рисунок 16" descr="http://www.magicsun.ru/upload/iblock/76f/76f3c946ffa98a6d5521cd375b761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gicsun.ru/upload/iblock/76f/76f3c946ffa98a6d5521cd375b761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7" cy="81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E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141FE8" wp14:editId="3418B5AA">
                  <wp:extent cx="521029" cy="742950"/>
                  <wp:effectExtent l="0" t="0" r="0" b="0"/>
                  <wp:docPr id="17" name="Рисунок 17" descr="http://www.magicsun.ru/upload/iblock/be8/be8d1044bbc8d9a8a6be1b645497be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gicsun.ru/upload/iblock/be8/be8d1044bbc8d9a8a6be1b645497be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34" cy="75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Решение: </w:t>
            </w:r>
          </w:p>
          <w:p w:rsidR="00357831" w:rsidRPr="000E6E42" w:rsidRDefault="00357831" w:rsidP="000E6E42">
            <w:pPr>
              <w:pStyle w:val="a4"/>
              <w:numPr>
                <w:ilvl w:val="0"/>
                <w:numId w:val="3"/>
              </w:numPr>
              <w:rPr>
                <w:rStyle w:val="apple-style-span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E6E42">
              <w:rPr>
                <w:rStyle w:val="apple-style-span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0E6E42">
              <w:rPr>
                <w:rStyle w:val="a3"/>
                <w:rFonts w:ascii="Times New Roman" w:hAnsi="Times New Roman"/>
                <w:color w:val="CCCCCC"/>
                <w:position w:val="-2"/>
                <w:sz w:val="24"/>
                <w:szCs w:val="24"/>
              </w:rPr>
              <w:t>=</w:t>
            </w:r>
            <w:r w:rsidRPr="000E6E4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Pr="000E6E42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E6E42">
              <w:rPr>
                <w:rStyle w:val="apple-style-span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0E6E42">
              <w:rPr>
                <w:rStyle w:val="HTML"/>
                <w:rFonts w:ascii="Times New Roman" w:hAnsi="Times New Roman"/>
                <w:color w:val="00AA33"/>
                <w:sz w:val="24"/>
                <w:szCs w:val="24"/>
                <w:vertAlign w:val="superscript"/>
              </w:rPr>
              <w:t>2</w:t>
            </w:r>
            <w:r w:rsidRPr="000E6E42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E6E42">
              <w:rPr>
                <w:rStyle w:val="apple-style-span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h= </w:t>
            </w:r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</w:rPr>
              <w:t>3,14 ·9 ·12 = 339,12 см</w:t>
            </w:r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357831" w:rsidRPr="000E6E42" w:rsidRDefault="00357831" w:rsidP="000E6E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</w:rPr>
              <w:t>339,12 см</w:t>
            </w:r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&lt;</m:t>
              </m:r>
            </m:oMath>
            <w:r w:rsidRPr="000E6E42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E6E42">
              <w:rPr>
                <w:rFonts w:ascii="Times New Roman" w:eastAsiaTheme="minorEastAsia" w:hAnsi="Times New Roman"/>
                <w:sz w:val="24"/>
                <w:szCs w:val="24"/>
              </w:rPr>
              <w:t>743см</w:t>
            </w:r>
            <w:r w:rsidRPr="000E6E4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0E6E42">
              <w:rPr>
                <w:rFonts w:ascii="Times New Roman" w:eastAsiaTheme="minorEastAsia" w:hAnsi="Times New Roman"/>
                <w:sz w:val="24"/>
                <w:szCs w:val="24"/>
              </w:rPr>
              <w:t xml:space="preserve"> след-но места для раствора во флаконе нет.</w:t>
            </w:r>
          </w:p>
          <w:p w:rsidR="000E6E42" w:rsidRDefault="000E6E42" w:rsidP="000E6E42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E6E42" w:rsidRPr="000E6E42" w:rsidRDefault="000E6E42" w:rsidP="000E6E42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E6E42" w:rsidRPr="000E6E42" w:rsidRDefault="000E6E42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Слайд </w:t>
            </w:r>
            <w:r w:rsidR="00EF20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0E6E42" w:rsidRPr="000E6E42" w:rsidRDefault="000E6E42" w:rsidP="000E6E42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357831" w:rsidRPr="000E6E42" w:rsidRDefault="00357831" w:rsidP="000E6E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7831" w:rsidRPr="000E6E42" w:rsidRDefault="00357831" w:rsidP="000E6E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E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63pt;margin-top:106.45pt;width:24.75pt;height:0;z-index:251662336" o:connectortype="straight" strokecolor="#548dd4 [1951]" strokeweight="3pt">
                  <v:shadow type="perspective" color="#243f60 [1604]" opacity=".5" offset="1pt" offset2="-1pt"/>
                </v:shape>
              </w:pict>
            </w:r>
            <w:r w:rsidRPr="000E6E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87.75pt;margin-top:68.95pt;width:13.5pt;height:37.5pt;flip:x;z-index:251664384" o:connectortype="straight" strokecolor="#548dd4 [1951]" strokeweight="3pt">
                  <v:shadow type="perspective" color="#243f60 [1604]" opacity=".5" offset="1pt" offset2="-1pt"/>
                </v:shape>
              </w:pict>
            </w:r>
            <w:r w:rsidRPr="000E6E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45.75pt;margin-top:68.95pt;width:17.25pt;height:37.5pt;z-index:251663360" o:connectortype="straight" strokecolor="#548dd4 [1951]" strokeweight="3pt">
                  <v:shadow type="perspective" color="#243f60 [1604]" opacity=".5" offset="1pt" offset2="-1pt"/>
                </v:shape>
              </w:pict>
            </w:r>
            <w:r w:rsidRPr="000E6E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5.75pt;margin-top:68.95pt;width:55.5pt;height:.75pt;flip:y;z-index:251661312" o:connectortype="straight" strokecolor="#548dd4 [1951]" strokeweight="3pt">
                  <v:shadow type="perspective" color="#622423 [1605]" opacity=".5" offset="1pt" offset2="-1pt"/>
                </v:shape>
              </w:pict>
            </w:r>
            <w:r w:rsidRPr="000E6E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FDFEF2" wp14:editId="552A48A1">
                  <wp:extent cx="1066800" cy="1571367"/>
                  <wp:effectExtent l="0" t="0" r="0" b="0"/>
                  <wp:docPr id="19" name="Рисунок 19" descr="http://gazeta-p.ru/upload/articles_img/4a9ec5201af44d5a7041efb6107dc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zeta-p.ru/upload/articles_img/4a9ec5201af44d5a7041efb6107dc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88" cy="158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1A3DC1"/>
                <w:sz w:val="24"/>
                <w:szCs w:val="24"/>
                <w:shd w:val="clear" w:color="auto" w:fill="FFFFFF"/>
                <w:lang w:val="ru-RU" w:eastAsia="ru-RU"/>
              </w:rPr>
              <w:br/>
            </w:r>
            <w:r w:rsidRPr="000E6E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5231239A" wp14:editId="422F9FFD">
                  <wp:extent cx="1802732" cy="295275"/>
                  <wp:effectExtent l="0" t="0" r="0" b="0"/>
                  <wp:docPr id="21" name="Рисунок 21" descr="http://yandex.st/serp/0xbc24da2/libs/z-math/blocks/z-math/formula/z-math__formula_for_con-blunted-volu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ndex.st/serp/0xbc24da2/libs/z-math/blocks/z-math/formula/z-math__formula_for_con-blunted-volu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32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= 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R 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1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2 = 3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R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2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 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2 = 6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(12 – 6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 :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2 = 3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H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 w:eastAsia="ru-RU"/>
              </w:rPr>
              <w:t>2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5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 w:eastAsia="ru-RU"/>
              </w:rPr>
              <w:t>2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3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 w:eastAsia="ru-RU"/>
              </w:rPr>
              <w:t>2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= 16     Н = 4</w:t>
            </w:r>
          </w:p>
          <w:p w:rsidR="00357831" w:rsidRPr="000E6E42" w:rsidRDefault="00357831" w:rsidP="000E6E42">
            <w:pPr>
              <w:numPr>
                <w:ilvl w:val="0"/>
                <w:numId w:val="4"/>
              </w:numPr>
              <w:ind w:left="0" w:right="2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V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m:t>3</m:t>
                  </m:r>
                </m:den>
              </m:f>
            </m:oMath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· 4(9 + 18 + 36) П = 84П см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3969" w:type="dxa"/>
          </w:tcPr>
          <w:p w:rsidR="00357831" w:rsidRDefault="00357831" w:rsidP="000E6E42">
            <w:pPr>
              <w:spacing w:before="100" w:beforeAutospacing="1" w:after="24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Как бы ни был труден предмет, он всегда должен вызывать интерес для изучения. 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Пусть будет сегодня урок необычный,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И, может, немного он фантастичный.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 xml:space="preserve">Но что исторический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-это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точно.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Теорию нужную знать прочно.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В практичности нужно лишь убедиться </w:t>
            </w:r>
            <w:r w:rsidRPr="000E6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br/>
              <w:t>И результатом со всеми поделиться.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0E6E42" w:rsidRDefault="000E6E42" w:rsidP="000E6E42">
            <w:pPr>
              <w:spacing w:before="100" w:beforeAutospacing="1" w:after="24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89D00"/>
                <w:lang w:val="ru-RU" w:eastAsia="ru-RU"/>
              </w:rPr>
            </w:pPr>
          </w:p>
          <w:p w:rsidR="000E6E42" w:rsidRDefault="000E6E42" w:rsidP="000E6E42">
            <w:pPr>
              <w:spacing w:before="100" w:beforeAutospacing="1" w:after="24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89D00"/>
                <w:lang w:val="ru-RU" w:eastAsia="ru-RU"/>
              </w:rPr>
            </w:pPr>
          </w:p>
          <w:p w:rsidR="000E6E42" w:rsidRPr="000E6E42" w:rsidRDefault="000E6E42" w:rsidP="000E6E42">
            <w:pPr>
              <w:spacing w:before="100" w:beforeAutospacing="1" w:after="24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89D00"/>
                <w:lang w:val="ru-RU" w:eastAsia="ru-RU"/>
              </w:rPr>
            </w:pP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Сегодня завершающий урок по теме «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объема фигур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В этой теме вы познакомились с понятием объема фигуры или тела. И основная ваша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задача  на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сегодняшнем уроке – постараться применить полученные ранее вами знания по этой теме, на этом уроке. Урок у нас необычный: связан с профессией парикмахер.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Представим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 вы обучающиеся по этой профессии. 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Посмотрите на слайд.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Назовите фигуры и тела, изображенные на слайде, которые могут напоминать принадлежности,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применяемые  в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парикмахерском искусстве? 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Скажите,  мне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нужно знать объем флакона лака для того, чтобы выполнить 10 причесок?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Мы с вами сегодня будем вычислять объемы флаконов, которыми пользуются </w:t>
            </w: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парикмахеры.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этого повторим основные понятия по теме «Объем цилиндра» и вспомним, по какой формуле вычисляется объем цилиндра.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Какая фигура изображена?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Сколько оснований он имеет?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 нужно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чтобы найти радиус? (диаметр)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что является высотой цилиндра?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формул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приведенных на слайде, назовите формулу для вычисления объема цилиндра.</w:t>
            </w:r>
          </w:p>
          <w:p w:rsidR="00EF20D6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 формуле встречается число п, чему оно равно?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 сравнить</w:t>
            </w:r>
            <w:proofErr w:type="gramEnd"/>
            <w:r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вместимость 2 различных емкостей? (</w:t>
            </w:r>
            <w:r w:rsidRPr="000E6E42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наполнить одну из них водой и перелить ее в другие сосуды)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Таким образом, объем выступает как величина, объемы можно сравнивать. Переливая определенный объем жидкости в сосуды различной формы (банка, бутылка, графин), можно показать, </w:t>
            </w:r>
            <w:proofErr w:type="gramStart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</w:t>
            </w:r>
            <w:proofErr w:type="gramEnd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хотя форма изменилась, но объем остался таким же.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ind w:left="375"/>
              <w:rPr>
                <w:rStyle w:val="apple-style-span"/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Работа у доски</w:t>
            </w:r>
            <w:r w:rsidRPr="000E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0E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(решение проф. задач)</w:t>
            </w:r>
          </w:p>
          <w:p w:rsidR="00357831" w:rsidRPr="000E6E42" w:rsidRDefault="00357831" w:rsidP="000E6E4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Задача 1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Блондирующий</w:t>
            </w:r>
            <w:proofErr w:type="spell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порошок для завивки волос содержится в упаковке, </w:t>
            </w:r>
            <w:proofErr w:type="gram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которая  представляет</w:t>
            </w:r>
            <w:proofErr w:type="gram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собой прямоугольный параллелепипед. Его длина 14 см, ширина 3,5 см, высота 6 см. Найти объем данной упаковки?</w:t>
            </w: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proofErr w:type="gram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· </w:t>
            </w:r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 </w:t>
            </w:r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14 · 3,5 · 6 = 294м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</w:t>
            </w: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Задача 2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57831" w:rsidRPr="000E6E42" w:rsidRDefault="00357831" w:rsidP="000E6E42">
            <w:pPr>
              <w:spacing w:before="240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Имеется раствор для завивки волос. Он содержится во флаконе цилиндрической формы, имеющий объем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=743см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Необходимо отлить часть раствора в другой флакон цилиндрической формы, который имеет высоту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12 см, диаметр основания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6 см. Выяснить, достаточно ли места для раствора во втором флаконе.</w:t>
            </w:r>
          </w:p>
          <w:p w:rsidR="00357831" w:rsidRPr="000E6E42" w:rsidRDefault="00357831" w:rsidP="000E6E4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Задача 3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57831" w:rsidRPr="000E6E42" w:rsidRDefault="00357831" w:rsidP="000E6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89D00"/>
                <w:lang w:val="ru-RU" w:eastAsia="ru-RU"/>
              </w:rPr>
            </w:pP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Найти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жидкости во флаконе, имеющем форму усеченного конуса, если диаметры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оснований  равны</w:t>
            </w:r>
            <w:proofErr w:type="gramEnd"/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6 см и 12 см, а образующая 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  <w:r w:rsidRPr="000E6E4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равна 5 см. 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Pr="000E6E42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357831" w:rsidRPr="000E6E42" w:rsidRDefault="00357831" w:rsidP="000E6E42">
            <w:pPr>
              <w:pStyle w:val="a4"/>
              <w:numPr>
                <w:ilvl w:val="0"/>
                <w:numId w:val="5"/>
              </w:numPr>
              <w:ind w:left="601" w:hanging="283"/>
              <w:rPr>
                <w:rFonts w:ascii="Times New Roman" w:hAnsi="Times New Roman"/>
                <w:sz w:val="24"/>
                <w:szCs w:val="24"/>
              </w:rPr>
            </w:pPr>
            <w:r w:rsidRPr="000E6E42">
              <w:rPr>
                <w:rFonts w:ascii="Times New Roman" w:hAnsi="Times New Roman"/>
                <w:sz w:val="24"/>
                <w:szCs w:val="24"/>
              </w:rPr>
              <w:t>Запишите, из какой геометрической фигуры состоит предмет.</w:t>
            </w:r>
          </w:p>
          <w:p w:rsidR="00357831" w:rsidRPr="000E6E42" w:rsidRDefault="00357831" w:rsidP="000E6E42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6E42">
              <w:rPr>
                <w:rFonts w:ascii="Times New Roman" w:hAnsi="Times New Roman"/>
                <w:sz w:val="24"/>
                <w:szCs w:val="24"/>
              </w:rPr>
              <w:t>2.Сделайте чертеж. Обозначьте его.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Запишите количество оснований. 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Запишите количество граней. (если есть)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 Запишите количество рёбер.   (если есть)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Запишите количество вершин. </w:t>
            </w:r>
            <w:proofErr w:type="gram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если</w:t>
            </w:r>
            <w:proofErr w:type="gram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есть)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Это многогранник или тело вращения?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Запишите формулу нахождения объёма данной фигуры.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Выразите из формулы высоту фигуры.</w:t>
            </w:r>
          </w:p>
          <w:p w:rsidR="00357831" w:rsidRPr="000E6E42" w:rsidRDefault="00357831" w:rsidP="000E6E42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Решить задачу: Найти радиус фигуры, если высота равна</w:t>
            </w:r>
            <w:proofErr w:type="gram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E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равен …..</w:t>
            </w:r>
          </w:p>
        </w:tc>
        <w:tc>
          <w:tcPr>
            <w:tcW w:w="2977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57831" w:rsidRPr="000E6E42" w:rsidRDefault="00357831" w:rsidP="000E6E4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4B683344" wp14:editId="77838986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168910</wp:posOffset>
                  </wp:positionV>
                  <wp:extent cx="628650" cy="317417"/>
                  <wp:effectExtent l="19050" t="19050" r="0" b="6985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6E42" w:rsidRDefault="000E6E42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Default="00EF20D6" w:rsidP="000E6E42"/>
          <w:p w:rsidR="00EF20D6" w:rsidRPr="000E6E42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уч-ся решает у доски, остальные в тетрадях.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в тетради делают чертеж к задаче, записывают ее решение и ответ. 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Pr="000E6E42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20D6" w:rsidRPr="000E6E42" w:rsidRDefault="00EF20D6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выполняют сам работу и в конце урока сдают работу преподавателю.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7831" w:rsidRPr="000E6E42" w:rsidTr="00B615A4">
        <w:tc>
          <w:tcPr>
            <w:tcW w:w="10031" w:type="dxa"/>
            <w:gridSpan w:val="3"/>
          </w:tcPr>
          <w:p w:rsidR="00357831" w:rsidRPr="000E6E42" w:rsidRDefault="00357831" w:rsidP="000E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 Подведение итогов и д/з.</w:t>
            </w:r>
          </w:p>
        </w:tc>
      </w:tr>
      <w:tr w:rsidR="00357831" w:rsidRPr="000E6E42" w:rsidTr="00B615A4">
        <w:tc>
          <w:tcPr>
            <w:tcW w:w="3085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Задание на дом:</w:t>
            </w:r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составить  кроссворды</w:t>
            </w:r>
            <w:proofErr w:type="gramEnd"/>
            <w:r w:rsidRPr="000E6E4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 многогранниках и телах вращения.</w:t>
            </w:r>
          </w:p>
        </w:tc>
        <w:tc>
          <w:tcPr>
            <w:tcW w:w="3969" w:type="dxa"/>
          </w:tcPr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подводит итоги урока, предлагает </w:t>
            </w:r>
            <w:proofErr w:type="spell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записать д/з</w:t>
            </w:r>
          </w:p>
          <w:p w:rsidR="00EF20D6" w:rsidRDefault="00357831" w:rsidP="000E6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0E6E42"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Итак, давайте теперь ответим на вопрос: нужны ли знания и умения находить </w:t>
            </w:r>
            <w:proofErr w:type="gramStart"/>
            <w:r w:rsidR="000E6E42"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объемы  тел</w:t>
            </w:r>
            <w:proofErr w:type="gramEnd"/>
            <w:r w:rsidR="000E6E42" w:rsidRPr="000E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357831" w:rsidRPr="000E6E42" w:rsidRDefault="00357831" w:rsidP="000E6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Пригодится ли это вам в будущем, в вашей профессии?</w:t>
            </w:r>
          </w:p>
          <w:p w:rsidR="00357831" w:rsidRDefault="00357831" w:rsidP="000E6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Все сегодня хорошо поработали и каждый из вас заслужил оценку.</w:t>
            </w:r>
          </w:p>
          <w:p w:rsidR="000E6E42" w:rsidRPr="000E6E42" w:rsidRDefault="000E6E42" w:rsidP="000E6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7831" w:rsidRPr="000E6E42" w:rsidRDefault="00357831" w:rsidP="000E6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357831" w:rsidRPr="000E6E42" w:rsidRDefault="00357831" w:rsidP="000E6E42">
            <w:pPr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  <w:r w:rsidRPr="000E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записывают д/з.</w:t>
            </w:r>
            <w:r w:rsidRPr="000E6E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отвечают на вопросы, анализируя полезность урока.</w:t>
            </w:r>
          </w:p>
          <w:p w:rsidR="00357831" w:rsidRPr="000E6E42" w:rsidRDefault="00357831" w:rsidP="000E6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7831" w:rsidRPr="000E6E42" w:rsidRDefault="00357831" w:rsidP="000E6E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57831" w:rsidRPr="000E6E42" w:rsidSect="003578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806"/>
    <w:multiLevelType w:val="hybridMultilevel"/>
    <w:tmpl w:val="1EA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431"/>
    <w:multiLevelType w:val="multilevel"/>
    <w:tmpl w:val="0CA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B56"/>
    <w:multiLevelType w:val="hybridMultilevel"/>
    <w:tmpl w:val="31920FFE"/>
    <w:lvl w:ilvl="0" w:tplc="68E207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70D"/>
    <w:multiLevelType w:val="multilevel"/>
    <w:tmpl w:val="45B6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E08D0"/>
    <w:multiLevelType w:val="hybridMultilevel"/>
    <w:tmpl w:val="B9CC52BE"/>
    <w:lvl w:ilvl="0" w:tplc="6C50C0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7CF"/>
    <w:rsid w:val="000E6E42"/>
    <w:rsid w:val="001F011B"/>
    <w:rsid w:val="00281A4F"/>
    <w:rsid w:val="002C37C5"/>
    <w:rsid w:val="00357831"/>
    <w:rsid w:val="006927CF"/>
    <w:rsid w:val="007E67B1"/>
    <w:rsid w:val="00822C2B"/>
    <w:rsid w:val="00945872"/>
    <w:rsid w:val="00AD39C8"/>
    <w:rsid w:val="00B43DF3"/>
    <w:rsid w:val="00B6048E"/>
    <w:rsid w:val="00DF10D0"/>
    <w:rsid w:val="00E337CC"/>
    <w:rsid w:val="00E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  <o:r id="V:Rule9" type="connector" idref="#_x0000_s1033"/>
        <o:r id="V:Rule10" type="connector" idref="#_x0000_s1035"/>
        <o:r id="V:Rule11" type="connector" idref="#_x0000_s1034"/>
        <o:r id="V:Rule12" type="connector" idref="#_x0000_s1036"/>
      </o:rules>
    </o:shapelayout>
  </w:shapeDefaults>
  <w:decimalSymbol w:val=","/>
  <w:listSeparator w:val=";"/>
  <w14:docId w14:val="5D873F3C"/>
  <w15:docId w15:val="{0F11261D-1B2A-417C-B9BD-D35B8EA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7CF"/>
  </w:style>
  <w:style w:type="character" w:styleId="a3">
    <w:name w:val="Emphasis"/>
    <w:basedOn w:val="a0"/>
    <w:uiPriority w:val="20"/>
    <w:qFormat/>
    <w:rsid w:val="006927CF"/>
    <w:rPr>
      <w:i/>
      <w:iCs/>
    </w:rPr>
  </w:style>
  <w:style w:type="paragraph" w:styleId="a4">
    <w:name w:val="List Paragraph"/>
    <w:basedOn w:val="a"/>
    <w:uiPriority w:val="34"/>
    <w:qFormat/>
    <w:rsid w:val="006927CF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692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6927CF"/>
  </w:style>
  <w:style w:type="character" w:styleId="HTML">
    <w:name w:val="HTML Variable"/>
    <w:basedOn w:val="a0"/>
    <w:uiPriority w:val="99"/>
    <w:semiHidden/>
    <w:unhideWhenUsed/>
    <w:rsid w:val="006927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cp:lastPrinted>2014-09-24T18:52:00Z</cp:lastPrinted>
  <dcterms:created xsi:type="dcterms:W3CDTF">2014-09-24T17:35:00Z</dcterms:created>
  <dcterms:modified xsi:type="dcterms:W3CDTF">2017-11-08T16:08:00Z</dcterms:modified>
</cp:coreProperties>
</file>