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41" w:rsidRPr="0089291B" w:rsidRDefault="00376F41" w:rsidP="008929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89291B">
        <w:rPr>
          <w:rFonts w:ascii="Times New Roman" w:hAnsi="Times New Roman" w:cs="Times New Roman"/>
          <w:b/>
          <w:bCs/>
          <w:sz w:val="24"/>
          <w:szCs w:val="24"/>
        </w:rPr>
        <w:t>ИК-технологии</w:t>
      </w:r>
      <w:proofErr w:type="spellEnd"/>
      <w:proofErr w:type="gramEnd"/>
      <w:r w:rsidRPr="0089291B">
        <w:rPr>
          <w:rFonts w:ascii="Times New Roman" w:hAnsi="Times New Roman" w:cs="Times New Roman"/>
          <w:b/>
          <w:bCs/>
          <w:sz w:val="24"/>
          <w:szCs w:val="24"/>
        </w:rPr>
        <w:t xml:space="preserve"> как одна из форм адаптации детей к дошкольной организации»</w:t>
      </w:r>
    </w:p>
    <w:p w:rsidR="00376F41" w:rsidRDefault="00891D70" w:rsidP="00891D7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Кузменкова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Олеся Васильевна</w:t>
      </w:r>
    </w:p>
    <w:p w:rsidR="00891D70" w:rsidRDefault="00891D70" w:rsidP="00891D7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Должность: воспитатель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категории</w:t>
      </w:r>
    </w:p>
    <w:p w:rsidR="00891D70" w:rsidRDefault="00891D70" w:rsidP="00891D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дошкольное образовательное учреждение «Детский сад №4» (МАДОУ «Детский сад №4»)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ерезники</w:t>
      </w:r>
    </w:p>
    <w:p w:rsidR="00891D70" w:rsidRPr="00891D70" w:rsidRDefault="00891D70" w:rsidP="00891D7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52" w:rsidRPr="0089291B" w:rsidRDefault="00FF6267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дошкольное образовательное учреждение, реализует в своей деятельности и прежде всего, позволяет выявить использование индивидуально-дифференцированного подхода к детям, </w:t>
      </w:r>
      <w:proofErr w:type="spellStart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 имя ребёнка, для ребёнка), учитывает интересы, потребности самих детей. Это и задаёт критерии отбора нововведений и их синтеза, а также позволяет рассматривать самые разнообразные комбинации соотношений,  изменений в содержании, технологии, организации образовательной деятельности дошкольного образовательного учреждения.</w:t>
      </w:r>
    </w:p>
    <w:p w:rsidR="00FF6267" w:rsidRPr="0089291B" w:rsidRDefault="00FF6267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ребенка.</w:t>
      </w:r>
    </w:p>
    <w:p w:rsidR="00FF6267" w:rsidRPr="0089291B" w:rsidRDefault="00FF6267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</w:t>
      </w:r>
      <w:proofErr w:type="gramStart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позитивным (</w:t>
      </w:r>
      <w:proofErr w:type="spellStart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адаптированность</w:t>
      </w:r>
      <w:proofErr w:type="spellEnd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т.е. совокупность всех полезных изменений организма и психики) результатом, или негативным (стресс). При этом выделяются две основные критерии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376F41" w:rsidRPr="0089291B" w:rsidRDefault="00376F41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современных образовательных технологий в работе с детьми групп раннего возраста на этапе адаптации к ДОУ являются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 – коммуникационные технологии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Речь идет об использовании информационно - коммуникационных технологий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(ИКТ)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воспитателями и педагогами для повышения эффективности образовательного и воспитательного процесса, публичности, открытости, взаимодействия детского сада и семьи.</w:t>
      </w:r>
    </w:p>
    <w:p w:rsidR="00FF6267" w:rsidRPr="0089291B" w:rsidRDefault="00FF6267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комфортной адаптации детей нами была составлена программа </w:t>
      </w:r>
      <w:r w:rsidRPr="0089291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Pr="0089291B">
        <w:rPr>
          <w:rFonts w:ascii="Times New Roman" w:hAnsi="Times New Roman" w:cs="Times New Roman"/>
          <w:bCs/>
          <w:sz w:val="24"/>
          <w:szCs w:val="24"/>
        </w:rPr>
        <w:t>ИК-технологии</w:t>
      </w:r>
      <w:proofErr w:type="spellEnd"/>
      <w:proofErr w:type="gramEnd"/>
      <w:r w:rsidRPr="0089291B">
        <w:rPr>
          <w:rFonts w:ascii="Times New Roman" w:hAnsi="Times New Roman" w:cs="Times New Roman"/>
          <w:bCs/>
          <w:sz w:val="24"/>
          <w:szCs w:val="24"/>
        </w:rPr>
        <w:t xml:space="preserve">  как одна из форм адаптации детей к дошкольной организации».</w:t>
      </w:r>
    </w:p>
    <w:p w:rsidR="0049403C" w:rsidRPr="0089291B" w:rsidRDefault="0049403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b/>
          <w:bCs/>
          <w:color w:val="000000"/>
        </w:rPr>
        <w:t>Цель программы</w:t>
      </w:r>
      <w:r w:rsidRPr="0089291B">
        <w:rPr>
          <w:rStyle w:val="c5"/>
          <w:color w:val="000000"/>
        </w:rPr>
        <w:t>: является создание условий, способствующих</w:t>
      </w:r>
      <w:r w:rsidR="00CA3A5C" w:rsidRPr="0089291B">
        <w:rPr>
          <w:rStyle w:val="c5"/>
          <w:color w:val="000000"/>
        </w:rPr>
        <w:t xml:space="preserve"> эмоциональному благополучию</w:t>
      </w:r>
      <w:r w:rsidRPr="0089291B">
        <w:rPr>
          <w:rStyle w:val="c5"/>
          <w:color w:val="000000"/>
        </w:rPr>
        <w:t xml:space="preserve"> в процессе адаптации детей, создание максимально комфортных педагогических, социально – психологических условий, позволяющих воспитанникам успешно функционировать и развиваться в новой среде</w:t>
      </w:r>
      <w:r w:rsidR="00CA3A5C" w:rsidRPr="0089291B">
        <w:rPr>
          <w:rStyle w:val="c5"/>
          <w:color w:val="000000"/>
        </w:rPr>
        <w:t xml:space="preserve"> через  использованием И</w:t>
      </w:r>
      <w:proofErr w:type="gramStart"/>
      <w:r w:rsidR="00CA3A5C" w:rsidRPr="0089291B">
        <w:rPr>
          <w:rStyle w:val="c5"/>
          <w:color w:val="000000"/>
        </w:rPr>
        <w:t>К-</w:t>
      </w:r>
      <w:proofErr w:type="gramEnd"/>
      <w:r w:rsidR="00CA3A5C" w:rsidRPr="0089291B">
        <w:rPr>
          <w:rStyle w:val="c5"/>
          <w:color w:val="000000"/>
        </w:rPr>
        <w:t xml:space="preserve"> технологий</w:t>
      </w:r>
    </w:p>
    <w:p w:rsidR="0049403C" w:rsidRPr="0089291B" w:rsidRDefault="0049403C" w:rsidP="0089291B">
      <w:pPr>
        <w:pStyle w:val="c3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18"/>
          <w:b/>
          <w:bCs/>
          <w:color w:val="000000"/>
        </w:rPr>
        <w:t>Задачи программы:</w:t>
      </w:r>
    </w:p>
    <w:p w:rsidR="0049403C" w:rsidRPr="0089291B" w:rsidRDefault="0049403C" w:rsidP="0089291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1. Способствовать формированию адекватного поведения ребенка в период адаптации.</w:t>
      </w:r>
    </w:p>
    <w:p w:rsidR="0049403C" w:rsidRPr="0089291B" w:rsidRDefault="0049403C" w:rsidP="0089291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2.Поддерживать положительное эмоциональное состояние детей.</w:t>
      </w:r>
    </w:p>
    <w:p w:rsidR="0049403C" w:rsidRPr="0089291B" w:rsidRDefault="0049403C" w:rsidP="0089291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3.Достичь единого подхода к воспитанию, уходу и соблюдению режима дня, как в детском саду, так и в семье.</w:t>
      </w:r>
    </w:p>
    <w:p w:rsidR="0049403C" w:rsidRPr="0089291B" w:rsidRDefault="0049403C" w:rsidP="0089291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4.Создание оптимальных условий для развития ребенка.</w:t>
      </w:r>
    </w:p>
    <w:p w:rsidR="00914109" w:rsidRPr="0089291B" w:rsidRDefault="0049403C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программы: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b/>
          <w:bCs/>
          <w:color w:val="000000"/>
        </w:rPr>
        <w:t>1.   Целевой раздел адаптационной программы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 xml:space="preserve">1.1 Пояснительная записка 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1.2 Цели и задачи адаптационного периода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lastRenderedPageBreak/>
        <w:t xml:space="preserve">1.3 Особенности адаптационного периода 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 xml:space="preserve">1.4 Этапы адаптационного периода 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1.5 Задачи воспитания на адаптационный период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b/>
          <w:bCs/>
          <w:color w:val="000000"/>
        </w:rPr>
        <w:t>2.   Содержательный раздел программы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2.1 Направления психолого-педагогической деятельности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1"/>
          <w:color w:val="000000"/>
        </w:rPr>
        <w:t>2.2</w:t>
      </w:r>
      <w:r w:rsidRPr="0089291B">
        <w:rPr>
          <w:rStyle w:val="c18"/>
          <w:b/>
          <w:bCs/>
          <w:color w:val="000000"/>
        </w:rPr>
        <w:t> </w:t>
      </w:r>
      <w:r w:rsidRPr="0089291B">
        <w:rPr>
          <w:rStyle w:val="c1"/>
          <w:color w:val="000000"/>
        </w:rPr>
        <w:t>Формирование у ребенка чувства уверенности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>2.3 Приобщение ребенка в доступной форме к элементарным общепринятым нормам и правилам, в том числе моральным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 xml:space="preserve">2.4 Охрана и укрепление здоровья детей 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 xml:space="preserve">2.5 Работа с родителями 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 xml:space="preserve">2.6 Диагностика 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18"/>
          <w:b/>
          <w:bCs/>
          <w:color w:val="000000"/>
        </w:rPr>
        <w:t>3. Организационный раздел адаптационной программы</w:t>
      </w:r>
    </w:p>
    <w:p w:rsidR="00CA3A5C" w:rsidRPr="0089291B" w:rsidRDefault="00CA3A5C" w:rsidP="0089291B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1"/>
          <w:color w:val="000000"/>
        </w:rPr>
        <w:t>3.1</w:t>
      </w:r>
      <w:r w:rsidRPr="0089291B">
        <w:rPr>
          <w:rStyle w:val="c18"/>
          <w:b/>
          <w:bCs/>
          <w:color w:val="000000"/>
        </w:rPr>
        <w:t> </w:t>
      </w:r>
      <w:r w:rsidRPr="0089291B">
        <w:rPr>
          <w:rStyle w:val="c5"/>
          <w:color w:val="000000"/>
        </w:rPr>
        <w:t>Режимные процессы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5"/>
          <w:color w:val="000000"/>
        </w:rPr>
        <w:t xml:space="preserve">3.2 Создание эмоционально благоприятной атмосферы в группе.         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1"/>
          <w:color w:val="000000"/>
        </w:rPr>
        <w:t>3.3 Список используемой литературы</w:t>
      </w:r>
      <w:r w:rsidRPr="0089291B">
        <w:rPr>
          <w:rStyle w:val="c18"/>
          <w:b/>
          <w:bCs/>
          <w:color w:val="000000"/>
        </w:rPr>
        <w:t> </w:t>
      </w:r>
    </w:p>
    <w:p w:rsidR="00CA3A5C" w:rsidRPr="0089291B" w:rsidRDefault="00CA3A5C" w:rsidP="0089291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91B">
        <w:rPr>
          <w:rStyle w:val="c18"/>
          <w:b/>
          <w:bCs/>
          <w:color w:val="000000"/>
        </w:rPr>
        <w:t>Приложения</w:t>
      </w:r>
    </w:p>
    <w:p w:rsidR="00CA3A5C" w:rsidRPr="0089291B" w:rsidRDefault="00CA3A5C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включает в себя:</w:t>
      </w:r>
    </w:p>
    <w:p w:rsidR="00CA3A5C" w:rsidRPr="0089291B" w:rsidRDefault="00CA3A5C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Модель организации адаптационного периода через режимные процессы</w:t>
      </w:r>
    </w:p>
    <w:p w:rsidR="00CA3A5C" w:rsidRPr="0089291B" w:rsidRDefault="00CA3A5C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Примерный режим дня в группе раннего возраста </w:t>
      </w:r>
    </w:p>
    <w:p w:rsidR="00CA3A5C" w:rsidRPr="0089291B" w:rsidRDefault="00CA3A5C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Предметно-развивающая среда</w:t>
      </w:r>
    </w:p>
    <w:p w:rsidR="001071CD" w:rsidRPr="0089291B" w:rsidRDefault="001071CD" w:rsidP="0089291B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Cs/>
          <w:color w:val="000000"/>
        </w:rPr>
      </w:pPr>
      <w:r w:rsidRPr="0089291B">
        <w:rPr>
          <w:rStyle w:val="c5"/>
          <w:bCs/>
          <w:color w:val="000000"/>
        </w:rPr>
        <w:t>Картотека игр в адаптационный период с детьми с использованием ИК – технологий</w:t>
      </w:r>
    </w:p>
    <w:p w:rsidR="00376F41" w:rsidRPr="0089291B" w:rsidRDefault="00376F41" w:rsidP="0089291B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Cs/>
          <w:color w:val="000000"/>
        </w:rPr>
      </w:pPr>
      <w:r w:rsidRPr="0089291B">
        <w:rPr>
          <w:rStyle w:val="c5"/>
          <w:bCs/>
          <w:color w:val="000000"/>
        </w:rPr>
        <w:t xml:space="preserve">Комплекс </w:t>
      </w:r>
      <w:proofErr w:type="gramStart"/>
      <w:r w:rsidRPr="0089291B">
        <w:rPr>
          <w:rStyle w:val="c5"/>
          <w:bCs/>
          <w:color w:val="000000"/>
        </w:rPr>
        <w:t>оздоровительных</w:t>
      </w:r>
      <w:proofErr w:type="gramEnd"/>
      <w:r w:rsidRPr="0089291B">
        <w:rPr>
          <w:rStyle w:val="c5"/>
          <w:bCs/>
          <w:color w:val="000000"/>
        </w:rPr>
        <w:t xml:space="preserve"> мероприятия с использованием </w:t>
      </w:r>
      <w:proofErr w:type="spellStart"/>
      <w:r w:rsidRPr="0089291B">
        <w:rPr>
          <w:rStyle w:val="c5"/>
          <w:bCs/>
          <w:color w:val="000000"/>
        </w:rPr>
        <w:t>ИК-технологий</w:t>
      </w:r>
      <w:proofErr w:type="spellEnd"/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</w:t>
      </w:r>
      <w:r w:rsidR="00BD2DFB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 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</w:t>
      </w:r>
      <w:r w:rsidR="00BD2DFB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</w:t>
      </w:r>
      <w:r w:rsidR="001071CD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работающих с детьми раннего возраста</w:t>
      </w:r>
      <w:r w:rsidR="00BD2DFB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 учебный год с </w:t>
      </w:r>
      <w:r w:rsidR="002B4961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формами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ИКТ</w:t>
      </w:r>
      <w:r w:rsidR="001071CD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развития и обучения</w:t>
      </w:r>
      <w:r w:rsidR="001071CD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Презентации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="002B4961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Дидактические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2B4961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Аудиозаписи различных шумов, голоса животных и т.д.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Картотеки предметных картинок           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Физкультминутки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Гимнастика для глаз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="002B4961"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Фонотека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режимных моментов</w:t>
      </w:r>
    </w:p>
    <w:p w:rsidR="00FF6267" w:rsidRPr="0089291B" w:rsidRDefault="00FF6267" w:rsidP="0089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9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8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Фонотека на релаксацию и активизацию</w:t>
      </w:r>
    </w:p>
    <w:p w:rsidR="002B4961" w:rsidRPr="0089291B" w:rsidRDefault="002B4961" w:rsidP="00892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</w:pPr>
    </w:p>
    <w:tbl>
      <w:tblPr>
        <w:tblStyle w:val="a6"/>
        <w:tblW w:w="9570" w:type="dxa"/>
        <w:tblLook w:val="04A0"/>
      </w:tblPr>
      <w:tblGrid>
        <w:gridCol w:w="3190"/>
        <w:gridCol w:w="3190"/>
        <w:gridCol w:w="3190"/>
      </w:tblGrid>
      <w:tr w:rsidR="00BD2DFB" w:rsidRPr="0089291B" w:rsidTr="00BD2DFB"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lang w:eastAsia="ru-RU"/>
              </w:rPr>
              <w:t>Для чего используется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lang w:eastAsia="ru-RU"/>
              </w:rPr>
              <w:t>Результат воздействия</w:t>
            </w:r>
          </w:p>
        </w:tc>
      </w:tr>
      <w:tr w:rsidR="00BD2DFB" w:rsidRPr="0089291B" w:rsidTr="00BD2DFB"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u w:val="single"/>
                <w:lang w:eastAsia="ru-RU"/>
              </w:rPr>
              <w:t>Утро.</w:t>
            </w: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Приём детей.</w:t>
            </w: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Утренняя гимнастика.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Используется для создания эмоционального фона.</w:t>
            </w: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Используется для поднятия эмоциональной активности, бодрости.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Доставляет ребенку радость, благотворно влияет на его организм. Положительно воздействует не только на детей,  но и на их родителей – вселяет уверенность, легче устанавливается контакт между людьми.</w:t>
            </w: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Помогает детям войти в нужное эмоциональное состояние.</w:t>
            </w:r>
          </w:p>
        </w:tc>
      </w:tr>
      <w:tr w:rsidR="00BD2DFB" w:rsidRPr="0089291B" w:rsidTr="00BD2DFB"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u w:val="single"/>
                <w:lang w:eastAsia="ru-RU"/>
              </w:rPr>
              <w:t>Прогулка.</w:t>
            </w: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(Наблюдения)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Вызывает эмоциональный отклик при наблюдениях за объектами живой природы. Для снятия повышенной мышечной </w:t>
            </w: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нагрузки.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Положительно влияет на развитие нервной системы ребенка.</w:t>
            </w:r>
          </w:p>
        </w:tc>
      </w:tr>
      <w:tr w:rsidR="00BD2DFB" w:rsidRPr="0089291B" w:rsidTr="00BD2DFB"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u w:val="single"/>
                <w:lang w:eastAsia="ru-RU"/>
              </w:rPr>
              <w:lastRenderedPageBreak/>
              <w:t>Сон</w:t>
            </w:r>
            <w:proofErr w:type="gramStart"/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proofErr w:type="gramEnd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асыпание и пробуждение)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Используется для эмоционального расслабления нервной системы и мышц ребенка. Спокойный, нежный тон помогает детям заснуть.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Нормализуется артериальное давление, стимулируется дыхание.</w:t>
            </w:r>
          </w:p>
        </w:tc>
      </w:tr>
      <w:tr w:rsidR="00BD2DFB" w:rsidRPr="0089291B" w:rsidTr="00BD2DFB"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u w:val="single"/>
                <w:lang w:eastAsia="ru-RU"/>
              </w:rPr>
              <w:t>Индивидуальная музыкотерапия.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Для оптимизации эмоционального состояния ребенка; для преодоления </w:t>
            </w:r>
            <w:proofErr w:type="spellStart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ребенка; для стимуляции творческих (</w:t>
            </w:r>
            <w:proofErr w:type="spellStart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 способностей при индивидуальной деятельности.</w:t>
            </w:r>
          </w:p>
        </w:tc>
        <w:tc>
          <w:tcPr>
            <w:tcW w:w="3190" w:type="dxa"/>
          </w:tcPr>
          <w:p w:rsidR="002B4961" w:rsidRPr="0089291B" w:rsidRDefault="00BD2DFB" w:rsidP="00892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Нормализация эмоционального состояния, снятие физического и эмоционального напряжения, повышение творческой работоспособности, проявление инициативы. Повышается </w:t>
            </w:r>
            <w:proofErr w:type="spellStart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89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</w:tbl>
    <w:p w:rsidR="002B4961" w:rsidRPr="0089291B" w:rsidRDefault="002B4961" w:rsidP="00892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</w:pPr>
    </w:p>
    <w:p w:rsidR="00376F41" w:rsidRPr="0089291B" w:rsidRDefault="00BD2DFB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91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Представлен  план работы с родителями - </w:t>
      </w:r>
      <w:r w:rsidRPr="0089291B">
        <w:rPr>
          <w:rStyle w:val="a5"/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  <w:shd w:val="clear" w:color="auto" w:fill="FFFFFF"/>
        </w:rPr>
        <w:t>интерактивные технологии</w:t>
      </w: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основанные на сотрудничестве и взаимодействии педагогов и </w:t>
      </w:r>
      <w:r w:rsidRPr="0089291B">
        <w:rPr>
          <w:rStyle w:val="a5"/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  <w:shd w:val="clear" w:color="auto" w:fill="FFFFFF"/>
        </w:rPr>
        <w:t>родителей. </w:t>
      </w: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Общение через сайт ДОУ, </w:t>
      </w:r>
      <w:proofErr w:type="spellStart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группы в социальных сетях дают возможность родителям принимать активное участие в жизни ДОУ, позволяют  донести до родителей любую информацию, установить с семьями партнерские отношения, создать атмосферу взаимопонимания, общности интересов и объединение сил для развития и воспитания детей, активизация и обогащение воспитательных умений родителей. Возникает тесная связь между участниками образовательного процесса. При правильном использовании социальных сетей, родители становятся сподвижниками и помощниками воспитателя, что в свою очередь влияет на общий эмоциональный фон ребенка.</w:t>
      </w:r>
    </w:p>
    <w:p w:rsidR="00BD2DFB" w:rsidRPr="0089291B" w:rsidRDefault="00BD2DFB" w:rsidP="00892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D2DFB" w:rsidRPr="00892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В заключении хочется отметить, что в условиях детского сада возможно, необходимо и целесообразно использовать информационно-компьютерные технологии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аудио- и видеозаписей. Все это может обеспечить нам компьютерная техника с ее </w:t>
      </w:r>
      <w:proofErr w:type="spellStart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мультимедийными</w:t>
      </w:r>
      <w:proofErr w:type="spellEnd"/>
      <w:r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 возможностями. Использование информационных технологий позволит сделать процесс обучения и развития ребенка достаточно эффективным, откроет новые возможности образования не только для ребенка, но и для педагога. При всех положительных сторонах использования ИКТ в образовательном процессе не сможет заменить полноценного человеческого общения с другими людьми, не научить конструктивному взаимодействию, не научит контролировать свое поведение, эмоции, чувства, да и не должн</w:t>
      </w:r>
      <w:r w:rsidR="0089291B" w:rsidRPr="008929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ы.</w:t>
      </w:r>
    </w:p>
    <w:p w:rsidR="002B4961" w:rsidRDefault="002B4961" w:rsidP="00FF6267">
      <w:pPr>
        <w:shd w:val="clear" w:color="auto" w:fill="FFFFFF"/>
        <w:spacing w:after="138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  <w:sectPr w:rsidR="002B4961" w:rsidSect="002B49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6267" w:rsidRPr="00FF6267" w:rsidRDefault="00FF6267" w:rsidP="00FF6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267" w:rsidRPr="00FF6267" w:rsidSect="0011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CAD"/>
    <w:multiLevelType w:val="multilevel"/>
    <w:tmpl w:val="996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76FC2"/>
    <w:multiLevelType w:val="multilevel"/>
    <w:tmpl w:val="699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C52"/>
    <w:rsid w:val="001071CD"/>
    <w:rsid w:val="00115661"/>
    <w:rsid w:val="001C5184"/>
    <w:rsid w:val="002B4961"/>
    <w:rsid w:val="00376F41"/>
    <w:rsid w:val="0049403C"/>
    <w:rsid w:val="00891D70"/>
    <w:rsid w:val="0089291B"/>
    <w:rsid w:val="00914109"/>
    <w:rsid w:val="00AC3C52"/>
    <w:rsid w:val="00BD2DFB"/>
    <w:rsid w:val="00CA3A5C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961"/>
    <w:rPr>
      <w:b/>
      <w:bCs/>
    </w:rPr>
  </w:style>
  <w:style w:type="table" w:styleId="a6">
    <w:name w:val="Table Grid"/>
    <w:basedOn w:val="a1"/>
    <w:uiPriority w:val="59"/>
    <w:rsid w:val="002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91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9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403C"/>
  </w:style>
  <w:style w:type="paragraph" w:customStyle="1" w:styleId="c34">
    <w:name w:val="c34"/>
    <w:basedOn w:val="a"/>
    <w:rsid w:val="0049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9403C"/>
  </w:style>
  <w:style w:type="paragraph" w:customStyle="1" w:styleId="c0">
    <w:name w:val="c0"/>
    <w:basedOn w:val="a"/>
    <w:rsid w:val="0049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A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A5C"/>
  </w:style>
  <w:style w:type="paragraph" w:customStyle="1" w:styleId="c17">
    <w:name w:val="c17"/>
    <w:basedOn w:val="a"/>
    <w:rsid w:val="0010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0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927</Words>
  <Characters>6700</Characters>
  <Application>Microsoft Office Word</Application>
  <DocSecurity>0</DocSecurity>
  <Lines>372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2024-02-26T10:19:00Z</dcterms:created>
  <dcterms:modified xsi:type="dcterms:W3CDTF">2024-03-08T06:14:00Z</dcterms:modified>
</cp:coreProperties>
</file>