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03F" w:rsidRPr="00F007DC" w:rsidRDefault="008A303F" w:rsidP="009F38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07DC">
        <w:rPr>
          <w:rFonts w:ascii="Times New Roman" w:hAnsi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8A303F" w:rsidRPr="00F007DC" w:rsidRDefault="008A303F" w:rsidP="009F38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07DC">
        <w:rPr>
          <w:rFonts w:ascii="Times New Roman" w:hAnsi="Times New Roman"/>
          <w:b/>
          <w:sz w:val="28"/>
          <w:szCs w:val="28"/>
        </w:rPr>
        <w:t>Кваркенский детский сад № 1 «Колосок»</w:t>
      </w:r>
    </w:p>
    <w:p w:rsidR="008A303F" w:rsidRDefault="008A303F" w:rsidP="009F38A1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3A4872" w:rsidRDefault="003A4872" w:rsidP="009F38A1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F007DC" w:rsidRDefault="00F007DC" w:rsidP="009F38A1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F007DC" w:rsidRDefault="00F007DC" w:rsidP="009F38A1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F007DC" w:rsidRDefault="00F007DC" w:rsidP="009F38A1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F007DC" w:rsidRDefault="00F007DC" w:rsidP="009F38A1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F007DC" w:rsidRDefault="00F007DC" w:rsidP="009F38A1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F007DC" w:rsidRDefault="00F007DC" w:rsidP="009F38A1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F007DC" w:rsidRDefault="00F007DC" w:rsidP="009F38A1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F007DC" w:rsidRDefault="00F007DC" w:rsidP="009F38A1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F007DC" w:rsidRDefault="00F007DC" w:rsidP="009F38A1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F007DC" w:rsidRDefault="00F007DC" w:rsidP="009F38A1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F007DC" w:rsidRDefault="00F007DC" w:rsidP="009F38A1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F007DC" w:rsidRDefault="00F007DC" w:rsidP="009F38A1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F007DC" w:rsidRDefault="00F007DC" w:rsidP="009F38A1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3A4872" w:rsidRPr="00F007DC" w:rsidRDefault="003A4872" w:rsidP="009F38A1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</w:rPr>
      </w:pPr>
      <w:r w:rsidRPr="00F007DC">
        <w:rPr>
          <w:rFonts w:ascii="Times New Roman" w:hAnsi="Times New Roman"/>
          <w:b/>
          <w:sz w:val="36"/>
          <w:szCs w:val="28"/>
        </w:rPr>
        <w:t>Конспект образовательной деятельности</w:t>
      </w:r>
    </w:p>
    <w:p w:rsidR="003A4872" w:rsidRPr="00F007DC" w:rsidRDefault="003A4872" w:rsidP="009F38A1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</w:rPr>
      </w:pPr>
      <w:r w:rsidRPr="00F007DC">
        <w:rPr>
          <w:rFonts w:ascii="Times New Roman" w:hAnsi="Times New Roman"/>
          <w:b/>
          <w:sz w:val="36"/>
          <w:szCs w:val="28"/>
        </w:rPr>
        <w:t>по художественно-</w:t>
      </w:r>
      <w:r w:rsidR="005D4174">
        <w:rPr>
          <w:rFonts w:ascii="Times New Roman" w:hAnsi="Times New Roman"/>
          <w:b/>
          <w:sz w:val="36"/>
          <w:szCs w:val="28"/>
        </w:rPr>
        <w:t xml:space="preserve">эстетическому (музыкальному) </w:t>
      </w:r>
      <w:r w:rsidRPr="00F007DC">
        <w:rPr>
          <w:rFonts w:ascii="Times New Roman" w:hAnsi="Times New Roman"/>
          <w:b/>
          <w:sz w:val="36"/>
          <w:szCs w:val="28"/>
        </w:rPr>
        <w:t xml:space="preserve">развитию </w:t>
      </w:r>
      <w:r w:rsidRPr="00F007DC">
        <w:rPr>
          <w:rFonts w:ascii="Times New Roman" w:hAnsi="Times New Roman"/>
          <w:b/>
          <w:sz w:val="36"/>
          <w:szCs w:val="28"/>
        </w:rPr>
        <w:br/>
        <w:t>с использованием нетрадиционных техник коррекции речи</w:t>
      </w:r>
      <w:r w:rsidRPr="00F007DC">
        <w:rPr>
          <w:rFonts w:ascii="Times New Roman" w:hAnsi="Times New Roman"/>
          <w:b/>
          <w:sz w:val="36"/>
          <w:szCs w:val="28"/>
        </w:rPr>
        <w:br/>
        <w:t>на тему: «Осеннее путешествие»</w:t>
      </w:r>
      <w:r w:rsidRPr="00F007DC">
        <w:rPr>
          <w:rFonts w:ascii="Times New Roman" w:hAnsi="Times New Roman"/>
          <w:b/>
          <w:sz w:val="36"/>
          <w:szCs w:val="28"/>
        </w:rPr>
        <w:br/>
        <w:t>для детей среднего дошкольного возраста</w:t>
      </w:r>
    </w:p>
    <w:p w:rsidR="003A4872" w:rsidRPr="00F007DC" w:rsidRDefault="003A4872" w:rsidP="009F38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07DC" w:rsidRDefault="00F007DC" w:rsidP="003A4872">
      <w:pPr>
        <w:spacing w:after="0" w:line="240" w:lineRule="auto"/>
        <w:ind w:left="4962"/>
        <w:rPr>
          <w:rFonts w:ascii="Times New Roman" w:hAnsi="Times New Roman"/>
          <w:b/>
          <w:sz w:val="28"/>
          <w:szCs w:val="28"/>
        </w:rPr>
      </w:pPr>
    </w:p>
    <w:p w:rsidR="00F007DC" w:rsidRDefault="00F007DC" w:rsidP="003A4872">
      <w:pPr>
        <w:spacing w:after="0" w:line="240" w:lineRule="auto"/>
        <w:ind w:left="4962"/>
        <w:rPr>
          <w:rFonts w:ascii="Times New Roman" w:hAnsi="Times New Roman"/>
          <w:b/>
          <w:sz w:val="28"/>
          <w:szCs w:val="28"/>
        </w:rPr>
      </w:pPr>
    </w:p>
    <w:p w:rsidR="00F007DC" w:rsidRDefault="00F007DC" w:rsidP="003A4872">
      <w:pPr>
        <w:spacing w:after="0" w:line="240" w:lineRule="auto"/>
        <w:ind w:left="4962"/>
        <w:rPr>
          <w:rFonts w:ascii="Times New Roman" w:hAnsi="Times New Roman"/>
          <w:b/>
          <w:sz w:val="28"/>
          <w:szCs w:val="28"/>
        </w:rPr>
      </w:pPr>
    </w:p>
    <w:p w:rsidR="00F007DC" w:rsidRDefault="00F007DC" w:rsidP="003A4872">
      <w:pPr>
        <w:spacing w:after="0" w:line="240" w:lineRule="auto"/>
        <w:ind w:left="4962"/>
        <w:rPr>
          <w:rFonts w:ascii="Times New Roman" w:hAnsi="Times New Roman"/>
          <w:b/>
          <w:sz w:val="28"/>
          <w:szCs w:val="28"/>
        </w:rPr>
      </w:pPr>
    </w:p>
    <w:p w:rsidR="00F007DC" w:rsidRDefault="00F007DC" w:rsidP="003A4872">
      <w:pPr>
        <w:spacing w:after="0" w:line="240" w:lineRule="auto"/>
        <w:ind w:left="4962"/>
        <w:rPr>
          <w:rFonts w:ascii="Times New Roman" w:hAnsi="Times New Roman"/>
          <w:b/>
          <w:sz w:val="28"/>
          <w:szCs w:val="28"/>
        </w:rPr>
      </w:pPr>
    </w:p>
    <w:p w:rsidR="00F007DC" w:rsidRDefault="00F007DC" w:rsidP="003A4872">
      <w:pPr>
        <w:spacing w:after="0" w:line="240" w:lineRule="auto"/>
        <w:ind w:left="4962"/>
        <w:rPr>
          <w:rFonts w:ascii="Times New Roman" w:hAnsi="Times New Roman"/>
          <w:b/>
          <w:sz w:val="28"/>
          <w:szCs w:val="28"/>
        </w:rPr>
      </w:pPr>
    </w:p>
    <w:p w:rsidR="003A4872" w:rsidRPr="00F007DC" w:rsidRDefault="003A4872" w:rsidP="003A4872">
      <w:pPr>
        <w:spacing w:after="0" w:line="240" w:lineRule="auto"/>
        <w:ind w:left="4962"/>
        <w:rPr>
          <w:rFonts w:ascii="Times New Roman" w:hAnsi="Times New Roman"/>
          <w:b/>
          <w:sz w:val="28"/>
          <w:szCs w:val="28"/>
        </w:rPr>
      </w:pPr>
      <w:r w:rsidRPr="00F007DC">
        <w:rPr>
          <w:rFonts w:ascii="Times New Roman" w:hAnsi="Times New Roman"/>
          <w:b/>
          <w:sz w:val="28"/>
          <w:szCs w:val="28"/>
        </w:rPr>
        <w:t>Данашевская Ольга Владимировна</w:t>
      </w:r>
    </w:p>
    <w:p w:rsidR="003A4872" w:rsidRPr="00F007DC" w:rsidRDefault="003A4872" w:rsidP="003A4872">
      <w:pPr>
        <w:spacing w:after="0" w:line="240" w:lineRule="auto"/>
        <w:ind w:left="4962"/>
        <w:rPr>
          <w:rFonts w:ascii="Times New Roman" w:hAnsi="Times New Roman"/>
          <w:b/>
          <w:sz w:val="28"/>
          <w:szCs w:val="28"/>
        </w:rPr>
      </w:pPr>
      <w:r w:rsidRPr="00F007DC">
        <w:rPr>
          <w:rFonts w:ascii="Times New Roman" w:hAnsi="Times New Roman"/>
          <w:b/>
          <w:sz w:val="28"/>
          <w:szCs w:val="28"/>
        </w:rPr>
        <w:t xml:space="preserve">музыкальный руководитель </w:t>
      </w:r>
      <w:r w:rsidRPr="00F007DC">
        <w:rPr>
          <w:rFonts w:ascii="Times New Roman" w:hAnsi="Times New Roman"/>
          <w:b/>
          <w:sz w:val="28"/>
          <w:szCs w:val="28"/>
        </w:rPr>
        <w:br/>
        <w:t>высшей квалификационной категории</w:t>
      </w:r>
    </w:p>
    <w:p w:rsidR="003A4872" w:rsidRPr="00F007DC" w:rsidRDefault="003A4872" w:rsidP="003A487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007DC" w:rsidRDefault="00F007DC" w:rsidP="003A48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07DC" w:rsidRDefault="00F007DC" w:rsidP="003A48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07DC" w:rsidRDefault="00F007DC" w:rsidP="003A48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07DC" w:rsidRDefault="00F007DC" w:rsidP="003A48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07DC" w:rsidRDefault="00F007DC" w:rsidP="003A48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07DC" w:rsidRDefault="00F007DC" w:rsidP="003A48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07DC" w:rsidRDefault="00F007DC" w:rsidP="003A48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07DC" w:rsidRDefault="00F007DC" w:rsidP="003A48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07DC" w:rsidRDefault="00F007DC" w:rsidP="003A48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07DC" w:rsidRDefault="00F007DC" w:rsidP="003A48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07DC" w:rsidRDefault="00F007DC" w:rsidP="003A48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07DC" w:rsidRDefault="00F007DC" w:rsidP="003A48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07DC" w:rsidRDefault="00F007DC" w:rsidP="003A48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4872" w:rsidRPr="00F007DC" w:rsidRDefault="003A4872" w:rsidP="005D41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07DC">
        <w:rPr>
          <w:rFonts w:ascii="Times New Roman" w:hAnsi="Times New Roman"/>
          <w:b/>
          <w:sz w:val="28"/>
          <w:szCs w:val="28"/>
        </w:rPr>
        <w:t>с. Кваркено</w:t>
      </w:r>
      <w:r w:rsidRPr="00F007DC">
        <w:rPr>
          <w:rFonts w:ascii="Times New Roman" w:hAnsi="Times New Roman"/>
          <w:b/>
          <w:sz w:val="28"/>
          <w:szCs w:val="28"/>
        </w:rPr>
        <w:br/>
        <w:t>октябрь, 2018 г.</w:t>
      </w:r>
    </w:p>
    <w:p w:rsidR="009F38A1" w:rsidRPr="00F007DC" w:rsidRDefault="009F38A1" w:rsidP="009F38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07DC">
        <w:rPr>
          <w:rFonts w:ascii="Times New Roman" w:hAnsi="Times New Roman"/>
          <w:b/>
          <w:sz w:val="28"/>
          <w:szCs w:val="28"/>
        </w:rPr>
        <w:lastRenderedPageBreak/>
        <w:t xml:space="preserve">Образовательная деятельность для детей среднего дошкольного возраста </w:t>
      </w:r>
      <w:r w:rsidR="00D6212A" w:rsidRPr="00F007DC">
        <w:rPr>
          <w:rFonts w:ascii="Times New Roman" w:hAnsi="Times New Roman"/>
          <w:b/>
          <w:sz w:val="28"/>
          <w:szCs w:val="28"/>
        </w:rPr>
        <w:br/>
      </w:r>
      <w:r w:rsidRPr="00F007DC">
        <w:rPr>
          <w:rFonts w:ascii="Times New Roman" w:hAnsi="Times New Roman"/>
          <w:b/>
          <w:sz w:val="28"/>
          <w:szCs w:val="28"/>
        </w:rPr>
        <w:t>с использованием нетра</w:t>
      </w:r>
      <w:r w:rsidR="00D6212A" w:rsidRPr="00F007DC">
        <w:rPr>
          <w:rFonts w:ascii="Times New Roman" w:hAnsi="Times New Roman"/>
          <w:b/>
          <w:sz w:val="28"/>
          <w:szCs w:val="28"/>
        </w:rPr>
        <w:t>диционных техник коррекции речи</w:t>
      </w:r>
    </w:p>
    <w:tbl>
      <w:tblPr>
        <w:tblW w:w="10349" w:type="dxa"/>
        <w:jc w:val="center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39"/>
        <w:gridCol w:w="2693"/>
        <w:gridCol w:w="7017"/>
      </w:tblGrid>
      <w:tr w:rsidR="009F38A1" w:rsidRPr="00F007DC" w:rsidTr="00A804ED">
        <w:trPr>
          <w:trHeight w:val="378"/>
          <w:jc w:val="center"/>
        </w:trPr>
        <w:tc>
          <w:tcPr>
            <w:tcW w:w="10349" w:type="dxa"/>
            <w:gridSpan w:val="3"/>
            <w:shd w:val="clear" w:color="auto" w:fill="auto"/>
          </w:tcPr>
          <w:p w:rsidR="009F38A1" w:rsidRPr="00F007DC" w:rsidRDefault="009F38A1" w:rsidP="00602E5B">
            <w:pPr>
              <w:numPr>
                <w:ilvl w:val="0"/>
                <w:numId w:val="1"/>
              </w:numPr>
              <w:spacing w:after="0" w:line="240" w:lineRule="auto"/>
              <w:ind w:left="34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Организационная информация</w:t>
            </w:r>
          </w:p>
        </w:tc>
      </w:tr>
      <w:tr w:rsidR="009F38A1" w:rsidRPr="00F007DC" w:rsidTr="00A804ED">
        <w:trPr>
          <w:jc w:val="center"/>
        </w:trPr>
        <w:tc>
          <w:tcPr>
            <w:tcW w:w="639" w:type="dxa"/>
            <w:shd w:val="clear" w:color="auto" w:fill="auto"/>
          </w:tcPr>
          <w:p w:rsidR="009F38A1" w:rsidRPr="00F007DC" w:rsidRDefault="009F38A1" w:rsidP="00602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A804ED"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 w:rsidRPr="00F007D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9F38A1" w:rsidRPr="00F007DC" w:rsidRDefault="009F38A1" w:rsidP="00602E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Доминирующая образовательная область</w:t>
            </w:r>
            <w:r w:rsidR="00214C6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017" w:type="dxa"/>
            <w:shd w:val="clear" w:color="auto" w:fill="auto"/>
          </w:tcPr>
          <w:p w:rsidR="009F38A1" w:rsidRPr="00F007DC" w:rsidRDefault="009F38A1" w:rsidP="009F38A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Художественно-эстетическое (музыкальное) развитие</w:t>
            </w:r>
          </w:p>
        </w:tc>
      </w:tr>
      <w:tr w:rsidR="00182DFC" w:rsidRPr="00F007DC" w:rsidTr="00A804ED">
        <w:trPr>
          <w:jc w:val="center"/>
        </w:trPr>
        <w:tc>
          <w:tcPr>
            <w:tcW w:w="639" w:type="dxa"/>
            <w:shd w:val="clear" w:color="auto" w:fill="auto"/>
          </w:tcPr>
          <w:p w:rsidR="00182DFC" w:rsidRPr="00F007DC" w:rsidRDefault="00182DFC" w:rsidP="00602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1.2.</w:t>
            </w:r>
          </w:p>
        </w:tc>
        <w:tc>
          <w:tcPr>
            <w:tcW w:w="2693" w:type="dxa"/>
            <w:shd w:val="clear" w:color="auto" w:fill="auto"/>
          </w:tcPr>
          <w:p w:rsidR="00182DFC" w:rsidRPr="00F007DC" w:rsidRDefault="00182DFC" w:rsidP="00466A1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Интеграция образовательных областей</w:t>
            </w:r>
            <w:r w:rsidR="00214C6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017" w:type="dxa"/>
            <w:shd w:val="clear" w:color="auto" w:fill="auto"/>
          </w:tcPr>
          <w:p w:rsidR="00182DFC" w:rsidRPr="00F007DC" w:rsidRDefault="00182DFC" w:rsidP="00466A1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Художественно-эстетическое развитие, речевое развитие, физическое развитие</w:t>
            </w:r>
          </w:p>
        </w:tc>
      </w:tr>
      <w:tr w:rsidR="00182DFC" w:rsidRPr="00F007DC" w:rsidTr="00A804ED">
        <w:trPr>
          <w:jc w:val="center"/>
        </w:trPr>
        <w:tc>
          <w:tcPr>
            <w:tcW w:w="639" w:type="dxa"/>
            <w:shd w:val="clear" w:color="auto" w:fill="auto"/>
          </w:tcPr>
          <w:p w:rsidR="00182DFC" w:rsidRPr="00F007DC" w:rsidRDefault="00182DFC" w:rsidP="00602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182DFC" w:rsidRPr="00F007DC" w:rsidRDefault="00182DFC" w:rsidP="00602E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 детей</w:t>
            </w:r>
            <w:r w:rsidR="00214C6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017" w:type="dxa"/>
            <w:shd w:val="clear" w:color="auto" w:fill="auto"/>
          </w:tcPr>
          <w:p w:rsidR="00182DFC" w:rsidRPr="00F007DC" w:rsidRDefault="00182DFC" w:rsidP="009F38A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Игровая, коммуникативная, познавательно-исследовательская, продуктивная, двигательная.</w:t>
            </w:r>
          </w:p>
        </w:tc>
      </w:tr>
      <w:tr w:rsidR="00182DFC" w:rsidRPr="00F007DC" w:rsidTr="00A804ED">
        <w:trPr>
          <w:jc w:val="center"/>
        </w:trPr>
        <w:tc>
          <w:tcPr>
            <w:tcW w:w="639" w:type="dxa"/>
            <w:shd w:val="clear" w:color="auto" w:fill="auto"/>
          </w:tcPr>
          <w:p w:rsidR="00182DFC" w:rsidRPr="00F007DC" w:rsidRDefault="00182DFC" w:rsidP="00602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1.4.</w:t>
            </w:r>
          </w:p>
        </w:tc>
        <w:tc>
          <w:tcPr>
            <w:tcW w:w="2693" w:type="dxa"/>
            <w:shd w:val="clear" w:color="auto" w:fill="auto"/>
          </w:tcPr>
          <w:p w:rsidR="00182DFC" w:rsidRPr="00F007DC" w:rsidRDefault="00182DFC" w:rsidP="00137A6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Возрастная группа:</w:t>
            </w:r>
          </w:p>
        </w:tc>
        <w:tc>
          <w:tcPr>
            <w:tcW w:w="7017" w:type="dxa"/>
            <w:shd w:val="clear" w:color="auto" w:fill="auto"/>
          </w:tcPr>
          <w:p w:rsidR="00182DFC" w:rsidRPr="00F007DC" w:rsidRDefault="00182DFC" w:rsidP="00137A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  <w:tr w:rsidR="00182DFC" w:rsidRPr="00F007DC" w:rsidTr="00A804ED">
        <w:trPr>
          <w:jc w:val="center"/>
        </w:trPr>
        <w:tc>
          <w:tcPr>
            <w:tcW w:w="10349" w:type="dxa"/>
            <w:gridSpan w:val="3"/>
            <w:shd w:val="clear" w:color="auto" w:fill="auto"/>
          </w:tcPr>
          <w:p w:rsidR="00182DFC" w:rsidRPr="00F007DC" w:rsidRDefault="00182DFC" w:rsidP="00602E5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Методическая информация</w:t>
            </w:r>
          </w:p>
        </w:tc>
      </w:tr>
      <w:tr w:rsidR="00182DFC" w:rsidRPr="00F007DC" w:rsidTr="00A804ED">
        <w:trPr>
          <w:jc w:val="center"/>
        </w:trPr>
        <w:tc>
          <w:tcPr>
            <w:tcW w:w="639" w:type="dxa"/>
            <w:shd w:val="clear" w:color="auto" w:fill="auto"/>
          </w:tcPr>
          <w:p w:rsidR="00182DFC" w:rsidRPr="00F007DC" w:rsidRDefault="00182DFC" w:rsidP="00602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F007D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182DFC" w:rsidRPr="00F007DC" w:rsidRDefault="00182DFC" w:rsidP="00602E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Тема образовательной деятельности</w:t>
            </w:r>
            <w:r w:rsidR="00214C6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017" w:type="dxa"/>
            <w:shd w:val="clear" w:color="auto" w:fill="auto"/>
          </w:tcPr>
          <w:p w:rsidR="00182DFC" w:rsidRPr="00F007DC" w:rsidRDefault="00182DFC" w:rsidP="007150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Осеннее путешествие</w:t>
            </w:r>
          </w:p>
        </w:tc>
      </w:tr>
      <w:tr w:rsidR="00182DFC" w:rsidRPr="00F007DC" w:rsidTr="00A804ED">
        <w:trPr>
          <w:jc w:val="center"/>
        </w:trPr>
        <w:tc>
          <w:tcPr>
            <w:tcW w:w="639" w:type="dxa"/>
            <w:shd w:val="clear" w:color="auto" w:fill="auto"/>
          </w:tcPr>
          <w:p w:rsidR="00182DFC" w:rsidRPr="00F007DC" w:rsidRDefault="00182DFC" w:rsidP="00602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2.2.</w:t>
            </w:r>
          </w:p>
        </w:tc>
        <w:tc>
          <w:tcPr>
            <w:tcW w:w="2693" w:type="dxa"/>
            <w:shd w:val="clear" w:color="auto" w:fill="auto"/>
          </w:tcPr>
          <w:p w:rsidR="00182DFC" w:rsidRPr="00F007DC" w:rsidRDefault="00182DFC" w:rsidP="009E31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</w:p>
        </w:tc>
        <w:tc>
          <w:tcPr>
            <w:tcW w:w="7017" w:type="dxa"/>
            <w:shd w:val="clear" w:color="auto" w:fill="auto"/>
          </w:tcPr>
          <w:p w:rsidR="00182DFC" w:rsidRPr="00F007DC" w:rsidRDefault="00182DFC" w:rsidP="009E31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sz w:val="28"/>
                <w:szCs w:val="28"/>
              </w:rPr>
              <w:t>Закрепить имеющиеся знания детей об осени, показать красоту осени через классическую музыку, песенное, музыкальное и игровое творчество.</w:t>
            </w:r>
          </w:p>
        </w:tc>
      </w:tr>
      <w:tr w:rsidR="00182DFC" w:rsidRPr="00F007DC" w:rsidTr="00A804ED">
        <w:trPr>
          <w:jc w:val="center"/>
        </w:trPr>
        <w:tc>
          <w:tcPr>
            <w:tcW w:w="639" w:type="dxa"/>
            <w:shd w:val="clear" w:color="auto" w:fill="auto"/>
          </w:tcPr>
          <w:p w:rsidR="00182DFC" w:rsidRPr="00F007DC" w:rsidRDefault="00182DFC" w:rsidP="00602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2.3.</w:t>
            </w:r>
          </w:p>
        </w:tc>
        <w:tc>
          <w:tcPr>
            <w:tcW w:w="2693" w:type="dxa"/>
            <w:shd w:val="clear" w:color="auto" w:fill="auto"/>
          </w:tcPr>
          <w:p w:rsidR="00182DFC" w:rsidRPr="00F007DC" w:rsidRDefault="00182DFC" w:rsidP="00C541A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</w:tc>
        <w:tc>
          <w:tcPr>
            <w:tcW w:w="7017" w:type="dxa"/>
            <w:shd w:val="clear" w:color="auto" w:fill="auto"/>
          </w:tcPr>
          <w:p w:rsidR="00182DFC" w:rsidRPr="00F007DC" w:rsidRDefault="00182DFC" w:rsidP="00C541AF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Образовательные: </w:t>
            </w:r>
          </w:p>
          <w:p w:rsidR="00182DFC" w:rsidRPr="00F007DC" w:rsidRDefault="00182DFC" w:rsidP="00C541AF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sz w:val="28"/>
                <w:szCs w:val="28"/>
              </w:rPr>
              <w:t>расширять и закреплять знания детей об осени.</w:t>
            </w:r>
          </w:p>
          <w:p w:rsidR="00182DFC" w:rsidRPr="00F007DC" w:rsidRDefault="00182DFC" w:rsidP="00C541AF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sz w:val="28"/>
                <w:szCs w:val="28"/>
              </w:rPr>
              <w:t>Развивающие:</w:t>
            </w:r>
          </w:p>
          <w:p w:rsidR="00182DFC" w:rsidRPr="00F007DC" w:rsidRDefault="00182DFC" w:rsidP="00C541AF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4" w:firstLine="9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sz w:val="28"/>
                <w:szCs w:val="28"/>
              </w:rPr>
              <w:t>развивать координацию движений, координацию речи и движений в тандеме, голоса и дыхания в тандеме, общую моторику, слуховое и зрительное внимание, четкость речи, умение выражать эмоции и воспринимать эмоциональный характер музыки.</w:t>
            </w:r>
          </w:p>
          <w:p w:rsidR="00182DFC" w:rsidRPr="00F007DC" w:rsidRDefault="00182DFC" w:rsidP="00C541AF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Воспитательные:</w:t>
            </w:r>
          </w:p>
          <w:p w:rsidR="00182DFC" w:rsidRPr="00F007DC" w:rsidRDefault="00182DFC" w:rsidP="00C541AF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4" w:firstLine="10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sz w:val="28"/>
                <w:szCs w:val="28"/>
              </w:rPr>
              <w:t>воспитывать доброе отношение к природе, чувство доброты и взаимопомощи.</w:t>
            </w:r>
          </w:p>
        </w:tc>
      </w:tr>
      <w:tr w:rsidR="00182DFC" w:rsidRPr="00F007DC" w:rsidTr="00A804ED">
        <w:trPr>
          <w:jc w:val="center"/>
        </w:trPr>
        <w:tc>
          <w:tcPr>
            <w:tcW w:w="639" w:type="dxa"/>
            <w:shd w:val="clear" w:color="auto" w:fill="auto"/>
          </w:tcPr>
          <w:p w:rsidR="00182DFC" w:rsidRPr="00F007DC" w:rsidRDefault="00182DFC" w:rsidP="00602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2.4.</w:t>
            </w:r>
          </w:p>
        </w:tc>
        <w:tc>
          <w:tcPr>
            <w:tcW w:w="2693" w:type="dxa"/>
            <w:shd w:val="clear" w:color="auto" w:fill="auto"/>
          </w:tcPr>
          <w:p w:rsidR="00182DFC" w:rsidRPr="00F007DC" w:rsidRDefault="00182DFC" w:rsidP="00C541A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Предварительная работа:</w:t>
            </w:r>
          </w:p>
        </w:tc>
        <w:tc>
          <w:tcPr>
            <w:tcW w:w="7017" w:type="dxa"/>
            <w:shd w:val="clear" w:color="auto" w:fill="auto"/>
          </w:tcPr>
          <w:p w:rsidR="00182DFC" w:rsidRPr="00F007DC" w:rsidRDefault="00182DFC" w:rsidP="00182D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песни-танца «У тебя, у меня», знакомство с приметами осени с воспитателем.</w:t>
            </w:r>
          </w:p>
        </w:tc>
      </w:tr>
      <w:tr w:rsidR="00182DFC" w:rsidRPr="00F007DC" w:rsidTr="00A804ED">
        <w:trPr>
          <w:jc w:val="center"/>
        </w:trPr>
        <w:tc>
          <w:tcPr>
            <w:tcW w:w="639" w:type="dxa"/>
            <w:shd w:val="clear" w:color="auto" w:fill="auto"/>
          </w:tcPr>
          <w:p w:rsidR="00182DFC" w:rsidRPr="00F007DC" w:rsidRDefault="00182DFC" w:rsidP="00602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2.5.</w:t>
            </w:r>
          </w:p>
        </w:tc>
        <w:tc>
          <w:tcPr>
            <w:tcW w:w="2693" w:type="dxa"/>
            <w:shd w:val="clear" w:color="auto" w:fill="auto"/>
          </w:tcPr>
          <w:p w:rsidR="00182DFC" w:rsidRDefault="00182DFC" w:rsidP="00C541A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 организации коллективной деятельности</w:t>
            </w:r>
            <w:r w:rsidR="00214C6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017" w:type="dxa"/>
            <w:shd w:val="clear" w:color="auto" w:fill="auto"/>
          </w:tcPr>
          <w:p w:rsidR="00182DFC" w:rsidRDefault="00182DFC" w:rsidP="00182D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педагогов (музыкального руководителя, воспитателя) с детьми.</w:t>
            </w:r>
          </w:p>
        </w:tc>
      </w:tr>
      <w:tr w:rsidR="00182DFC" w:rsidRPr="00F007DC" w:rsidTr="00A804ED">
        <w:trPr>
          <w:jc w:val="center"/>
        </w:trPr>
        <w:tc>
          <w:tcPr>
            <w:tcW w:w="639" w:type="dxa"/>
            <w:shd w:val="clear" w:color="auto" w:fill="auto"/>
          </w:tcPr>
          <w:p w:rsidR="00182DFC" w:rsidRPr="00F007DC" w:rsidRDefault="00182DFC" w:rsidP="00602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182DFC" w:rsidRPr="00F007DC" w:rsidRDefault="00182DFC" w:rsidP="00214C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Методы и приемы реализации содержания </w:t>
            </w:r>
            <w:r w:rsidR="00214C6D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образовательной деятельности:</w:t>
            </w:r>
          </w:p>
        </w:tc>
        <w:tc>
          <w:tcPr>
            <w:tcW w:w="7017" w:type="dxa"/>
            <w:shd w:val="clear" w:color="auto" w:fill="auto"/>
          </w:tcPr>
          <w:p w:rsidR="00182DFC" w:rsidRPr="00F007DC" w:rsidRDefault="00182DFC" w:rsidP="00762186">
            <w:pPr>
              <w:pStyle w:val="a3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Методы:</w:t>
            </w:r>
          </w:p>
          <w:p w:rsidR="00182DFC" w:rsidRPr="00F007DC" w:rsidRDefault="00182DFC" w:rsidP="009F38A1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4" w:firstLine="32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игровые: речевая  игра «Осень, осень, листопад!», танец-игра «У тебя, у меня», музыкально-ритмическая игра «Конфетки», воображаемая ситуация, как пьем чай с конфетами;</w:t>
            </w:r>
          </w:p>
          <w:p w:rsidR="00182DFC" w:rsidRPr="00F007DC" w:rsidRDefault="00182DFC" w:rsidP="009F38A1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4" w:firstLine="32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наглядные: </w:t>
            </w:r>
          </w:p>
          <w:p w:rsidR="00182DFC" w:rsidRPr="00F007DC" w:rsidRDefault="00182DFC" w:rsidP="00762186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4" w:firstLine="68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наглядно-зрительный: демонстрация леса (сосна, береза с опадающими листьями), его обитателей (заяц, медведь), осенних примет в лесу (желтые листья), лишних предметов в осеннем лесу (снег, дед мороз);</w:t>
            </w:r>
          </w:p>
          <w:p w:rsidR="00182DFC" w:rsidRPr="00F007DC" w:rsidRDefault="00182DFC" w:rsidP="00762186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4" w:firstLine="68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наглядно-слуховой: слушали шаги зайца, медведя, звук паровоза;</w:t>
            </w:r>
          </w:p>
          <w:p w:rsidR="00182DFC" w:rsidRPr="00F007DC" w:rsidRDefault="00182DFC" w:rsidP="009F38A1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4" w:firstLine="32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словесные: </w:t>
            </w:r>
          </w:p>
          <w:p w:rsidR="00182DFC" w:rsidRPr="00F007DC" w:rsidRDefault="00182DFC" w:rsidP="009F38A1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4" w:firstLine="68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беседа: что лишнее в лесу, на каком транспорте поедем в лес, кто живет в лесу, как двигаются эти обитатели, как звучат «конфетки», какая нотка больше всего понравилась, что запомнилось больше на занятии; </w:t>
            </w:r>
          </w:p>
          <w:p w:rsidR="00182DFC" w:rsidRPr="00F007DC" w:rsidRDefault="00182DFC" w:rsidP="009F38A1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4" w:firstLine="68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разъяснение: вдох делаем через нос, а выдох шумно через рот, сделав губы трубочкой;</w:t>
            </w:r>
          </w:p>
          <w:p w:rsidR="00182DFC" w:rsidRPr="00F007DC" w:rsidRDefault="00182DFC" w:rsidP="009F38A1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4" w:firstLine="68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проблемные ситуации: как открыть посылку, как попасть в лес, что лишнего в осеннем лесу;</w:t>
            </w:r>
          </w:p>
          <w:p w:rsidR="00182DFC" w:rsidRPr="00F007DC" w:rsidRDefault="00182DFC" w:rsidP="009F38A1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4" w:firstLine="68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вопросы: откроем посылку? Поедем в гости? На чем поедем? Красиво в осеннем лесу? Когда дует ветер, что происходит с листьями? Посмотрите по сторонам и скажите все ли в лесу в порядке? Какая музыка? На кого из лесных жителей она похожа? Как будем греться? С чем будем пить чай? Какой звук? Звуки одинаковые? Устали? Какая песня? О чем она? Понравилась? Потанцуем? Какое у вас сейчас настроение? Поехали в группу?</w:t>
            </w:r>
          </w:p>
          <w:p w:rsidR="00182DFC" w:rsidRPr="00F007DC" w:rsidRDefault="00182DFC" w:rsidP="009F38A1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4" w:firstLine="68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словарь эмоций: какой характер у музыки, какое настроение после услышанного;</w:t>
            </w:r>
          </w:p>
          <w:p w:rsidR="00182DFC" w:rsidRPr="00F007DC" w:rsidRDefault="00182DFC" w:rsidP="00A6523F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практические: </w:t>
            </w:r>
          </w:p>
          <w:p w:rsidR="00182DFC" w:rsidRPr="00F007DC" w:rsidRDefault="00182DFC" w:rsidP="00B33CC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4"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пение (подпевание): «Ах, какая мама!» </w:t>
            </w: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br/>
              <w:t>сл. и муз. И. Пономаревой, валеологическая распевка «Конфеты»;</w:t>
            </w:r>
          </w:p>
          <w:p w:rsidR="00182DFC" w:rsidRPr="00F007DC" w:rsidRDefault="00182DFC" w:rsidP="00B33CC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4"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танец: «У тебя, у меня!» Е. Железнова;</w:t>
            </w:r>
          </w:p>
          <w:p w:rsidR="00182DFC" w:rsidRPr="00F007DC" w:rsidRDefault="00182DFC" w:rsidP="00B33CC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4"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музыкально-ритмическая деятельность с ДМИ из бросового материала «Конфетки»;</w:t>
            </w:r>
          </w:p>
          <w:p w:rsidR="00182DFC" w:rsidRPr="00F007DC" w:rsidRDefault="00182DFC" w:rsidP="0046188A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Приемы: </w:t>
            </w:r>
          </w:p>
          <w:p w:rsidR="00182DFC" w:rsidRPr="00F007DC" w:rsidRDefault="00182DFC" w:rsidP="0046188A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34" w:firstLine="32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игровые: появление посылки, загадывание загадки об осени, игровые ситуации «Чаепитие», подражение походкам животным;</w:t>
            </w:r>
          </w:p>
          <w:p w:rsidR="00182DFC" w:rsidRPr="00F007DC" w:rsidRDefault="00182DFC" w:rsidP="0046188A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34" w:firstLine="32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словесные: прием «Использование стихотворения» (об осени), «Использование эмоциональной окраски речи»;</w:t>
            </w:r>
          </w:p>
          <w:p w:rsidR="00182DFC" w:rsidRPr="00F007DC" w:rsidRDefault="00182DFC" w:rsidP="0046188A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34" w:firstLine="32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практические: при пении – прием дикции, правильного дыхания, звукообразования, прием выразительного показа музыкально-ритмических движений, прием подражания, прием закрепления детьми основных навыков, прием дифференцированного индивидуального подхода.</w:t>
            </w:r>
          </w:p>
        </w:tc>
      </w:tr>
      <w:tr w:rsidR="00182DFC" w:rsidRPr="00F007DC" w:rsidTr="00A804ED">
        <w:trPr>
          <w:jc w:val="center"/>
        </w:trPr>
        <w:tc>
          <w:tcPr>
            <w:tcW w:w="639" w:type="dxa"/>
            <w:shd w:val="clear" w:color="auto" w:fill="auto"/>
          </w:tcPr>
          <w:p w:rsidR="00182DFC" w:rsidRPr="00F007DC" w:rsidRDefault="00182DFC" w:rsidP="00602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2.7.</w:t>
            </w:r>
          </w:p>
        </w:tc>
        <w:tc>
          <w:tcPr>
            <w:tcW w:w="2693" w:type="dxa"/>
            <w:shd w:val="clear" w:color="auto" w:fill="auto"/>
          </w:tcPr>
          <w:p w:rsidR="00182DFC" w:rsidRPr="00F007DC" w:rsidRDefault="00182DFC" w:rsidP="00602E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</w:p>
        </w:tc>
        <w:tc>
          <w:tcPr>
            <w:tcW w:w="7017" w:type="dxa"/>
            <w:shd w:val="clear" w:color="auto" w:fill="auto"/>
          </w:tcPr>
          <w:p w:rsidR="00182DFC" w:rsidRPr="00182DFC" w:rsidRDefault="00182DFC" w:rsidP="00182DF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82DFC">
              <w:rPr>
                <w:rFonts w:ascii="Times New Roman" w:hAnsi="Times New Roman" w:cs="Times New Roman"/>
                <w:sz w:val="28"/>
                <w:szCs w:val="28"/>
              </w:rPr>
              <w:t>узыкальный центр, посылка, письмо от осени, осенние листья, макеты деревьев, медведь, заяц, божья коровка, снег, дед мороз, плакат осени, осенние листья на ниточках, чайный сервиз, чайник, ваза с конфетами, нотки веселые, нотки грустные.</w:t>
            </w:r>
          </w:p>
        </w:tc>
      </w:tr>
      <w:tr w:rsidR="00182DFC" w:rsidRPr="00F007DC" w:rsidTr="00A804ED">
        <w:trPr>
          <w:trHeight w:val="228"/>
          <w:jc w:val="center"/>
        </w:trPr>
        <w:tc>
          <w:tcPr>
            <w:tcW w:w="639" w:type="dxa"/>
            <w:shd w:val="clear" w:color="auto" w:fill="auto"/>
          </w:tcPr>
          <w:p w:rsidR="00182DFC" w:rsidRPr="00F007DC" w:rsidRDefault="00182DFC" w:rsidP="003648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182DFC" w:rsidRPr="00F007DC" w:rsidRDefault="00182DFC" w:rsidP="007150D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результаты:</w:t>
            </w:r>
          </w:p>
        </w:tc>
        <w:tc>
          <w:tcPr>
            <w:tcW w:w="7017" w:type="dxa"/>
            <w:shd w:val="clear" w:color="auto" w:fill="auto"/>
          </w:tcPr>
          <w:p w:rsidR="00182DFC" w:rsidRPr="00F007DC" w:rsidRDefault="00182DFC" w:rsidP="00F007DC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4" w:firstLine="28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Формирование интереса к музыкальному искусству и музыкальной деятельности;</w:t>
            </w:r>
          </w:p>
          <w:p w:rsidR="00182DFC" w:rsidRPr="00F007DC" w:rsidRDefault="00182DFC" w:rsidP="00F007DC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4" w:firstLine="28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формирование целостного, социально ориентируемого взгляда на мир в процессе познания музыкальной деятельности и взаимодействия с ней.</w:t>
            </w:r>
          </w:p>
        </w:tc>
      </w:tr>
      <w:tr w:rsidR="00182DFC" w:rsidRPr="00F007DC" w:rsidTr="00A804ED">
        <w:trPr>
          <w:jc w:val="center"/>
        </w:trPr>
        <w:tc>
          <w:tcPr>
            <w:tcW w:w="639" w:type="dxa"/>
            <w:shd w:val="clear" w:color="auto" w:fill="auto"/>
          </w:tcPr>
          <w:p w:rsidR="00182DFC" w:rsidRPr="00F007DC" w:rsidRDefault="00182DFC" w:rsidP="003648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I.</w:t>
            </w:r>
          </w:p>
        </w:tc>
        <w:tc>
          <w:tcPr>
            <w:tcW w:w="9710" w:type="dxa"/>
            <w:gridSpan w:val="2"/>
            <w:shd w:val="clear" w:color="auto" w:fill="auto"/>
          </w:tcPr>
          <w:p w:rsidR="00CA27E5" w:rsidRDefault="00CA27E5" w:rsidP="007150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деятельности – 20 минут</w:t>
            </w:r>
          </w:p>
          <w:p w:rsidR="00182DFC" w:rsidRPr="00F007DC" w:rsidRDefault="00182DFC" w:rsidP="007150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Вводная часть – 3 минуты</w:t>
            </w:r>
          </w:p>
        </w:tc>
      </w:tr>
      <w:tr w:rsidR="00182DFC" w:rsidRPr="00F007DC" w:rsidTr="0019475E">
        <w:trPr>
          <w:trHeight w:val="349"/>
          <w:jc w:val="center"/>
        </w:trPr>
        <w:tc>
          <w:tcPr>
            <w:tcW w:w="639" w:type="dxa"/>
            <w:shd w:val="clear" w:color="auto" w:fill="auto"/>
          </w:tcPr>
          <w:p w:rsidR="00182DFC" w:rsidRPr="00F007DC" w:rsidRDefault="00182DFC" w:rsidP="00A80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1.1.</w:t>
            </w:r>
          </w:p>
        </w:tc>
        <w:tc>
          <w:tcPr>
            <w:tcW w:w="2693" w:type="dxa"/>
            <w:shd w:val="clear" w:color="auto" w:fill="auto"/>
          </w:tcPr>
          <w:p w:rsidR="00182DFC" w:rsidRPr="00F007DC" w:rsidRDefault="00182DFC" w:rsidP="0019475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Сюрпризный момент: </w:t>
            </w:r>
          </w:p>
        </w:tc>
        <w:tc>
          <w:tcPr>
            <w:tcW w:w="7017" w:type="dxa"/>
            <w:shd w:val="clear" w:color="auto" w:fill="auto"/>
          </w:tcPr>
          <w:p w:rsidR="00182DFC" w:rsidRPr="00F007DC" w:rsidRDefault="00182DFC" w:rsidP="003648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sz w:val="28"/>
                <w:szCs w:val="28"/>
              </w:rPr>
              <w:t>В детский сад пришла посылка с письмом-приглашением, «волшебные» конфеты</w:t>
            </w:r>
          </w:p>
        </w:tc>
      </w:tr>
      <w:tr w:rsidR="00182DFC" w:rsidRPr="00F007DC" w:rsidTr="0019475E">
        <w:trPr>
          <w:jc w:val="center"/>
        </w:trPr>
        <w:tc>
          <w:tcPr>
            <w:tcW w:w="639" w:type="dxa"/>
            <w:shd w:val="clear" w:color="auto" w:fill="auto"/>
          </w:tcPr>
          <w:p w:rsidR="00182DFC" w:rsidRPr="00F007DC" w:rsidRDefault="00182DFC" w:rsidP="003648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1.2.</w:t>
            </w:r>
          </w:p>
        </w:tc>
        <w:tc>
          <w:tcPr>
            <w:tcW w:w="2693" w:type="dxa"/>
            <w:shd w:val="clear" w:color="auto" w:fill="auto"/>
          </w:tcPr>
          <w:p w:rsidR="00182DFC" w:rsidRPr="00F007DC" w:rsidRDefault="00182DFC" w:rsidP="001947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Введение в тему: </w:t>
            </w:r>
          </w:p>
        </w:tc>
        <w:tc>
          <w:tcPr>
            <w:tcW w:w="7017" w:type="dxa"/>
            <w:shd w:val="clear" w:color="auto" w:fill="auto"/>
          </w:tcPr>
          <w:p w:rsidR="00182DFC" w:rsidRPr="00F007DC" w:rsidRDefault="00182DFC" w:rsidP="00A804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sz w:val="28"/>
                <w:szCs w:val="28"/>
              </w:rPr>
              <w:t>Проблемная ситуация: как открыть посылку и далее ехать ли в гости к королеве Осени, в лесу новые задачи – навести порядок.</w:t>
            </w:r>
          </w:p>
        </w:tc>
      </w:tr>
      <w:tr w:rsidR="00182DFC" w:rsidRPr="00F007DC" w:rsidTr="0019475E">
        <w:trPr>
          <w:jc w:val="center"/>
        </w:trPr>
        <w:tc>
          <w:tcPr>
            <w:tcW w:w="639" w:type="dxa"/>
            <w:shd w:val="clear" w:color="auto" w:fill="auto"/>
          </w:tcPr>
          <w:p w:rsidR="00182DFC" w:rsidRPr="00F007DC" w:rsidRDefault="00182DFC" w:rsidP="003648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II.</w:t>
            </w:r>
          </w:p>
        </w:tc>
        <w:tc>
          <w:tcPr>
            <w:tcW w:w="2693" w:type="dxa"/>
            <w:shd w:val="clear" w:color="auto" w:fill="auto"/>
          </w:tcPr>
          <w:p w:rsidR="00182DFC" w:rsidRPr="00F007DC" w:rsidRDefault="00182DFC" w:rsidP="00757D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Мотивация деятельности детей</w:t>
            </w:r>
            <w:r w:rsidR="00214C6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017" w:type="dxa"/>
            <w:shd w:val="clear" w:color="auto" w:fill="auto"/>
          </w:tcPr>
          <w:p w:rsidR="00182DFC" w:rsidRPr="00F007DC" w:rsidRDefault="00182DFC" w:rsidP="00757DAC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sz w:val="28"/>
                <w:szCs w:val="28"/>
              </w:rPr>
              <w:t>Дети формулируют цель своей деятельности: отправиться в гости к королеве Осени.</w:t>
            </w:r>
          </w:p>
        </w:tc>
      </w:tr>
      <w:tr w:rsidR="00182DFC" w:rsidRPr="00F007DC" w:rsidTr="0019475E">
        <w:trPr>
          <w:jc w:val="center"/>
        </w:trPr>
        <w:tc>
          <w:tcPr>
            <w:tcW w:w="639" w:type="dxa"/>
            <w:shd w:val="clear" w:color="auto" w:fill="auto"/>
          </w:tcPr>
          <w:p w:rsidR="00182DFC" w:rsidRPr="00F007DC" w:rsidRDefault="00182DFC" w:rsidP="003648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2.1.</w:t>
            </w:r>
          </w:p>
          <w:p w:rsidR="00182DFC" w:rsidRPr="00F007DC" w:rsidRDefault="00182DFC" w:rsidP="003648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182DFC" w:rsidRPr="00F007DC" w:rsidRDefault="00182DFC" w:rsidP="00757D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Основная часть – </w:t>
            </w: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15 минут</w:t>
            </w:r>
          </w:p>
        </w:tc>
        <w:tc>
          <w:tcPr>
            <w:tcW w:w="7017" w:type="dxa"/>
            <w:shd w:val="clear" w:color="auto" w:fill="auto"/>
          </w:tcPr>
          <w:p w:rsidR="00182DFC" w:rsidRPr="00F007DC" w:rsidRDefault="00182DFC" w:rsidP="00D621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Добраться до королевы Осени и разобраться с порядком в лесу, с его жителями через дыхательное упражнение «Ветерок», ритмодекламацию «Осень, осень! Листопад!», валеологическую распевку «Конфеты», песню-танец «У тебя, у меня»</w:t>
            </w:r>
          </w:p>
        </w:tc>
      </w:tr>
      <w:tr w:rsidR="00182DFC" w:rsidRPr="00F007DC" w:rsidTr="0019475E">
        <w:trPr>
          <w:jc w:val="center"/>
        </w:trPr>
        <w:tc>
          <w:tcPr>
            <w:tcW w:w="639" w:type="dxa"/>
            <w:shd w:val="clear" w:color="auto" w:fill="auto"/>
          </w:tcPr>
          <w:p w:rsidR="00182DFC" w:rsidRPr="00F007DC" w:rsidRDefault="00182DFC" w:rsidP="007150D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2.2.</w:t>
            </w:r>
          </w:p>
        </w:tc>
        <w:tc>
          <w:tcPr>
            <w:tcW w:w="2693" w:type="dxa"/>
            <w:shd w:val="clear" w:color="auto" w:fill="auto"/>
          </w:tcPr>
          <w:p w:rsidR="00182DFC" w:rsidRPr="00F007DC" w:rsidRDefault="00182DFC" w:rsidP="00757D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Добывание новых знаний</w:t>
            </w:r>
            <w:r w:rsidR="00214C6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017" w:type="dxa"/>
            <w:shd w:val="clear" w:color="auto" w:fill="auto"/>
          </w:tcPr>
          <w:p w:rsidR="00182DFC" w:rsidRPr="00F007DC" w:rsidRDefault="00182DFC" w:rsidP="00D6212A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31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Активное слушание музыки и подражание услышанному «Зайчик», «Косолапый мишка»;</w:t>
            </w:r>
          </w:p>
          <w:p w:rsidR="00182DFC" w:rsidRPr="00F007DC" w:rsidRDefault="00182DFC" w:rsidP="00D6212A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31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слушание и подпевание «Ах, какая мама»;</w:t>
            </w:r>
          </w:p>
          <w:p w:rsidR="00182DFC" w:rsidRPr="00F007DC" w:rsidRDefault="00182DFC" w:rsidP="00D6212A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31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музыкально-ритмическая игра «Конфеты».</w:t>
            </w:r>
          </w:p>
        </w:tc>
      </w:tr>
      <w:tr w:rsidR="00182DFC" w:rsidRPr="00F007DC" w:rsidTr="0019475E">
        <w:trPr>
          <w:jc w:val="center"/>
        </w:trPr>
        <w:tc>
          <w:tcPr>
            <w:tcW w:w="639" w:type="dxa"/>
            <w:shd w:val="clear" w:color="auto" w:fill="auto"/>
          </w:tcPr>
          <w:p w:rsidR="00182DFC" w:rsidRPr="00F007DC" w:rsidRDefault="00182DFC" w:rsidP="00757D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182DFC" w:rsidRPr="00F007DC" w:rsidRDefault="00182DFC" w:rsidP="00757D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деятельность детей по закреплению новых знаний</w:t>
            </w:r>
            <w:r w:rsidR="00214C6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017" w:type="dxa"/>
            <w:shd w:val="clear" w:color="auto" w:fill="auto"/>
          </w:tcPr>
          <w:p w:rsidR="00182DFC" w:rsidRPr="00F007DC" w:rsidRDefault="00182DFC" w:rsidP="00D6212A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4" w:firstLine="3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sz w:val="28"/>
                <w:szCs w:val="28"/>
              </w:rPr>
              <w:t>Подражание походкам зайца и медведя после слушания;</w:t>
            </w:r>
          </w:p>
          <w:p w:rsidR="00182DFC" w:rsidRPr="00F007DC" w:rsidRDefault="00182DFC" w:rsidP="00D6212A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4" w:firstLine="3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sz w:val="28"/>
                <w:szCs w:val="28"/>
              </w:rPr>
              <w:t>подпевание музыкальному руководителю «Ах, какая мама»;</w:t>
            </w:r>
          </w:p>
          <w:p w:rsidR="00182DFC" w:rsidRPr="00F007DC" w:rsidRDefault="00182DFC" w:rsidP="00D6212A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4" w:firstLine="3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sz w:val="28"/>
                <w:szCs w:val="28"/>
              </w:rPr>
              <w:t>сортировка «конфет» по одинаковым звукам.</w:t>
            </w:r>
          </w:p>
        </w:tc>
      </w:tr>
      <w:tr w:rsidR="00182DFC" w:rsidRPr="00F007DC" w:rsidTr="0019475E">
        <w:trPr>
          <w:jc w:val="center"/>
        </w:trPr>
        <w:tc>
          <w:tcPr>
            <w:tcW w:w="639" w:type="dxa"/>
            <w:shd w:val="clear" w:color="auto" w:fill="auto"/>
          </w:tcPr>
          <w:p w:rsidR="00182DFC" w:rsidRPr="00F007DC" w:rsidRDefault="00182DFC" w:rsidP="00757D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3.1.</w:t>
            </w:r>
          </w:p>
        </w:tc>
        <w:tc>
          <w:tcPr>
            <w:tcW w:w="2693" w:type="dxa"/>
            <w:shd w:val="clear" w:color="auto" w:fill="auto"/>
          </w:tcPr>
          <w:p w:rsidR="00182DFC" w:rsidRPr="00F007DC" w:rsidRDefault="00182DFC" w:rsidP="00757DA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Заключительная часть – 2 минуты</w:t>
            </w:r>
          </w:p>
        </w:tc>
        <w:tc>
          <w:tcPr>
            <w:tcW w:w="7017" w:type="dxa"/>
            <w:shd w:val="clear" w:color="auto" w:fill="auto"/>
          </w:tcPr>
          <w:p w:rsidR="00182DFC" w:rsidRPr="00F007DC" w:rsidRDefault="00182DFC" w:rsidP="00757DA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>Рефлексия: карточки ноток грустных и веселых.</w:t>
            </w:r>
          </w:p>
          <w:p w:rsidR="00182DFC" w:rsidRPr="00F007DC" w:rsidRDefault="00182DFC" w:rsidP="00757DA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007D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Задание: самостоятельно подумать, и выбрать: если у вас хорошее настроение и вам понравилось сегодняшнее занятие, то берем карточку с веселой ноткой; если нет – грустную нотку. </w:t>
            </w:r>
          </w:p>
        </w:tc>
      </w:tr>
    </w:tbl>
    <w:p w:rsidR="009F38A1" w:rsidRPr="00696BB7" w:rsidRDefault="009F38A1" w:rsidP="009F38A1">
      <w:pPr>
        <w:rPr>
          <w:rFonts w:ascii="Times New Roman" w:hAnsi="Times New Roman"/>
          <w:b/>
          <w:sz w:val="24"/>
          <w:szCs w:val="24"/>
        </w:rPr>
      </w:pPr>
    </w:p>
    <w:p w:rsidR="00F007DC" w:rsidRDefault="00F007DC">
      <w:r>
        <w:br w:type="page"/>
      </w:r>
    </w:p>
    <w:p w:rsidR="00BA4974" w:rsidRDefault="00F007DC" w:rsidP="00F007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</w:t>
      </w:r>
    </w:p>
    <w:p w:rsidR="00182DFC" w:rsidRPr="002D1689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под музыку П.И. Чайковского «Осенняя песнь (октябрь)» друг за другом </w:t>
      </w:r>
      <w:r w:rsidR="00157554">
        <w:rPr>
          <w:rFonts w:ascii="Times New Roman" w:hAnsi="Times New Roman" w:cs="Times New Roman"/>
          <w:i/>
          <w:sz w:val="28"/>
          <w:szCs w:val="28"/>
        </w:rPr>
        <w:t xml:space="preserve">вместе </w:t>
      </w:r>
      <w:r>
        <w:rPr>
          <w:rFonts w:ascii="Times New Roman" w:hAnsi="Times New Roman" w:cs="Times New Roman"/>
          <w:i/>
          <w:sz w:val="28"/>
          <w:szCs w:val="28"/>
        </w:rPr>
        <w:t>с воспитателем спокойным шагом входят в зал.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E0B">
        <w:rPr>
          <w:rFonts w:ascii="Times New Roman" w:hAnsi="Times New Roman" w:cs="Times New Roman"/>
          <w:b/>
          <w:sz w:val="28"/>
          <w:szCs w:val="28"/>
          <w:u w:val="single"/>
        </w:rPr>
        <w:t>Вводная часть</w:t>
      </w:r>
      <w:r>
        <w:rPr>
          <w:rFonts w:ascii="Times New Roman" w:hAnsi="Times New Roman" w:cs="Times New Roman"/>
          <w:sz w:val="28"/>
          <w:szCs w:val="28"/>
        </w:rPr>
        <w:t xml:space="preserve"> (3мин):</w:t>
      </w:r>
    </w:p>
    <w:p w:rsidR="00182DFC" w:rsidRDefault="00F614CE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Музыкальный руководитель (М.р.):</w:t>
      </w:r>
      <w:r w:rsidRPr="00F614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2DFC">
        <w:rPr>
          <w:rFonts w:ascii="Times New Roman" w:hAnsi="Times New Roman" w:cs="Times New Roman"/>
          <w:sz w:val="28"/>
          <w:szCs w:val="28"/>
        </w:rPr>
        <w:t>Здравствуйте, ребята! Сегодня нам в детский сад принесли необычную посылку, чтобы узнать, что в ней находится, нужно отгадать загадку: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Желтый листик на ладони,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когда-то он зеленый,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в окошко он влетел.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он пожелтел?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кого друзья, не спросим – 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Скажут: наступила…… (осень)</w:t>
      </w:r>
    </w:p>
    <w:p w:rsidR="00182DFC" w:rsidRDefault="00F614CE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М.р.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2DFC">
        <w:rPr>
          <w:rFonts w:ascii="Times New Roman" w:hAnsi="Times New Roman" w:cs="Times New Roman"/>
          <w:sz w:val="28"/>
          <w:szCs w:val="28"/>
        </w:rPr>
        <w:t>Молодцы, ребята! Правильно! Это осень! Откроем посылку?</w:t>
      </w: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Открываем посылку, в ней осенние листья и письмо-приглашение от королевы Осени, читаем письмо: Здравствуйте, мои друзья! Жду вас в гости к себе я! Приезжайте в лес ко мне, будет весело вполне!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2DFC" w:rsidRPr="00F86E0B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Основная часть </w:t>
      </w:r>
      <w:r>
        <w:rPr>
          <w:rFonts w:ascii="Times New Roman" w:hAnsi="Times New Roman" w:cs="Times New Roman"/>
          <w:sz w:val="28"/>
          <w:szCs w:val="28"/>
        </w:rPr>
        <w:t>(15 мин):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что, ребята, поедем к осени в гости? На чем поедем? Давайте, встанем в круг, послушайте считалку: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Раз, два, три, четыре, пять – 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мы считать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окажемся в лесу,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раскрасила листву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цвет багряный, золотистый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разноцветной кистью.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вы готовы? Поехали! </w:t>
      </w: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Едем на поезде в лес под музыку «Паравозик из Ромашково» (следим за руками, ногами, произносим четко: чух-чух-чух, ту-ту-ту)</w:t>
      </w: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Приехали в лес (под деревьями сидят медведь, заяц, стоит дед мороз, лежит снег под сосной, на березе с желтыми листьями – божья коровка), у деревьев встречает Королева Осень (плакат на стене).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мы и приехали! Посмотрите, ребята, как красиво в осеннем лесу, правда? </w:t>
      </w:r>
      <w:r>
        <w:rPr>
          <w:rFonts w:ascii="Times New Roman" w:hAnsi="Times New Roman" w:cs="Times New Roman"/>
          <w:i/>
          <w:sz w:val="28"/>
          <w:szCs w:val="28"/>
        </w:rPr>
        <w:t>(разговор с детьми по признакам осени)</w:t>
      </w:r>
      <w:r>
        <w:rPr>
          <w:rFonts w:ascii="Times New Roman" w:hAnsi="Times New Roman" w:cs="Times New Roman"/>
          <w:sz w:val="28"/>
          <w:szCs w:val="28"/>
        </w:rPr>
        <w:t xml:space="preserve"> А когда дует ветер, что с листочками происходит? Давайте, мы с вами превратимся в ветерки и понаблюдаем за листочками.</w:t>
      </w: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Дыхательное упражнение «Ветерок»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br/>
        <w:t xml:space="preserve">с использованием артикуляционной гимнастики: </w:t>
      </w:r>
      <w:r w:rsidRPr="00F86E0B">
        <w:rPr>
          <w:rFonts w:ascii="Times New Roman" w:hAnsi="Times New Roman" w:cs="Times New Roman"/>
          <w:i/>
          <w:sz w:val="28"/>
          <w:szCs w:val="28"/>
        </w:rPr>
        <w:t>на ветке березы на ниточках привязаны бумажные листики, дует ветер, листья колышатся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br/>
      </w:r>
      <w:r w:rsidRPr="00F86E0B">
        <w:rPr>
          <w:rFonts w:ascii="Times New Roman" w:hAnsi="Times New Roman" w:cs="Times New Roman"/>
          <w:i/>
          <w:sz w:val="28"/>
          <w:szCs w:val="28"/>
        </w:rPr>
        <w:t>(вдох носом, выдох ртом-трубочкой шумно с напором, если сильный ветер и спокойно, если ветер спокойный)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Ребята, а теперь посмотрите внимательно по сторонам, все ли в лесу в порядке? </w:t>
      </w:r>
      <w:r>
        <w:rPr>
          <w:rFonts w:ascii="Times New Roman" w:hAnsi="Times New Roman" w:cs="Times New Roman"/>
          <w:i/>
          <w:sz w:val="28"/>
          <w:szCs w:val="28"/>
        </w:rPr>
        <w:t>(разговор с детьми о том, что не должно быть снега, деда мороза и божьей коровки, убираем лишнее)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Молодцы, ребята! Все правильно! Вот она настоящая осень! Давайте скажем… </w:t>
      </w: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Ритмодекламация (речевая игра со звучащими жестами)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Осень, осень! Листопад! </w:t>
      </w:r>
      <w:r>
        <w:rPr>
          <w:rFonts w:ascii="Times New Roman" w:hAnsi="Times New Roman" w:cs="Times New Roman"/>
          <w:i/>
          <w:sz w:val="28"/>
          <w:szCs w:val="28"/>
        </w:rPr>
        <w:t>(ритмичные хлопки)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Лес осенний конопат </w:t>
      </w:r>
      <w:r>
        <w:rPr>
          <w:rFonts w:ascii="Times New Roman" w:hAnsi="Times New Roman" w:cs="Times New Roman"/>
          <w:i/>
          <w:sz w:val="28"/>
          <w:szCs w:val="28"/>
        </w:rPr>
        <w:t>(шлепки по коленям)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Листья рыжие шуршат </w:t>
      </w:r>
      <w:r>
        <w:rPr>
          <w:rFonts w:ascii="Times New Roman" w:hAnsi="Times New Roman" w:cs="Times New Roman"/>
          <w:i/>
          <w:sz w:val="28"/>
          <w:szCs w:val="28"/>
        </w:rPr>
        <w:t>(трем ладошкой о ладошку)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летят, летят, летят! </w:t>
      </w:r>
      <w:r>
        <w:rPr>
          <w:rFonts w:ascii="Times New Roman" w:hAnsi="Times New Roman" w:cs="Times New Roman"/>
          <w:i/>
          <w:sz w:val="28"/>
          <w:szCs w:val="28"/>
        </w:rPr>
        <w:t>(качаем руками в разные стороны над головой)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Теперь, давайте, подойдем к инструменту и внимательно послушаем.</w:t>
      </w: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фортепиано исполняю по очереди Г.Галынина «Зайчик», Н.Торопова «Косолапый мишка» (беседуем с детьми: Какая музыка? На какого лесного жителя похожа? Повторяем походку медведя под эту же музыку, и зайца соответственно)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ребята! Все правильно! Но уже так холодно стало, наверное, нам пора возвращаться в детский сад, поехали?</w:t>
      </w: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Едем на поезде из леса в сад под музыку «Паравозик из Ромашково» (следим за руками, ногами, произносим четко: чух-чух-чух, ту-ту-ту)</w:t>
      </w: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Приехали в детский сад.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теперь нам нужно погреться! Давайте, чай попьем? С чем будем пить чай? </w:t>
      </w:r>
      <w:r>
        <w:rPr>
          <w:rFonts w:ascii="Times New Roman" w:hAnsi="Times New Roman" w:cs="Times New Roman"/>
          <w:i/>
          <w:sz w:val="28"/>
          <w:szCs w:val="28"/>
        </w:rPr>
        <w:t xml:space="preserve">(с конфетами) </w:t>
      </w:r>
      <w:r>
        <w:rPr>
          <w:rFonts w:ascii="Times New Roman" w:hAnsi="Times New Roman" w:cs="Times New Roman"/>
          <w:sz w:val="28"/>
          <w:szCs w:val="28"/>
        </w:rPr>
        <w:t>прежде чем сесть за стол, вспомним распевку.</w:t>
      </w: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Валеологическая распевка «Конфеты»</w:t>
      </w:r>
      <w:r w:rsidRPr="00F86E0B">
        <w:rPr>
          <w:rFonts w:ascii="Times New Roman" w:hAnsi="Times New Roman" w:cs="Times New Roman"/>
          <w:i/>
          <w:sz w:val="28"/>
          <w:szCs w:val="28"/>
        </w:rPr>
        <w:t xml:space="preserve"> (следим за произношением слогов ши, шо, шу, ша, правильной постановкой губ)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Ши-ши-ши-ши, как конфеты хороши.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Шо-шо-шо-шо, мойте ручки хорошо.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Шу-шу-шу-шу, я к столу вас приглашу.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Ша-ша-ша-ша, нужно кушать неспеша.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Присаживайтесь за стол, посмотрите, сколько у нас тут конфет. Возьмите по одной, потрясите, </w:t>
      </w:r>
      <w:r w:rsidR="00F614CE">
        <w:rPr>
          <w:rFonts w:ascii="Times New Roman" w:hAnsi="Times New Roman" w:cs="Times New Roman"/>
          <w:sz w:val="28"/>
          <w:szCs w:val="28"/>
        </w:rPr>
        <w:t xml:space="preserve">послушайте, </w:t>
      </w:r>
      <w:r>
        <w:rPr>
          <w:rFonts w:ascii="Times New Roman" w:hAnsi="Times New Roman" w:cs="Times New Roman"/>
          <w:sz w:val="28"/>
          <w:szCs w:val="28"/>
        </w:rPr>
        <w:t>какой звук</w:t>
      </w:r>
      <w:r w:rsidR="00F614CE">
        <w:rPr>
          <w:rFonts w:ascii="Times New Roman" w:hAnsi="Times New Roman" w:cs="Times New Roman"/>
          <w:sz w:val="28"/>
          <w:szCs w:val="28"/>
        </w:rPr>
        <w:t xml:space="preserve"> слышите</w:t>
      </w:r>
      <w:r>
        <w:rPr>
          <w:rFonts w:ascii="Times New Roman" w:hAnsi="Times New Roman" w:cs="Times New Roman"/>
          <w:sz w:val="28"/>
          <w:szCs w:val="28"/>
        </w:rPr>
        <w:t>? Отличаются звуки в конфетах друг от друга? Найдите, пожалуйста, конфеты с одинаковым звуком.</w:t>
      </w: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садятся за накрытый стол, где стоят кружки, чайник, ваза с конфетами. Конфеты сделаны из бросового материала, в каждой конфете насыпана различная крупа, чтобы звуки отличались, </w:t>
      </w:r>
      <w:r>
        <w:rPr>
          <w:rFonts w:ascii="Times New Roman" w:hAnsi="Times New Roman" w:cs="Times New Roman"/>
          <w:i/>
          <w:sz w:val="28"/>
          <w:szCs w:val="28"/>
        </w:rPr>
        <w:br/>
        <w:t xml:space="preserve">также присутствуют пустые конфеты. </w:t>
      </w: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2DFC" w:rsidRPr="00F86E0B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Музыкально-ритмическая игра «Конфетки»</w:t>
      </w: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трясут конфетами, слушают, отличают их друг от друга по звуку.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Молодцы, ребята! Но вы, наверное, устали? Пойдемте на ковер. Сейчас </w:t>
      </w:r>
      <w:r w:rsidR="00F614CE">
        <w:rPr>
          <w:rFonts w:ascii="Times New Roman" w:hAnsi="Times New Roman" w:cs="Times New Roman"/>
          <w:sz w:val="28"/>
          <w:szCs w:val="28"/>
        </w:rPr>
        <w:t>я вам спою</w:t>
      </w:r>
      <w:r>
        <w:rPr>
          <w:rFonts w:ascii="Times New Roman" w:hAnsi="Times New Roman" w:cs="Times New Roman"/>
          <w:sz w:val="28"/>
          <w:szCs w:val="28"/>
        </w:rPr>
        <w:t xml:space="preserve"> песенку, если услышите знакомые слова, то обязательно подпевайте, хорошо?</w:t>
      </w: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Садимся на </w:t>
      </w:r>
      <w:r w:rsidR="00F614CE">
        <w:rPr>
          <w:rFonts w:ascii="Times New Roman" w:hAnsi="Times New Roman" w:cs="Times New Roman"/>
          <w:i/>
          <w:sz w:val="28"/>
          <w:szCs w:val="28"/>
        </w:rPr>
        <w:t>ковер</w:t>
      </w:r>
      <w:r>
        <w:rPr>
          <w:rFonts w:ascii="Times New Roman" w:hAnsi="Times New Roman" w:cs="Times New Roman"/>
          <w:i/>
          <w:sz w:val="28"/>
          <w:szCs w:val="28"/>
        </w:rPr>
        <w:t>, пою песню «Ах, какая мама»</w:t>
      </w:r>
      <w:r w:rsidR="00F614CE">
        <w:rPr>
          <w:rFonts w:ascii="Times New Roman" w:hAnsi="Times New Roman" w:cs="Times New Roman"/>
          <w:i/>
          <w:sz w:val="28"/>
          <w:szCs w:val="28"/>
        </w:rPr>
        <w:t xml:space="preserve"> И. Понаморевой</w:t>
      </w:r>
      <w:r>
        <w:rPr>
          <w:rFonts w:ascii="Times New Roman" w:hAnsi="Times New Roman" w:cs="Times New Roman"/>
          <w:i/>
          <w:sz w:val="28"/>
          <w:szCs w:val="28"/>
        </w:rPr>
        <w:t>, дети слушают, подпевают в припеве, разговариваем: о чем песня, какая по характеру веселая или грустная?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ребята! При следующей встрече мы продолжим ее учить, хорошо? Мы с вами сегодня и пели, и играли, может, потанцуем теперь?</w:t>
      </w: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Песня-танец Железновых «У тебя, у меня»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86E0B">
        <w:rPr>
          <w:rFonts w:ascii="Times New Roman" w:hAnsi="Times New Roman" w:cs="Times New Roman"/>
          <w:i/>
          <w:sz w:val="28"/>
          <w:szCs w:val="28"/>
        </w:rPr>
        <w:t>(следим за правильностью выполнения движений, кружимся на носочках, руки в это время у девочек за платьице держатся, а у мальчиков стоят на поясе; пружинка, хлопки ритмичные)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2DFC" w:rsidRPr="00F86E0B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Рефлексия </w:t>
      </w:r>
      <w:r>
        <w:rPr>
          <w:rFonts w:ascii="Times New Roman" w:hAnsi="Times New Roman" w:cs="Times New Roman"/>
          <w:sz w:val="28"/>
          <w:szCs w:val="28"/>
        </w:rPr>
        <w:t>(</w:t>
      </w:r>
      <w:r w:rsidR="00F614C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мин):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Присаживайтесь на ковер, посмотрите, какие нотки у меня есть: одни улыбаются, машут нам, как будто танцуют, другие плачу</w:t>
      </w:r>
      <w:r w:rsidR="00F614C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, почему-то грустят. У вас сейчас какое настроение? Возьмите нотку, которая вам больше понравилась.</w:t>
      </w: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выбирают понравившуюся нотку, обсуждаем выбор детей, а также, что делал</w:t>
      </w:r>
      <w:r w:rsidR="00F614CE">
        <w:rPr>
          <w:rFonts w:ascii="Times New Roman" w:hAnsi="Times New Roman" w:cs="Times New Roman"/>
          <w:i/>
          <w:sz w:val="28"/>
          <w:szCs w:val="28"/>
        </w:rPr>
        <w:t>и, что запомнилось больше всего.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ребята! Мне очень понравилось, как вы сегодня занимались, но пора возвращаться в группу. Поехали? Вставайте друг за другом…</w:t>
      </w: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82DFC" w:rsidRDefault="00182DFC" w:rsidP="00182DFC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Поехали на поезде в группу под музыку «Паравозик из Ромашково» (следим за руками, ногами, произносим четко: чух-чух-чух, ту-ту-ту)</w:t>
      </w:r>
    </w:p>
    <w:p w:rsidR="00182DFC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82DFC" w:rsidRPr="00F86E0B" w:rsidRDefault="00182DFC" w:rsidP="00182DF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(в след) </w:t>
      </w:r>
      <w:r>
        <w:rPr>
          <w:rFonts w:ascii="Times New Roman" w:hAnsi="Times New Roman" w:cs="Times New Roman"/>
          <w:sz w:val="28"/>
          <w:szCs w:val="28"/>
        </w:rPr>
        <w:t>До свидания!</w:t>
      </w:r>
      <w:r w:rsidR="00F614CE">
        <w:rPr>
          <w:rFonts w:ascii="Times New Roman" w:hAnsi="Times New Roman" w:cs="Times New Roman"/>
          <w:sz w:val="28"/>
          <w:szCs w:val="28"/>
        </w:rPr>
        <w:t xml:space="preserve"> До новых встреч!</w:t>
      </w:r>
    </w:p>
    <w:p w:rsidR="00182DFC" w:rsidRPr="00F007DC" w:rsidRDefault="00182DFC" w:rsidP="00F007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82DFC" w:rsidRPr="00F007DC" w:rsidSect="000B2A9B">
      <w:headerReference w:type="even" r:id="rId7"/>
      <w:headerReference w:type="default" r:id="rId8"/>
      <w:headerReference w:type="first" r:id="rId9"/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2043" w:rsidRDefault="00F22043" w:rsidP="000B2A9B">
      <w:pPr>
        <w:spacing w:after="0" w:line="240" w:lineRule="auto"/>
      </w:pPr>
      <w:r>
        <w:separator/>
      </w:r>
    </w:p>
  </w:endnote>
  <w:endnote w:type="continuationSeparator" w:id="1">
    <w:p w:rsidR="00F22043" w:rsidRDefault="00F22043" w:rsidP="000B2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2043" w:rsidRDefault="00F22043" w:rsidP="000B2A9B">
      <w:pPr>
        <w:spacing w:after="0" w:line="240" w:lineRule="auto"/>
      </w:pPr>
      <w:r>
        <w:separator/>
      </w:r>
    </w:p>
  </w:footnote>
  <w:footnote w:type="continuationSeparator" w:id="1">
    <w:p w:rsidR="00F22043" w:rsidRDefault="00F22043" w:rsidP="000B2A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A9B" w:rsidRDefault="00BD018D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2901" o:spid="_x0000_s4098" type="#_x0000_t75" style="position:absolute;margin-left:0;margin-top:0;width:596.4pt;height:894.6pt;z-index:-251657216;mso-position-horizontal:center;mso-position-horizontal-relative:margin;mso-position-vertical:center;mso-position-vertical-relative:margin" o:allowincell="f">
          <v:imagedata r:id="rId1" o:title="фон-Осень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A9B" w:rsidRDefault="00BD018D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2902" o:spid="_x0000_s4099" type="#_x0000_t75" style="position:absolute;margin-left:0;margin-top:0;width:596.4pt;height:894.6pt;z-index:-251656192;mso-position-horizontal:center;mso-position-horizontal-relative:margin;mso-position-vertical:center;mso-position-vertical-relative:margin" o:allowincell="f">
          <v:imagedata r:id="rId1" o:title="фон-Осень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A9B" w:rsidRDefault="00BD018D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2900" o:spid="_x0000_s4097" type="#_x0000_t75" style="position:absolute;margin-left:0;margin-top:0;width:596.4pt;height:894.6pt;z-index:-251658240;mso-position-horizontal:center;mso-position-horizontal-relative:margin;mso-position-vertical:center;mso-position-vertical-relative:margin" o:allowincell="f">
          <v:imagedata r:id="rId1" o:title="фон-Осень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E5FD7"/>
    <w:multiLevelType w:val="hybridMultilevel"/>
    <w:tmpl w:val="F47A7194"/>
    <w:lvl w:ilvl="0" w:tplc="A5542AE4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BAD6F24"/>
    <w:multiLevelType w:val="hybridMultilevel"/>
    <w:tmpl w:val="17FEF02E"/>
    <w:lvl w:ilvl="0" w:tplc="B5EA73F8">
      <w:start w:val="1"/>
      <w:numFmt w:val="bullet"/>
      <w:lvlText w:val="♪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C302339"/>
    <w:multiLevelType w:val="hybridMultilevel"/>
    <w:tmpl w:val="F3BC02BA"/>
    <w:lvl w:ilvl="0" w:tplc="B27A7E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836CF5"/>
    <w:multiLevelType w:val="hybridMultilevel"/>
    <w:tmpl w:val="5FB2CE0E"/>
    <w:lvl w:ilvl="0" w:tplc="B27A7E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DD169A"/>
    <w:multiLevelType w:val="hybridMultilevel"/>
    <w:tmpl w:val="9EC45434"/>
    <w:lvl w:ilvl="0" w:tplc="B27A7EDA">
      <w:start w:val="1"/>
      <w:numFmt w:val="bullet"/>
      <w:lvlText w:val="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55074609"/>
    <w:multiLevelType w:val="hybridMultilevel"/>
    <w:tmpl w:val="55A6456C"/>
    <w:lvl w:ilvl="0" w:tplc="B27A7ED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6123B0B"/>
    <w:multiLevelType w:val="hybridMultilevel"/>
    <w:tmpl w:val="3C82B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1C0195"/>
    <w:multiLevelType w:val="hybridMultilevel"/>
    <w:tmpl w:val="F2A2F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AE1B8C"/>
    <w:multiLevelType w:val="hybridMultilevel"/>
    <w:tmpl w:val="090C5356"/>
    <w:lvl w:ilvl="0" w:tplc="B5EA73F8">
      <w:start w:val="1"/>
      <w:numFmt w:val="bullet"/>
      <w:lvlText w:val="♪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6A858D0"/>
    <w:multiLevelType w:val="hybridMultilevel"/>
    <w:tmpl w:val="D368CCE2"/>
    <w:lvl w:ilvl="0" w:tplc="B27A7E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C70F39"/>
    <w:multiLevelType w:val="hybridMultilevel"/>
    <w:tmpl w:val="4DEAA07E"/>
    <w:lvl w:ilvl="0" w:tplc="B5EA73F8">
      <w:start w:val="1"/>
      <w:numFmt w:val="bullet"/>
      <w:lvlText w:val="♪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9"/>
  </w:num>
  <w:num w:numId="5">
    <w:abstractNumId w:val="8"/>
  </w:num>
  <w:num w:numId="6">
    <w:abstractNumId w:val="4"/>
  </w:num>
  <w:num w:numId="7">
    <w:abstractNumId w:val="3"/>
  </w:num>
  <w:num w:numId="8">
    <w:abstractNumId w:val="10"/>
  </w:num>
  <w:num w:numId="9">
    <w:abstractNumId w:val="6"/>
  </w:num>
  <w:num w:numId="10">
    <w:abstractNumId w:val="1"/>
  </w:num>
  <w:num w:numId="11">
    <w:abstractNumId w:val="5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characterSpacingControl w:val="doNotCompress"/>
  <w:savePreviewPicture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F38A1"/>
    <w:rsid w:val="0006345E"/>
    <w:rsid w:val="000B2A9B"/>
    <w:rsid w:val="000E66D2"/>
    <w:rsid w:val="00157554"/>
    <w:rsid w:val="00182DFC"/>
    <w:rsid w:val="0019475E"/>
    <w:rsid w:val="00214C6D"/>
    <w:rsid w:val="0036485B"/>
    <w:rsid w:val="003A4872"/>
    <w:rsid w:val="00433D2C"/>
    <w:rsid w:val="0046188A"/>
    <w:rsid w:val="00521A96"/>
    <w:rsid w:val="00522AA7"/>
    <w:rsid w:val="005D4174"/>
    <w:rsid w:val="00602E5B"/>
    <w:rsid w:val="00717432"/>
    <w:rsid w:val="00746A6D"/>
    <w:rsid w:val="00757DAC"/>
    <w:rsid w:val="00762186"/>
    <w:rsid w:val="00887192"/>
    <w:rsid w:val="008A303F"/>
    <w:rsid w:val="009F38A1"/>
    <w:rsid w:val="00A6523F"/>
    <w:rsid w:val="00A804ED"/>
    <w:rsid w:val="00B33CC0"/>
    <w:rsid w:val="00B64B54"/>
    <w:rsid w:val="00BA4974"/>
    <w:rsid w:val="00BD018D"/>
    <w:rsid w:val="00C90DD9"/>
    <w:rsid w:val="00CA27E5"/>
    <w:rsid w:val="00CA52DF"/>
    <w:rsid w:val="00CC0FCB"/>
    <w:rsid w:val="00D22886"/>
    <w:rsid w:val="00D6212A"/>
    <w:rsid w:val="00EB460A"/>
    <w:rsid w:val="00EE2FAD"/>
    <w:rsid w:val="00F007DC"/>
    <w:rsid w:val="00F22043"/>
    <w:rsid w:val="00F61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8A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0B2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B2A9B"/>
  </w:style>
  <w:style w:type="paragraph" w:styleId="a6">
    <w:name w:val="footer"/>
    <w:basedOn w:val="a"/>
    <w:link w:val="a7"/>
    <w:uiPriority w:val="99"/>
    <w:semiHidden/>
    <w:unhideWhenUsed/>
    <w:rsid w:val="000B2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B2A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7</Pages>
  <Words>1657</Words>
  <Characters>9445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16</cp:revision>
  <dcterms:created xsi:type="dcterms:W3CDTF">2018-11-04T08:35:00Z</dcterms:created>
  <dcterms:modified xsi:type="dcterms:W3CDTF">2018-11-06T19:08:00Z</dcterms:modified>
</cp:coreProperties>
</file>