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3"/>
      </w:tblGrid>
      <w:tr w:rsidR="00840AAF" w:rsidRPr="009274D7" w:rsidTr="001E5752">
        <w:tc>
          <w:tcPr>
            <w:tcW w:w="9571" w:type="dxa"/>
          </w:tcPr>
          <w:p w:rsidR="00840AAF" w:rsidRPr="00551F85" w:rsidRDefault="00840AAF" w:rsidP="001E57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40AAF" w:rsidRDefault="00840AAF" w:rsidP="001E5752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Государственное бюджетное дошкольное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образовате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льное учреждение детский сад № 7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комбинированного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Приморского 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Санкт 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–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Петербурга</w:t>
            </w:r>
          </w:p>
          <w:p w:rsidR="00840AAF" w:rsidRPr="009274D7" w:rsidRDefault="00840AAF" w:rsidP="001E5752">
            <w:pPr>
              <w:spacing w:after="240" w:line="240" w:lineRule="auto"/>
              <w:outlineLvl w:val="0"/>
              <w:rPr>
                <w:rFonts w:ascii="Tahoma" w:hAnsi="Tahoma" w:cs="Tahoma"/>
                <w:color w:val="000000"/>
                <w:kern w:val="36"/>
                <w:sz w:val="38"/>
                <w:szCs w:val="38"/>
                <w:lang w:eastAsia="ru-RU"/>
              </w:rPr>
            </w:pPr>
          </w:p>
          <w:p w:rsidR="00840AAF" w:rsidRPr="009274D7" w:rsidRDefault="00840AAF" w:rsidP="001E5752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  <w:sz w:val="38"/>
                <w:szCs w:val="3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  <w:sz w:val="38"/>
                <w:szCs w:val="38"/>
                <w:lang w:eastAsia="ru-RU"/>
              </w:rPr>
              <w:t>Консультация для воспитателей</w:t>
            </w:r>
          </w:p>
          <w:p w:rsidR="00840AAF" w:rsidRPr="009274D7" w:rsidRDefault="00840AAF" w:rsidP="001E5752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  <w:lang w:eastAsia="ru-RU"/>
              </w:rPr>
              <w:t>«Организация прогулки в летний период</w:t>
            </w:r>
            <w:r w:rsidRPr="009274D7">
              <w:rPr>
                <w:rFonts w:ascii="Times New Roman" w:hAnsi="Times New Roman" w:cs="Times New Roman"/>
                <w:color w:val="000000"/>
                <w:sz w:val="44"/>
                <w:szCs w:val="44"/>
                <w:lang w:eastAsia="ru-RU"/>
              </w:rPr>
              <w:t>»</w:t>
            </w:r>
          </w:p>
          <w:p w:rsidR="00840AAF" w:rsidRDefault="00840AAF" w:rsidP="001E5752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50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(старший воспитатель Агутина Елена Викторовна)</w:t>
            </w:r>
          </w:p>
          <w:p w:rsidR="00840AAF" w:rsidRPr="00A50784" w:rsidRDefault="00840AAF" w:rsidP="001E5752">
            <w:pPr>
              <w:spacing w:after="24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t xml:space="preserve">                                                                             </w:t>
            </w:r>
          </w:p>
        </w:tc>
      </w:tr>
    </w:tbl>
    <w:p w:rsidR="00840AAF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Организация летних прогулок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u w:val="single"/>
          <w:bdr w:val="none" w:sz="0" w:space="0" w:color="auto" w:frame="1"/>
        </w:rPr>
        <w:t>Организация наблюдений за неживой природой</w:t>
      </w:r>
      <w:r w:rsidRPr="00A50784">
        <w:rPr>
          <w:color w:val="000000"/>
        </w:rPr>
        <w:t>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Наблюдения за изменениями погоды</w:t>
      </w:r>
      <w:r w:rsidRPr="00A50784">
        <w:rPr>
          <w:color w:val="000000"/>
        </w:rPr>
        <w:t>. Старшие дошколь</w:t>
      </w:r>
      <w:r w:rsidRPr="00A50784">
        <w:rPr>
          <w:color w:val="000000"/>
        </w:rPr>
        <w:softHyphen/>
        <w:t>ники продолжают обогащать и закреплять свой «погодный» словарь. Надо стремиться к тому, чтобы они точно описыва</w:t>
      </w:r>
      <w:r w:rsidRPr="00A50784">
        <w:rPr>
          <w:color w:val="000000"/>
        </w:rPr>
        <w:softHyphen/>
        <w:t>ли погоду, активнее используя в своей речи эпитеты, образные выражения.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Летний словарь: жарко - жара - жарища - жаркий день - жарко печет солнце - жарко, как в печке.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Летний дождик - чем он отличается от дождя весеннего, осеннего? Почему иногда летний дождик называется гриб</w:t>
      </w:r>
      <w:r w:rsidRPr="00A50784">
        <w:rPr>
          <w:color w:val="000000"/>
        </w:rPr>
        <w:softHyphen/>
        <w:t>ным?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Летнее небо: какого оно цвета? Иногда оно ярко-голубое, а иногда эта голубизна кажется поблекшей, выцветшей. Отче</w:t>
      </w:r>
      <w:r w:rsidRPr="00A50784">
        <w:rPr>
          <w:color w:val="000000"/>
        </w:rPr>
        <w:softHyphen/>
        <w:t>го? Может, от яркого и жаркого летнего солнца выцвело небо, как выцветает ткань?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Облака: детям всегда интересно пофантазировать о фор</w:t>
      </w:r>
      <w:r w:rsidRPr="00A50784">
        <w:rPr>
          <w:color w:val="000000"/>
        </w:rPr>
        <w:softHyphen/>
        <w:t>ме облаков, найти ей аналоги в мире животных или растений. Нужно поощрять интересные детские высказывания и образ</w:t>
      </w:r>
      <w:r w:rsidRPr="00A50784">
        <w:rPr>
          <w:color w:val="000000"/>
        </w:rPr>
        <w:softHyphen/>
        <w:t>ные выражения, которые они применяют в своей речи.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И опять же логично задаться вопросом: а почему летом так жарко, а зимой наоборот холодно? Этот вопрос будет перекли</w:t>
      </w:r>
      <w:r w:rsidRPr="00A50784">
        <w:rPr>
          <w:color w:val="000000"/>
        </w:rPr>
        <w:softHyphen/>
        <w:t>каться с наблюдениями за продолжительностью дня летом.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Наблюдения за продолжительностью дня летом.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А поче</w:t>
      </w:r>
      <w:r w:rsidRPr="00A50784">
        <w:rPr>
          <w:color w:val="000000"/>
        </w:rPr>
        <w:softHyphen/>
        <w:t>му, в самом деле, летом так поздно темнеет. Мы уже ложимся</w:t>
      </w:r>
      <w:r w:rsidRPr="00A50784">
        <w:rPr>
          <w:color w:val="000000"/>
        </w:rPr>
        <w:br/>
        <w:t>спать, а за окном не так уж и темно? А почему зимой, когда мы</w:t>
      </w:r>
      <w:r w:rsidRPr="00A50784">
        <w:rPr>
          <w:color w:val="000000"/>
        </w:rPr>
        <w:br/>
        <w:t>еще только идем из садика, уже темнота на улице и горят все</w:t>
      </w:r>
      <w:r w:rsidRPr="00A50784">
        <w:rPr>
          <w:color w:val="000000"/>
        </w:rPr>
        <w:br/>
        <w:t>фонари? Старшим дошкольникам уже вполне можно объяс</w:t>
      </w:r>
      <w:r w:rsidRPr="00A50784">
        <w:rPr>
          <w:color w:val="000000"/>
        </w:rPr>
        <w:softHyphen/>
        <w:t>нить, что и жаркая погода, и долгий день летом связаны с тем, что сейчас наша планета получает больше солнечного света и тепла.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Наблюдения за дождем</w:t>
      </w:r>
      <w:r w:rsidRPr="00A50784">
        <w:rPr>
          <w:color w:val="000000"/>
        </w:rPr>
        <w:t>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Старшим дошкольникам уже можно объяснить: почему идет дождь? Как получаются тучи? А отчего гремит гром и сверкает молния? Отвечая на вопросы, можно ненавязчиво обучить детей правилам безопасного по</w:t>
      </w:r>
      <w:r w:rsidRPr="00A50784">
        <w:rPr>
          <w:color w:val="000000"/>
        </w:rPr>
        <w:softHyphen/>
        <w:t>ведения во время грозы.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lastRenderedPageBreak/>
        <w:t>Наблюдения за землей, за почвой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Почва растениям - деревьям, кустарникам, травам и цветам - необходима, пото</w:t>
      </w:r>
      <w:r w:rsidRPr="00A50784">
        <w:rPr>
          <w:color w:val="000000"/>
        </w:rPr>
        <w:softHyphen/>
        <w:t>му что именно из нее все они получают свою пищу - влагу и питательные вещества. А что произойдет с почвой, если бу</w:t>
      </w:r>
      <w:r w:rsidRPr="00A50784">
        <w:rPr>
          <w:color w:val="000000"/>
        </w:rPr>
        <w:softHyphen/>
        <w:t>дет очень жарко и сухо? Как это повлияет на растения? Ка</w:t>
      </w:r>
      <w:r w:rsidRPr="00A50784">
        <w:rPr>
          <w:color w:val="000000"/>
        </w:rPr>
        <w:softHyphen/>
        <w:t>кой становится почва, когда идет дождь или мы поливаем ее из лейки? Зачем нужно рыхлить почву? Кто, кроме человека, рыхлит ее?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u w:val="single"/>
        </w:rPr>
      </w:pPr>
      <w:r w:rsidRPr="00A50784">
        <w:rPr>
          <w:b/>
          <w:bCs/>
          <w:color w:val="000000"/>
          <w:bdr w:val="none" w:sz="0" w:space="0" w:color="auto" w:frame="1"/>
        </w:rPr>
        <w:t xml:space="preserve"> </w:t>
      </w:r>
      <w:r w:rsidRPr="00A50784">
        <w:rPr>
          <w:b/>
          <w:bCs/>
          <w:color w:val="000000"/>
          <w:u w:val="single"/>
          <w:bdr w:val="none" w:sz="0" w:space="0" w:color="auto" w:frame="1"/>
        </w:rPr>
        <w:t>Организация наблюдений за живой природой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Наблюдения за растениями.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Мы вспоминаем с ребята</w:t>
      </w:r>
      <w:r w:rsidRPr="00A50784">
        <w:rPr>
          <w:color w:val="000000"/>
        </w:rPr>
        <w:softHyphen/>
        <w:t>ми, что огромное царство растений делится на три государст</w:t>
      </w:r>
      <w:r w:rsidRPr="00A50784">
        <w:rPr>
          <w:color w:val="000000"/>
        </w:rPr>
        <w:softHyphen/>
        <w:t>ва: государство деревьев, государство кустарников, государство трав и цветов. На участке или во время экскурсии в парк или лес можно прекрасно рассмотреть отличительные призна</w:t>
      </w:r>
      <w:r w:rsidRPr="00A50784">
        <w:rPr>
          <w:color w:val="000000"/>
        </w:rPr>
        <w:softHyphen/>
        <w:t>ки представителей каждого государства, вспомнить названия некоторых растений.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Дети узнают или повторяют, что условия, необходимые для роста растений - это солнечный свет, вода, тепло. Можно провести опыты, иллюстрирующие это положение.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Весной дети имели возможность наблюдать за тем, как оживает и просыпается растение после зимнего сна, как распу</w:t>
      </w:r>
      <w:r w:rsidRPr="00A50784">
        <w:rPr>
          <w:color w:val="000000"/>
        </w:rPr>
        <w:softHyphen/>
        <w:t>скаются почки, появляются первая трава и цветы. Теперь они видят, как цветут растения, и после цветения образуются их плоды и семена. Дети могут сами убедиться, насколько разно</w:t>
      </w:r>
      <w:r w:rsidRPr="00A50784">
        <w:rPr>
          <w:color w:val="000000"/>
        </w:rPr>
        <w:softHyphen/>
        <w:t>образны семена у различных растений.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Целесообразно поиграть с детьми в игру «Почему они так называются?». Это позволит им легче ориентироваться в мире растений, разовьет речь и обогатит ее образными выражениями.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Наблюдения за птицами</w:t>
      </w:r>
      <w:r w:rsidRPr="00A50784">
        <w:rPr>
          <w:color w:val="000000"/>
        </w:rPr>
        <w:t>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Наблюдения за повадками различных птиц даст многое пытливому уму ребенка.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Есть такая примета: если ласточки летают низко - значит, быть дождю. А почему? Оказывается, есть простое объясне</w:t>
      </w:r>
      <w:r w:rsidRPr="00A50784">
        <w:rPr>
          <w:color w:val="000000"/>
        </w:rPr>
        <w:softHyphen/>
        <w:t>ние. Перед дождем воздух насыщается влагой, становится тя</w:t>
      </w:r>
      <w:r w:rsidRPr="00A50784">
        <w:rPr>
          <w:color w:val="000000"/>
        </w:rPr>
        <w:softHyphen/>
        <w:t>желым. Насекомые - основная пища ласточек – опускаются ниже, к земле. Вот и приходится ласточкам добывать себе пропитание, опускаясь к земле вместе с насекомыми.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Интересно также посмотреть, как птицы выкармливают своих птенцов. Самих птенчиков дети, конечно, не увидят - ведь гнезда расположены достаточно высоко. Но зато они смогут понаблюдать за постоянно снующими около гнезда взрослыми птицами, которые приносят корм своим птенцам.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Наблюдения за насекомыми</w:t>
      </w:r>
      <w:r w:rsidRPr="00A50784">
        <w:rPr>
          <w:color w:val="000000"/>
        </w:rPr>
        <w:t>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Детям интересно будет на</w:t>
      </w:r>
      <w:r w:rsidRPr="00A50784">
        <w:rPr>
          <w:color w:val="000000"/>
        </w:rPr>
        <w:softHyphen/>
        <w:t>блюдать, как бабочки сосут нектар из цветов своим длинным хоботком, словно через соломинку. У бабочек очень красивый узор на крылышках - один из самых красивых, среди создан</w:t>
      </w:r>
      <w:r w:rsidRPr="00A50784">
        <w:rPr>
          <w:color w:val="000000"/>
        </w:rPr>
        <w:softHyphen/>
        <w:t>ных природой. Но хватать бабочек за крылышки нельзя, так как они покрыты нежной пыльцой, которую легко стереть, а ведь бабочка после этого не сможет летать.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Можно объяснить детям, что бабочки откладывают яич</w:t>
      </w:r>
      <w:r w:rsidRPr="00A50784">
        <w:rPr>
          <w:color w:val="000000"/>
        </w:rPr>
        <w:softHyphen/>
        <w:t>ки, из этих яичек потом вылупляются гусеницы, которые по</w:t>
      </w:r>
      <w:r w:rsidRPr="00A50784">
        <w:rPr>
          <w:color w:val="000000"/>
        </w:rPr>
        <w:softHyphen/>
        <w:t>едают листья растений. Позже гусеницы опутывают себя ни</w:t>
      </w:r>
      <w:r w:rsidRPr="00A50784">
        <w:rPr>
          <w:color w:val="000000"/>
        </w:rPr>
        <w:softHyphen/>
        <w:t>тью, выделяемой из брюшка, и превращаются в куколок, а уже из куколок вновь появляются бабочки.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Наблюдая за жуками, помогите детям установить общее в их строении: 6 лапок и 4 крыла.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u w:val="single"/>
        </w:rPr>
      </w:pPr>
      <w:r w:rsidRPr="00A50784">
        <w:rPr>
          <w:b/>
          <w:bCs/>
          <w:color w:val="000000"/>
          <w:bdr w:val="none" w:sz="0" w:space="0" w:color="auto" w:frame="1"/>
        </w:rPr>
        <w:lastRenderedPageBreak/>
        <w:t xml:space="preserve"> </w:t>
      </w:r>
      <w:r w:rsidRPr="00A50784">
        <w:rPr>
          <w:b/>
          <w:bCs/>
          <w:color w:val="000000"/>
          <w:u w:val="single"/>
          <w:bdr w:val="none" w:sz="0" w:space="0" w:color="auto" w:frame="1"/>
        </w:rPr>
        <w:t>Организация летних опытов.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Опыты с водой</w:t>
      </w:r>
      <w:r w:rsidRPr="00A50784">
        <w:rPr>
          <w:color w:val="000000"/>
        </w:rPr>
        <w:t>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Интересны детям опыты с растворени</w:t>
      </w:r>
      <w:r w:rsidRPr="00A50784">
        <w:rPr>
          <w:color w:val="000000"/>
        </w:rPr>
        <w:softHyphen/>
        <w:t>ем красок в воде. Они видят, что чем больше краски добавля</w:t>
      </w:r>
      <w:r w:rsidRPr="00A50784">
        <w:rPr>
          <w:color w:val="000000"/>
        </w:rPr>
        <w:softHyphen/>
        <w:t>ется в воду, тем интенсивнее становится ее цвет. А добавление к уже имеющемуся раствору краски другого цвета дает неожи</w:t>
      </w:r>
      <w:r w:rsidRPr="00A50784">
        <w:rPr>
          <w:color w:val="000000"/>
        </w:rPr>
        <w:softHyphen/>
        <w:t>данные оттенки, которым дети будут с удовольствием приду</w:t>
      </w:r>
      <w:r w:rsidRPr="00A50784">
        <w:rPr>
          <w:color w:val="000000"/>
        </w:rPr>
        <w:softHyphen/>
        <w:t>мывать названия.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Экспериментируя с водой, дети убеждаются в том, что во</w:t>
      </w:r>
      <w:r w:rsidRPr="00A50784">
        <w:rPr>
          <w:color w:val="000000"/>
        </w:rPr>
        <w:softHyphen/>
        <w:t>да не имеет собственной формы, а приобретает форму того со</w:t>
      </w:r>
      <w:r w:rsidRPr="00A50784">
        <w:rPr>
          <w:color w:val="000000"/>
        </w:rPr>
        <w:softHyphen/>
        <w:t>суда, в который налита.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Старшие дошкольники могут экспериментировать с мер</w:t>
      </w:r>
      <w:r w:rsidRPr="00A50784">
        <w:rPr>
          <w:color w:val="000000"/>
        </w:rPr>
        <w:softHyphen/>
        <w:t>ной чашечкой, сравнивая объем разных сосудов. Это станет для одних хорошим закреплением темы «Измерения с помо</w:t>
      </w:r>
      <w:r w:rsidRPr="00A50784">
        <w:rPr>
          <w:color w:val="000000"/>
        </w:rPr>
        <w:softHyphen/>
        <w:t>щью условной мерки», а для других — пропедевтикой подоб</w:t>
      </w:r>
      <w:r w:rsidRPr="00A50784">
        <w:rPr>
          <w:color w:val="000000"/>
        </w:rPr>
        <w:softHyphen/>
        <w:t>ных измерений.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A50784">
        <w:rPr>
          <w:b/>
          <w:bCs/>
          <w:color w:val="000000"/>
          <w:bdr w:val="none" w:sz="0" w:space="0" w:color="auto" w:frame="1"/>
        </w:rPr>
        <w:t>Опыты с песком</w:t>
      </w:r>
      <w:r w:rsidRPr="00A50784">
        <w:rPr>
          <w:color w:val="000000"/>
        </w:rPr>
        <w:t>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Одно из основных свойств сухого песка - сыпучесть. Он тоже не имеет своей собственной фор</w:t>
      </w:r>
      <w:r w:rsidRPr="00A50784">
        <w:rPr>
          <w:color w:val="000000"/>
        </w:rPr>
        <w:softHyphen/>
        <w:t>мы: форма изменяется с каждым новым сосудом, в который его помещают. А что будет, если песок намочить? Тогда он перестанет быть сыпучим. Из влажного песка можно лепить куличики, создавать разные фигурки с помощью песочных формочек.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u w:val="single"/>
        </w:rPr>
      </w:pPr>
      <w:r w:rsidRPr="00A50784">
        <w:rPr>
          <w:b/>
          <w:bCs/>
          <w:color w:val="000000"/>
          <w:u w:val="single"/>
          <w:bdr w:val="none" w:sz="0" w:space="0" w:color="auto" w:frame="1"/>
        </w:rPr>
        <w:t xml:space="preserve"> Лето в народном календаре.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Старшим дошкольникам будет очень полезно ознако</w:t>
      </w:r>
      <w:r w:rsidRPr="00A50784">
        <w:rPr>
          <w:color w:val="000000"/>
        </w:rPr>
        <w:softHyphen/>
        <w:t>миться со старинными народными названиями летних меся</w:t>
      </w:r>
      <w:r w:rsidRPr="00A50784">
        <w:rPr>
          <w:color w:val="000000"/>
        </w:rPr>
        <w:softHyphen/>
        <w:t>цев, очень точными с точки зрения природных изменений.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 xml:space="preserve">Например, июнь в народном календаре носит имя </w:t>
      </w:r>
      <w:proofErr w:type="spellStart"/>
      <w:r w:rsidRPr="00A50784">
        <w:rPr>
          <w:color w:val="000000"/>
        </w:rPr>
        <w:t>кресец</w:t>
      </w:r>
      <w:proofErr w:type="spellEnd"/>
      <w:r w:rsidRPr="00A50784">
        <w:rPr>
          <w:color w:val="000000"/>
        </w:rPr>
        <w:t>. «</w:t>
      </w:r>
      <w:proofErr w:type="spellStart"/>
      <w:r w:rsidRPr="00A50784">
        <w:rPr>
          <w:color w:val="000000"/>
        </w:rPr>
        <w:t>Крес</w:t>
      </w:r>
      <w:proofErr w:type="spellEnd"/>
      <w:r w:rsidRPr="00A50784">
        <w:rPr>
          <w:color w:val="000000"/>
        </w:rPr>
        <w:t>» означает небесный огонь, жаркое летнее солнце. За яр</w:t>
      </w:r>
      <w:r w:rsidRPr="00A50784">
        <w:rPr>
          <w:color w:val="000000"/>
        </w:rPr>
        <w:softHyphen/>
        <w:t xml:space="preserve">кость и красоту цветения, царящую в природе, июнь называли еще и </w:t>
      </w:r>
      <w:proofErr w:type="spellStart"/>
      <w:r w:rsidRPr="00A50784">
        <w:rPr>
          <w:color w:val="000000"/>
        </w:rPr>
        <w:t>червень</w:t>
      </w:r>
      <w:proofErr w:type="spellEnd"/>
      <w:r w:rsidRPr="00A50784">
        <w:rPr>
          <w:color w:val="000000"/>
        </w:rPr>
        <w:t>, то есть червленый, красный, красивый.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>Июль за свою красоту, жару, благодатность получил в на</w:t>
      </w:r>
      <w:r w:rsidRPr="00A50784">
        <w:rPr>
          <w:color w:val="000000"/>
        </w:rPr>
        <w:softHyphen/>
        <w:t xml:space="preserve">роде несколько названий </w:t>
      </w:r>
      <w:proofErr w:type="spellStart"/>
      <w:r w:rsidRPr="00A50784">
        <w:rPr>
          <w:color w:val="000000"/>
        </w:rPr>
        <w:t>сенозарник</w:t>
      </w:r>
      <w:proofErr w:type="spellEnd"/>
      <w:r w:rsidRPr="00A50784">
        <w:rPr>
          <w:color w:val="000000"/>
        </w:rPr>
        <w:t xml:space="preserve">, </w:t>
      </w:r>
      <w:proofErr w:type="spellStart"/>
      <w:r w:rsidRPr="00A50784">
        <w:rPr>
          <w:color w:val="000000"/>
        </w:rPr>
        <w:t>жарпик</w:t>
      </w:r>
      <w:proofErr w:type="spellEnd"/>
      <w:r w:rsidRPr="00A50784">
        <w:rPr>
          <w:color w:val="000000"/>
        </w:rPr>
        <w:t xml:space="preserve">, липец, </w:t>
      </w:r>
      <w:proofErr w:type="spellStart"/>
      <w:r w:rsidRPr="00A50784">
        <w:rPr>
          <w:color w:val="000000"/>
        </w:rPr>
        <w:t>отрадник</w:t>
      </w:r>
      <w:proofErr w:type="spellEnd"/>
      <w:r w:rsidRPr="00A50784">
        <w:rPr>
          <w:color w:val="000000"/>
        </w:rPr>
        <w:t xml:space="preserve">, </w:t>
      </w:r>
      <w:proofErr w:type="spellStart"/>
      <w:r w:rsidRPr="00A50784">
        <w:rPr>
          <w:color w:val="000000"/>
        </w:rPr>
        <w:t>серпень</w:t>
      </w:r>
      <w:proofErr w:type="spellEnd"/>
      <w:r w:rsidRPr="00A50784">
        <w:rPr>
          <w:color w:val="000000"/>
        </w:rPr>
        <w:t>.</w:t>
      </w:r>
    </w:p>
    <w:p w:rsidR="00840AAF" w:rsidRPr="00A50784" w:rsidRDefault="00840AAF" w:rsidP="00840AA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50784">
        <w:rPr>
          <w:color w:val="000000"/>
        </w:rPr>
        <w:t xml:space="preserve">Август - по-русски зарев, </w:t>
      </w:r>
      <w:proofErr w:type="spellStart"/>
      <w:r w:rsidRPr="00A50784">
        <w:rPr>
          <w:color w:val="000000"/>
        </w:rPr>
        <w:t>зорничник</w:t>
      </w:r>
      <w:proofErr w:type="spellEnd"/>
      <w:r w:rsidRPr="00A50784">
        <w:rPr>
          <w:color w:val="000000"/>
        </w:rPr>
        <w:t>. Такое название дано ему за яркие, но уже прохладные зори, блестящие от холод</w:t>
      </w:r>
      <w:r w:rsidRPr="00A50784">
        <w:rPr>
          <w:color w:val="000000"/>
        </w:rPr>
        <w:softHyphen/>
        <w:t>ных рос.</w:t>
      </w:r>
    </w:p>
    <w:p w:rsidR="00840AAF" w:rsidRPr="00A50784" w:rsidRDefault="00840AAF" w:rsidP="00840AAF">
      <w:pPr>
        <w:rPr>
          <w:rFonts w:ascii="Times New Roman" w:hAnsi="Times New Roman" w:cs="Times New Roman"/>
          <w:sz w:val="24"/>
          <w:szCs w:val="24"/>
        </w:rPr>
      </w:pPr>
    </w:p>
    <w:p w:rsidR="00840AAF" w:rsidRPr="00A50784" w:rsidRDefault="00840AAF" w:rsidP="00840AAF">
      <w:pPr>
        <w:rPr>
          <w:sz w:val="24"/>
          <w:szCs w:val="24"/>
        </w:rPr>
      </w:pPr>
    </w:p>
    <w:p w:rsidR="00840AAF" w:rsidRPr="00A50784" w:rsidRDefault="00840AAF" w:rsidP="00840AAF">
      <w:pPr>
        <w:rPr>
          <w:sz w:val="24"/>
          <w:szCs w:val="24"/>
        </w:rPr>
      </w:pPr>
    </w:p>
    <w:p w:rsidR="00840AAF" w:rsidRDefault="00840AAF" w:rsidP="00840AAF"/>
    <w:p w:rsidR="00840AAF" w:rsidRDefault="00840AAF" w:rsidP="00840AAF"/>
    <w:p w:rsidR="00840AAF" w:rsidRDefault="00840AAF" w:rsidP="00840AAF"/>
    <w:p w:rsidR="00666EBF" w:rsidRDefault="00666EBF">
      <w:bookmarkStart w:id="0" w:name="_GoBack"/>
      <w:bookmarkEnd w:id="0"/>
    </w:p>
    <w:sectPr w:rsidR="0066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AF"/>
    <w:rsid w:val="00666EBF"/>
    <w:rsid w:val="008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7F37-A9DA-4231-B0D6-D63738D1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A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Musatina</dc:creator>
  <cp:keywords/>
  <dc:description/>
  <cp:lastModifiedBy>Musatina</cp:lastModifiedBy>
  <cp:revision>2</cp:revision>
  <dcterms:created xsi:type="dcterms:W3CDTF">2018-10-06T18:38:00Z</dcterms:created>
  <dcterms:modified xsi:type="dcterms:W3CDTF">2018-10-06T18:40:00Z</dcterms:modified>
</cp:coreProperties>
</file>