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B" w:rsidRDefault="0036712B" w:rsidP="0036712B"/>
    <w:p w:rsidR="0036712B" w:rsidRPr="00984636" w:rsidRDefault="00984636" w:rsidP="00984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636">
        <w:rPr>
          <w:rFonts w:ascii="Times New Roman" w:hAnsi="Times New Roman" w:cs="Times New Roman"/>
          <w:b/>
          <w:sz w:val="28"/>
          <w:szCs w:val="28"/>
        </w:rPr>
        <w:t>Проектная деятельность в ДОУ.</w:t>
      </w:r>
    </w:p>
    <w:p w:rsidR="0036712B" w:rsidRDefault="0036712B" w:rsidP="0036712B"/>
    <w:p w:rsidR="00C13964" w:rsidRPr="004C51BF" w:rsidRDefault="00C13964" w:rsidP="004C51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C51BF">
        <w:rPr>
          <w:color w:val="111111"/>
          <w:sz w:val="28"/>
          <w:szCs w:val="28"/>
        </w:rPr>
        <w:t>На современном этапе развития Российского дошкольного образования особое внимание уделяется развитию личностных качеств дошкольника через системно-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деятельностный подход</w:t>
      </w:r>
      <w:r w:rsidRPr="004C51BF">
        <w:rPr>
          <w:b/>
          <w:color w:val="111111"/>
          <w:sz w:val="28"/>
          <w:szCs w:val="28"/>
        </w:rPr>
        <w:t>.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Проектная деятельность как средство реализации данного направления</w:t>
      </w:r>
      <w:r w:rsidRPr="004C51BF">
        <w:rPr>
          <w:b/>
          <w:color w:val="111111"/>
          <w:sz w:val="28"/>
          <w:szCs w:val="28"/>
        </w:rPr>
        <w:t>,</w:t>
      </w:r>
      <w:r w:rsidRPr="004C51BF">
        <w:rPr>
          <w:color w:val="111111"/>
          <w:sz w:val="28"/>
          <w:szCs w:val="28"/>
        </w:rPr>
        <w:t xml:space="preserve"> обеспечивает включение каждого ребёнка в самостоятельную познавательную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4C51BF">
        <w:rPr>
          <w:b/>
          <w:color w:val="111111"/>
          <w:sz w:val="28"/>
          <w:szCs w:val="28"/>
        </w:rPr>
        <w:t>,</w:t>
      </w:r>
      <w:r w:rsidRPr="004C51BF">
        <w:rPr>
          <w:color w:val="111111"/>
          <w:sz w:val="28"/>
          <w:szCs w:val="28"/>
        </w:rPr>
        <w:t xml:space="preserve"> создавая для каждого адекватную нагрузку. Метод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4C51BF">
        <w:rPr>
          <w:color w:val="111111"/>
          <w:sz w:val="28"/>
          <w:szCs w:val="28"/>
        </w:rPr>
        <w:t> способствует развитию следующих личностных </w:t>
      </w:r>
      <w:r w:rsidRPr="00984636">
        <w:rPr>
          <w:color w:val="111111"/>
          <w:sz w:val="28"/>
          <w:szCs w:val="28"/>
          <w:bdr w:val="none" w:sz="0" w:space="0" w:color="auto" w:frame="1"/>
        </w:rPr>
        <w:t>качеств</w:t>
      </w:r>
      <w:r w:rsidRPr="004C51BF">
        <w:rPr>
          <w:color w:val="111111"/>
          <w:sz w:val="28"/>
          <w:szCs w:val="28"/>
        </w:rPr>
        <w:t>: познавательный, эмоциональный, творческий потенциал, коммуникативную компетенцию.</w:t>
      </w:r>
    </w:p>
    <w:p w:rsidR="0036712B" w:rsidRPr="00984636" w:rsidRDefault="00C13964" w:rsidP="0098463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C51BF">
        <w:rPr>
          <w:color w:val="111111"/>
          <w:sz w:val="28"/>
          <w:szCs w:val="28"/>
        </w:rPr>
        <w:t>Знания, приобретаемые детьми в ходе</w:t>
      </w:r>
      <w:r w:rsidRPr="004C51BF">
        <w:rPr>
          <w:b/>
          <w:color w:val="111111"/>
          <w:sz w:val="28"/>
          <w:szCs w:val="28"/>
        </w:rPr>
        <w:t>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реализации проекта</w:t>
      </w:r>
      <w:r w:rsidRPr="004C51BF">
        <w:rPr>
          <w:color w:val="111111"/>
          <w:sz w:val="28"/>
          <w:szCs w:val="28"/>
        </w:rPr>
        <w:t>, становятся достоянием их личного опыта. Используя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4C51BF">
        <w:rPr>
          <w:b/>
          <w:color w:val="111111"/>
          <w:sz w:val="28"/>
          <w:szCs w:val="28"/>
        </w:rPr>
        <w:t>,</w:t>
      </w:r>
      <w:r w:rsidRPr="004C51BF">
        <w:rPr>
          <w:color w:val="111111"/>
          <w:sz w:val="28"/>
          <w:szCs w:val="28"/>
        </w:rPr>
        <w:t xml:space="preserve"> как форму совместной развивающей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детей и взрослых</w:t>
      </w:r>
      <w:r w:rsidRPr="004C51BF">
        <w:rPr>
          <w:color w:val="111111"/>
          <w:sz w:val="28"/>
          <w:szCs w:val="28"/>
        </w:rPr>
        <w:t>, педагоги ДОУ организуют воспитательно-образовательную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 интересно</w:t>
      </w:r>
      <w:r w:rsidRPr="004C51BF">
        <w:rPr>
          <w:color w:val="111111"/>
          <w:sz w:val="28"/>
          <w:szCs w:val="28"/>
        </w:rPr>
        <w:t>, творчески, продуктивно.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 xml:space="preserve">     </w:t>
      </w:r>
      <w:r w:rsidR="00673BA4" w:rsidRPr="005E449B">
        <w:rPr>
          <w:rFonts w:ascii="Times New Roman" w:hAnsi="Times New Roman" w:cs="Times New Roman"/>
          <w:sz w:val="28"/>
          <w:szCs w:val="28"/>
        </w:rPr>
        <w:t>Согласно  ФГОС д</w:t>
      </w:r>
      <w:r w:rsidR="0036712B" w:rsidRPr="005E449B">
        <w:rPr>
          <w:rFonts w:ascii="Times New Roman" w:hAnsi="Times New Roman" w:cs="Times New Roman"/>
          <w:sz w:val="28"/>
          <w:szCs w:val="28"/>
        </w:rPr>
        <w:t>ошкол</w:t>
      </w:r>
      <w:r w:rsidR="00673BA4" w:rsidRPr="005E449B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36712B" w:rsidRPr="005E449B">
        <w:rPr>
          <w:rFonts w:ascii="Times New Roman" w:hAnsi="Times New Roman" w:cs="Times New Roman"/>
          <w:sz w:val="28"/>
          <w:szCs w:val="28"/>
        </w:rPr>
        <w:t xml:space="preserve"> нужно развивать мотивационную готовность</w:t>
      </w:r>
      <w:r w:rsidR="00673BA4" w:rsidRPr="005E449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6712B" w:rsidRPr="005E449B">
        <w:rPr>
          <w:rFonts w:ascii="Times New Roman" w:hAnsi="Times New Roman" w:cs="Times New Roman"/>
          <w:sz w:val="28"/>
          <w:szCs w:val="28"/>
        </w:rPr>
        <w:t xml:space="preserve"> к обу</w:t>
      </w:r>
      <w:r w:rsidR="00673BA4" w:rsidRPr="005E449B">
        <w:rPr>
          <w:rFonts w:ascii="Times New Roman" w:hAnsi="Times New Roman" w:cs="Times New Roman"/>
          <w:sz w:val="28"/>
          <w:szCs w:val="28"/>
        </w:rPr>
        <w:t xml:space="preserve">чению, а не просто учить </w:t>
      </w:r>
      <w:r w:rsidR="0036712B" w:rsidRPr="005E449B">
        <w:rPr>
          <w:rFonts w:ascii="Times New Roman" w:hAnsi="Times New Roman" w:cs="Times New Roman"/>
          <w:sz w:val="28"/>
          <w:szCs w:val="28"/>
        </w:rPr>
        <w:t xml:space="preserve"> чтению, письму и т. д. После дошкольной жизни должно появиться желание учиться.</w:t>
      </w:r>
      <w:r w:rsidR="00673BA4" w:rsidRPr="005E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 xml:space="preserve">     </w:t>
      </w:r>
      <w:r w:rsidR="00673BA4" w:rsidRPr="005E449B">
        <w:rPr>
          <w:rFonts w:ascii="Times New Roman" w:hAnsi="Times New Roman" w:cs="Times New Roman"/>
          <w:sz w:val="28"/>
          <w:szCs w:val="28"/>
        </w:rPr>
        <w:t xml:space="preserve">Учебная программа ДОУ должна быть направлена на 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673BA4" w:rsidRPr="005E44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73BA4" w:rsidRPr="005E449B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деятельности. Это способствует созданию социальной ситуации развития для участников образовательных отношений, включая создание образовательной среды, которая: способствует профессиональному развитию педагогических работников; создаёт условия для развивающего вариативного дошкольного образования; создает условия </w:t>
      </w:r>
      <w:r w:rsidR="00673BA4" w:rsidRPr="005E449B">
        <w:rPr>
          <w:rFonts w:ascii="Times New Roman" w:hAnsi="Times New Roman" w:cs="Times New Roman"/>
          <w:sz w:val="28"/>
          <w:szCs w:val="28"/>
        </w:rPr>
        <w:lastRenderedPageBreak/>
        <w:t>для участия родителей (законных представителей) в образовательной деятельности.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 xml:space="preserve">      </w:t>
      </w:r>
      <w:r w:rsidR="0036712B" w:rsidRPr="005E449B">
        <w:rPr>
          <w:rFonts w:ascii="Times New Roman" w:hAnsi="Times New Roman" w:cs="Times New Roman"/>
          <w:sz w:val="28"/>
          <w:szCs w:val="28"/>
        </w:rPr>
        <w:t>Метод проектов как педагогическая т</w:t>
      </w:r>
      <w:r w:rsidRPr="005E449B">
        <w:rPr>
          <w:rFonts w:ascii="Times New Roman" w:hAnsi="Times New Roman" w:cs="Times New Roman"/>
          <w:sz w:val="28"/>
          <w:szCs w:val="28"/>
        </w:rPr>
        <w:t>ехнология — это совокупность ис</w:t>
      </w:r>
      <w:r w:rsidR="0036712B" w:rsidRPr="005E449B">
        <w:rPr>
          <w:rFonts w:ascii="Times New Roman" w:hAnsi="Times New Roman" w:cs="Times New Roman"/>
          <w:sz w:val="28"/>
          <w:szCs w:val="28"/>
        </w:rPr>
        <w:t>следовательских, поисковых, проблемных методов, творческих по своей сути, то есть в ег</w:t>
      </w:r>
      <w:r w:rsidRPr="005E449B">
        <w:rPr>
          <w:rFonts w:ascii="Times New Roman" w:hAnsi="Times New Roman" w:cs="Times New Roman"/>
          <w:sz w:val="28"/>
          <w:szCs w:val="28"/>
        </w:rPr>
        <w:t>о основе лежит развитие познава</w:t>
      </w:r>
      <w:r w:rsidR="0036712B" w:rsidRPr="005E449B">
        <w:rPr>
          <w:rFonts w:ascii="Times New Roman" w:hAnsi="Times New Roman" w:cs="Times New Roman"/>
          <w:sz w:val="28"/>
          <w:szCs w:val="28"/>
        </w:rPr>
        <w:t>тельных навыков д</w:t>
      </w:r>
      <w:r w:rsidRPr="005E449B">
        <w:rPr>
          <w:rFonts w:ascii="Times New Roman" w:hAnsi="Times New Roman" w:cs="Times New Roman"/>
          <w:sz w:val="28"/>
          <w:szCs w:val="28"/>
        </w:rPr>
        <w:t>етей, умений самостоятельно кон</w:t>
      </w:r>
      <w:r w:rsidR="0036712B" w:rsidRPr="005E449B">
        <w:rPr>
          <w:rFonts w:ascii="Times New Roman" w:hAnsi="Times New Roman" w:cs="Times New Roman"/>
          <w:sz w:val="28"/>
          <w:szCs w:val="28"/>
        </w:rPr>
        <w:t xml:space="preserve">струировать свои знания, ориентироваться в </w:t>
      </w:r>
      <w:r w:rsidRPr="005E449B">
        <w:rPr>
          <w:rFonts w:ascii="Times New Roman" w:hAnsi="Times New Roman" w:cs="Times New Roman"/>
          <w:sz w:val="28"/>
          <w:szCs w:val="28"/>
        </w:rPr>
        <w:t>информационном</w:t>
      </w:r>
      <w:r w:rsidR="0036712B" w:rsidRPr="005E449B">
        <w:rPr>
          <w:rFonts w:ascii="Times New Roman" w:hAnsi="Times New Roman" w:cs="Times New Roman"/>
          <w:sz w:val="28"/>
          <w:szCs w:val="28"/>
        </w:rPr>
        <w:t xml:space="preserve"> пространстве, развитие критического и творческого мышления.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 xml:space="preserve">      </w:t>
      </w:r>
      <w:r w:rsidR="0036712B" w:rsidRPr="005E449B">
        <w:rPr>
          <w:rFonts w:ascii="Times New Roman" w:hAnsi="Times New Roman" w:cs="Times New Roman"/>
          <w:sz w:val="28"/>
          <w:szCs w:val="28"/>
        </w:rPr>
        <w:t>Основное предназначение метода проектов — предоставление д</w:t>
      </w:r>
      <w:r w:rsidRPr="005E449B">
        <w:rPr>
          <w:rFonts w:ascii="Times New Roman" w:hAnsi="Times New Roman" w:cs="Times New Roman"/>
          <w:sz w:val="28"/>
          <w:szCs w:val="28"/>
        </w:rPr>
        <w:t>етям возможности самостоятельно</w:t>
      </w:r>
      <w:r w:rsidR="0036712B" w:rsidRPr="005E449B">
        <w:rPr>
          <w:rFonts w:ascii="Times New Roman" w:hAnsi="Times New Roman" w:cs="Times New Roman"/>
          <w:sz w:val="28"/>
          <w:szCs w:val="28"/>
        </w:rPr>
        <w:t>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CE4495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 xml:space="preserve">     </w:t>
      </w:r>
      <w:r w:rsidR="0036712B" w:rsidRPr="005E449B">
        <w:rPr>
          <w:rFonts w:ascii="Times New Roman" w:hAnsi="Times New Roman" w:cs="Times New Roman"/>
          <w:sz w:val="28"/>
          <w:szCs w:val="28"/>
        </w:rPr>
        <w:t xml:space="preserve">Из этого следует, что выбранная тема «проецируется» на все образовательные области, предлагаемые ФГОС </w:t>
      </w:r>
      <w:proofErr w:type="gramStart"/>
      <w:r w:rsidR="0036712B" w:rsidRPr="005E44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712B" w:rsidRPr="005E449B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36712B" w:rsidRPr="005E44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6712B" w:rsidRPr="005E449B">
        <w:rPr>
          <w:rFonts w:ascii="Times New Roman" w:hAnsi="Times New Roman" w:cs="Times New Roman"/>
          <w:sz w:val="28"/>
          <w:szCs w:val="28"/>
        </w:rPr>
        <w:t xml:space="preserve"> все структурные единицы образовательного процесса, через различные виды детской деятельности. Таким образом, получается целостный, а не разбитый на части образовательный процесс. Основной тезис современного понимания метода проектов, который привлекает к себе многие образовательные системы, заключается в понимании детьми, для чего им нужны получаемые знания, где и как они будут использовать их в своей жизни.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 xml:space="preserve">      Л</w:t>
      </w:r>
      <w:r w:rsidR="0036712B" w:rsidRPr="005E449B">
        <w:rPr>
          <w:rFonts w:ascii="Times New Roman" w:hAnsi="Times New Roman" w:cs="Times New Roman"/>
          <w:sz w:val="28"/>
          <w:szCs w:val="28"/>
        </w:rPr>
        <w:t>егко запомнить и уяснить, что проект – это 5 «П»: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>-п</w:t>
      </w:r>
      <w:r w:rsidR="0036712B" w:rsidRPr="005E449B">
        <w:rPr>
          <w:rFonts w:ascii="Times New Roman" w:hAnsi="Times New Roman" w:cs="Times New Roman"/>
          <w:sz w:val="28"/>
          <w:szCs w:val="28"/>
        </w:rPr>
        <w:t>роблема;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>-п</w:t>
      </w:r>
      <w:r w:rsidR="0036712B" w:rsidRPr="005E449B">
        <w:rPr>
          <w:rFonts w:ascii="Times New Roman" w:hAnsi="Times New Roman" w:cs="Times New Roman"/>
          <w:sz w:val="28"/>
          <w:szCs w:val="28"/>
        </w:rPr>
        <w:t>роектирование или планирование;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>-п</w:t>
      </w:r>
      <w:r w:rsidR="0036712B" w:rsidRPr="005E449B">
        <w:rPr>
          <w:rFonts w:ascii="Times New Roman" w:hAnsi="Times New Roman" w:cs="Times New Roman"/>
          <w:sz w:val="28"/>
          <w:szCs w:val="28"/>
        </w:rPr>
        <w:t>оиск информации;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>-п</w:t>
      </w:r>
      <w:r w:rsidR="0036712B" w:rsidRPr="005E449B">
        <w:rPr>
          <w:rFonts w:ascii="Times New Roman" w:hAnsi="Times New Roman" w:cs="Times New Roman"/>
          <w:sz w:val="28"/>
          <w:szCs w:val="28"/>
        </w:rPr>
        <w:t>родукт;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>-п</w:t>
      </w:r>
      <w:r w:rsidR="0036712B" w:rsidRPr="005E449B">
        <w:rPr>
          <w:rFonts w:ascii="Times New Roman" w:hAnsi="Times New Roman" w:cs="Times New Roman"/>
          <w:sz w:val="28"/>
          <w:szCs w:val="28"/>
        </w:rPr>
        <w:t>резентация.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6712B" w:rsidRPr="005E449B">
        <w:rPr>
          <w:rFonts w:ascii="Times New Roman" w:hAnsi="Times New Roman" w:cs="Times New Roman"/>
          <w:sz w:val="28"/>
          <w:szCs w:val="28"/>
        </w:rPr>
        <w:t>Существуют и основные требования к использованию метода проекта в детском саду:</w:t>
      </w:r>
    </w:p>
    <w:p w:rsidR="0036712B" w:rsidRPr="005E449B" w:rsidRDefault="00CE4495" w:rsidP="004C51B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 xml:space="preserve">в основе любого проекта должна быть </w:t>
      </w:r>
      <w:r w:rsidR="0036712B" w:rsidRPr="005E449B">
        <w:rPr>
          <w:rFonts w:ascii="Times New Roman" w:hAnsi="Times New Roman" w:cs="Times New Roman"/>
          <w:sz w:val="28"/>
          <w:szCs w:val="28"/>
        </w:rPr>
        <w:t xml:space="preserve"> проблема, для решения которой требуется исследовательский поиск;</w:t>
      </w:r>
    </w:p>
    <w:p w:rsidR="0036712B" w:rsidRPr="005E449B" w:rsidRDefault="0036712B" w:rsidP="004C51B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>обязательные составляющие проекта: детская самостоятельность (при поддержке педагога), сотворчество ребят и взрослых;</w:t>
      </w:r>
    </w:p>
    <w:p w:rsidR="0036712B" w:rsidRDefault="0036712B" w:rsidP="004C51B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детей познавательных и творческих навыков.</w:t>
      </w:r>
    </w:p>
    <w:p w:rsidR="004C51BF" w:rsidRPr="004C51BF" w:rsidRDefault="004C51BF" w:rsidP="004C51B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4C51BF">
        <w:rPr>
          <w:color w:val="111111"/>
          <w:sz w:val="28"/>
          <w:szCs w:val="28"/>
        </w:rPr>
        <w:t>Особенностью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4C51BF">
        <w:rPr>
          <w:color w:val="111111"/>
          <w:sz w:val="28"/>
          <w:szCs w:val="28"/>
        </w:rPr>
        <w:t> 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 </w:t>
      </w:r>
      <w:r w:rsidRPr="004C51BF">
        <w:rPr>
          <w:i/>
          <w:iCs/>
          <w:color w:val="111111"/>
          <w:sz w:val="28"/>
          <w:szCs w:val="28"/>
          <w:bdr w:val="none" w:sz="0" w:space="0" w:color="auto" w:frame="1"/>
        </w:rPr>
        <w:t>(замысел)</w:t>
      </w:r>
      <w:r w:rsidRPr="004C51BF">
        <w:rPr>
          <w:color w:val="111111"/>
          <w:sz w:val="28"/>
          <w:szCs w:val="28"/>
        </w:rPr>
        <w:t>. Взрослым необходимо </w:t>
      </w:r>
      <w:r w:rsidRPr="004C51BF">
        <w:rPr>
          <w:i/>
          <w:iCs/>
          <w:color w:val="111111"/>
          <w:sz w:val="28"/>
          <w:szCs w:val="28"/>
          <w:bdr w:val="none" w:sz="0" w:space="0" w:color="auto" w:frame="1"/>
        </w:rPr>
        <w:t>«наводить»</w:t>
      </w:r>
      <w:r w:rsidRPr="004C51BF">
        <w:rPr>
          <w:color w:val="111111"/>
          <w:sz w:val="28"/>
          <w:szCs w:val="28"/>
        </w:rPr>
        <w:t> ребенка, помогать обнаруживать проблему или даже провоцировать ее возникновение, вызвать к ней интерес и </w:t>
      </w:r>
      <w:r w:rsidRPr="004C51BF">
        <w:rPr>
          <w:i/>
          <w:iCs/>
          <w:color w:val="111111"/>
          <w:sz w:val="28"/>
          <w:szCs w:val="28"/>
          <w:bdr w:val="none" w:sz="0" w:space="0" w:color="auto" w:frame="1"/>
        </w:rPr>
        <w:t>«втягивать»</w:t>
      </w:r>
      <w:r w:rsidRPr="004C51BF">
        <w:rPr>
          <w:color w:val="111111"/>
          <w:sz w:val="28"/>
          <w:szCs w:val="28"/>
        </w:rPr>
        <w:t> детей в совместный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Pr="004C51BF">
        <w:rPr>
          <w:b/>
          <w:color w:val="111111"/>
          <w:sz w:val="28"/>
          <w:szCs w:val="28"/>
        </w:rPr>
        <w:t>.</w:t>
      </w:r>
      <w:r w:rsidRPr="004C51BF">
        <w:rPr>
          <w:color w:val="111111"/>
          <w:sz w:val="28"/>
          <w:szCs w:val="28"/>
        </w:rPr>
        <w:t xml:space="preserve"> Поэтому в воспитательно-образовательном процессе ДОУ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проектная деятельность</w:t>
      </w:r>
      <w:r w:rsidRPr="004C51BF">
        <w:rPr>
          <w:b/>
          <w:color w:val="111111"/>
          <w:sz w:val="28"/>
          <w:szCs w:val="28"/>
        </w:rPr>
        <w:t> </w:t>
      </w:r>
      <w:r w:rsidRPr="004C51BF">
        <w:rPr>
          <w:color w:val="111111"/>
          <w:sz w:val="28"/>
          <w:szCs w:val="28"/>
        </w:rPr>
        <w:t>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реальной</w:t>
      </w:r>
      <w:r w:rsidRPr="004C51BF">
        <w:rPr>
          <w:color w:val="111111"/>
          <w:sz w:val="28"/>
          <w:szCs w:val="28"/>
        </w:rPr>
        <w:t> помощи и поддержки ребенку и педагогу в процессе работы над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4C51BF">
        <w:rPr>
          <w:color w:val="111111"/>
          <w:sz w:val="28"/>
          <w:szCs w:val="28"/>
        </w:rPr>
        <w:t>, но и стать </w:t>
      </w:r>
      <w:r w:rsidRPr="004C51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непосредственными</w:t>
      </w:r>
      <w:r w:rsidRPr="004C51BF">
        <w:rPr>
          <w:color w:val="111111"/>
          <w:sz w:val="28"/>
          <w:szCs w:val="28"/>
        </w:rPr>
        <w:t> участниками образовательного процесса, испытать чувство сопричастности и удовлетворения от своих успехов и успехов ребенка.</w:t>
      </w:r>
    </w:p>
    <w:p w:rsidR="0036712B" w:rsidRPr="005E449B" w:rsidRDefault="00CE4495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449B">
        <w:rPr>
          <w:rFonts w:ascii="Times New Roman" w:hAnsi="Times New Roman" w:cs="Times New Roman"/>
          <w:sz w:val="28"/>
          <w:szCs w:val="28"/>
        </w:rPr>
        <w:t xml:space="preserve">     </w:t>
      </w:r>
      <w:r w:rsidR="0036712B" w:rsidRPr="005E449B">
        <w:rPr>
          <w:rFonts w:ascii="Times New Roman" w:hAnsi="Times New Roman" w:cs="Times New Roman"/>
          <w:sz w:val="28"/>
          <w:szCs w:val="28"/>
        </w:rPr>
        <w:t xml:space="preserve">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 В младших группах выбор проекта осуществляет воспитатель, основываясь на интересах детей или данных диагностики. В группах старшего дошкольного возраста – выбор темы проекта может осуществлять как педагог, так и дети в, соответствии со своими желаниями и уровнем развития. Дети – это участники планирования, </w:t>
      </w:r>
      <w:r w:rsidR="0036712B" w:rsidRPr="005E449B">
        <w:rPr>
          <w:rFonts w:ascii="Times New Roman" w:hAnsi="Times New Roman" w:cs="Times New Roman"/>
          <w:sz w:val="28"/>
          <w:szCs w:val="28"/>
        </w:rPr>
        <w:lastRenderedPageBreak/>
        <w:t>их вопросы, идеи, предложения и жизненный опыт являются важными критериями отбора содержания проекта.</w:t>
      </w:r>
    </w:p>
    <w:p w:rsidR="005E449B" w:rsidRPr="00C13964" w:rsidRDefault="005E449B" w:rsidP="004C51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139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Проектная деятельность</w:t>
      </w:r>
      <w:r w:rsidRPr="00C13964">
        <w:rPr>
          <w:b/>
          <w:color w:val="111111"/>
          <w:sz w:val="28"/>
          <w:szCs w:val="28"/>
        </w:rPr>
        <w:t>,</w:t>
      </w:r>
      <w:r w:rsidRPr="00C13964">
        <w:rPr>
          <w:color w:val="111111"/>
          <w:sz w:val="28"/>
          <w:szCs w:val="28"/>
        </w:rPr>
        <w:t xml:space="preserve"> основываясь на личностно-ориентированном подходе к о</w:t>
      </w:r>
      <w:r w:rsidR="00C13964">
        <w:rPr>
          <w:color w:val="111111"/>
          <w:sz w:val="28"/>
          <w:szCs w:val="28"/>
        </w:rPr>
        <w:t>бучению и воспитанию, способст</w:t>
      </w:r>
      <w:r w:rsidRPr="00C13964">
        <w:rPr>
          <w:color w:val="111111"/>
          <w:sz w:val="28"/>
          <w:szCs w:val="28"/>
        </w:rPr>
        <w:t>вует развитию индивидуально-творческой </w:t>
      </w:r>
      <w:r w:rsidRPr="00C139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13964">
        <w:rPr>
          <w:color w:val="111111"/>
          <w:sz w:val="28"/>
          <w:szCs w:val="28"/>
        </w:rPr>
        <w:t> педагогов в разработке стратегии, тактики и технологии образовательного процесса, способствует личностному развитию воспитанников, обеспечивает качественные результаты педагогической </w:t>
      </w:r>
      <w:r w:rsidRPr="00C139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C13964">
        <w:rPr>
          <w:b/>
          <w:color w:val="111111"/>
          <w:sz w:val="28"/>
          <w:szCs w:val="28"/>
        </w:rPr>
        <w:t>.</w:t>
      </w:r>
    </w:p>
    <w:p w:rsidR="005E449B" w:rsidRPr="00C13964" w:rsidRDefault="005E449B" w:rsidP="004C51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13964">
        <w:rPr>
          <w:color w:val="111111"/>
          <w:sz w:val="28"/>
          <w:szCs w:val="28"/>
        </w:rPr>
        <w:t xml:space="preserve">Этот метод затрагивает не только и не столько интеллектуальную сферу детей, но и чувства, эмоции, отношение к окружающему миру, свои ценностные ориентации. Создается атмосфера доверия, в которой дети чувствуют себя достаточно безопасно, могут свободно мыслить и выражать свое мнение. </w:t>
      </w:r>
      <w:proofErr w:type="gramStart"/>
      <w:r w:rsidRPr="00C13964">
        <w:rPr>
          <w:color w:val="111111"/>
          <w:sz w:val="28"/>
          <w:szCs w:val="28"/>
        </w:rPr>
        <w:t>Отсутствует стереотип </w:t>
      </w:r>
      <w:r w:rsidRPr="00C13964">
        <w:rPr>
          <w:i/>
          <w:iCs/>
          <w:color w:val="111111"/>
          <w:sz w:val="28"/>
          <w:szCs w:val="28"/>
          <w:bdr w:val="none" w:sz="0" w:space="0" w:color="auto" w:frame="1"/>
        </w:rPr>
        <w:t>«делай, как все»</w:t>
      </w:r>
      <w:r w:rsidRPr="00C13964">
        <w:rPr>
          <w:color w:val="111111"/>
          <w:sz w:val="28"/>
          <w:szCs w:val="28"/>
        </w:rPr>
        <w:t>, </w:t>
      </w:r>
      <w:r w:rsidRPr="00C13964">
        <w:rPr>
          <w:i/>
          <w:iCs/>
          <w:color w:val="111111"/>
          <w:sz w:val="28"/>
          <w:szCs w:val="28"/>
          <w:bdr w:val="none" w:sz="0" w:space="0" w:color="auto" w:frame="1"/>
        </w:rPr>
        <w:t>«рассказывай, как все»</w:t>
      </w:r>
      <w:r w:rsidRPr="00C13964">
        <w:rPr>
          <w:color w:val="111111"/>
          <w:sz w:val="28"/>
          <w:szCs w:val="28"/>
        </w:rPr>
        <w:t> и т. д.</w:t>
      </w:r>
      <w:proofErr w:type="gramEnd"/>
    </w:p>
    <w:p w:rsidR="0036712B" w:rsidRPr="00C13964" w:rsidRDefault="005E449B" w:rsidP="004C5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964">
        <w:rPr>
          <w:rFonts w:ascii="Times New Roman" w:hAnsi="Times New Roman" w:cs="Times New Roman"/>
          <w:color w:val="111111"/>
          <w:sz w:val="28"/>
          <w:szCs w:val="28"/>
        </w:rPr>
        <w:t>Метод </w:t>
      </w:r>
      <w:r w:rsidRPr="00C1396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проектов</w:t>
      </w:r>
      <w:r w:rsidRPr="00C13964">
        <w:rPr>
          <w:rFonts w:ascii="Times New Roman" w:hAnsi="Times New Roman" w:cs="Times New Roman"/>
          <w:color w:val="111111"/>
          <w:sz w:val="28"/>
          <w:szCs w:val="28"/>
        </w:rPr>
        <w:t> может быть адаптирован ко всем возрастным группам, необходимо только учитывать психолого-физиологические особенности детей, понимать интересы дошкольников на данном этапе. </w:t>
      </w:r>
    </w:p>
    <w:p w:rsidR="00C13964" w:rsidRPr="00C13964" w:rsidRDefault="00C13964" w:rsidP="004C51B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C13964">
        <w:rPr>
          <w:color w:val="111111"/>
          <w:sz w:val="28"/>
          <w:szCs w:val="28"/>
        </w:rPr>
        <w:t>Использование метода </w:t>
      </w:r>
      <w:r w:rsidRPr="00C139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проектной деятельности</w:t>
      </w:r>
      <w:r w:rsidRPr="00C13964">
        <w:rPr>
          <w:color w:val="111111"/>
          <w:sz w:val="28"/>
          <w:szCs w:val="28"/>
        </w:rPr>
        <w:t> в дошкольном образовании позволяет сформировать активную жизненную позицию детей, развить творческое мышление, умение самостоятельно, разнообразными способами находить информацию об интересующем предмете или явлении и использовать полученные знания для последующего создания новых объектов действительности. Кроме того, метод </w:t>
      </w:r>
      <w:r w:rsidRPr="00C139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проектов</w:t>
      </w:r>
      <w:r w:rsidRPr="00C13964">
        <w:rPr>
          <w:color w:val="111111"/>
          <w:sz w:val="28"/>
          <w:szCs w:val="28"/>
        </w:rPr>
        <w:t> делает образовательную систему ДОУ открытой для </w:t>
      </w:r>
      <w:r w:rsidRPr="00C139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непосредственного</w:t>
      </w:r>
      <w:r w:rsidRPr="00C13964">
        <w:rPr>
          <w:color w:val="111111"/>
          <w:sz w:val="28"/>
          <w:szCs w:val="28"/>
        </w:rPr>
        <w:t> участия родителей в педагогическом процессе.</w:t>
      </w:r>
    </w:p>
    <w:p w:rsidR="0036712B" w:rsidRDefault="0036712B" w:rsidP="004C51BF">
      <w:pPr>
        <w:spacing w:line="360" w:lineRule="auto"/>
      </w:pPr>
    </w:p>
    <w:sectPr w:rsidR="0036712B" w:rsidSect="0077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94B2C"/>
    <w:multiLevelType w:val="hybridMultilevel"/>
    <w:tmpl w:val="CFF46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2B"/>
    <w:rsid w:val="0036712B"/>
    <w:rsid w:val="004C51BF"/>
    <w:rsid w:val="00584DA7"/>
    <w:rsid w:val="005E449B"/>
    <w:rsid w:val="00673BA4"/>
    <w:rsid w:val="00776EB3"/>
    <w:rsid w:val="00984636"/>
    <w:rsid w:val="00C13964"/>
    <w:rsid w:val="00CE4495"/>
    <w:rsid w:val="00F3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2B"/>
    <w:rPr>
      <w:b/>
      <w:bCs/>
    </w:rPr>
  </w:style>
  <w:style w:type="paragraph" w:styleId="a5">
    <w:name w:val="List Paragraph"/>
    <w:basedOn w:val="a"/>
    <w:uiPriority w:val="34"/>
    <w:qFormat/>
    <w:rsid w:val="00CE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2018-02-03T22:18:00Z</dcterms:created>
  <dcterms:modified xsi:type="dcterms:W3CDTF">2018-02-04T19:38:00Z</dcterms:modified>
</cp:coreProperties>
</file>