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A9" w:rsidRPr="00FD25A9" w:rsidRDefault="00FD25A9" w:rsidP="00FD25A9">
      <w:pPr>
        <w:ind w:left="170" w:right="709"/>
        <w:jc w:val="center"/>
        <w:rPr>
          <w:b/>
          <w:color w:val="333333"/>
          <w:sz w:val="23"/>
          <w:szCs w:val="23"/>
          <w:shd w:val="clear" w:color="auto" w:fill="FFFFFF"/>
        </w:rPr>
      </w:pPr>
      <w:r w:rsidRPr="00FD25A9">
        <w:rPr>
          <w:b/>
          <w:color w:val="333333"/>
          <w:sz w:val="23"/>
          <w:szCs w:val="23"/>
          <w:shd w:val="clear" w:color="auto" w:fill="FFFFFF"/>
        </w:rPr>
        <w:t>Управленческая культура руководителя образовательного учреждения в современных условиях.</w:t>
      </w:r>
    </w:p>
    <w:p w:rsidR="00FD25A9" w:rsidRDefault="00FD25A9" w:rsidP="00FD25A9">
      <w:pPr>
        <w:ind w:left="170" w:right="709"/>
        <w:rPr>
          <w:color w:val="333333"/>
          <w:sz w:val="23"/>
          <w:szCs w:val="23"/>
          <w:shd w:val="clear" w:color="auto" w:fill="FFFFFF"/>
        </w:rPr>
      </w:pPr>
    </w:p>
    <w:p w:rsidR="00FD25A9" w:rsidRDefault="00FD25A9" w:rsidP="00326D55">
      <w:pPr>
        <w:ind w:right="709"/>
        <w:rPr>
          <w:color w:val="333333"/>
          <w:sz w:val="23"/>
          <w:szCs w:val="23"/>
          <w:shd w:val="clear" w:color="auto" w:fill="FFFFFF"/>
        </w:rPr>
      </w:pPr>
      <w:r>
        <w:rPr>
          <w:color w:val="333333"/>
          <w:sz w:val="23"/>
          <w:szCs w:val="23"/>
          <w:shd w:val="clear" w:color="auto" w:fill="FFFFFF"/>
        </w:rPr>
        <w:t xml:space="preserve">Автор: Набиуллина Айсылу </w:t>
      </w:r>
      <w:proofErr w:type="spellStart"/>
      <w:r>
        <w:rPr>
          <w:color w:val="333333"/>
          <w:sz w:val="23"/>
          <w:szCs w:val="23"/>
          <w:shd w:val="clear" w:color="auto" w:fill="FFFFFF"/>
        </w:rPr>
        <w:t>Рамилевна</w:t>
      </w:r>
      <w:proofErr w:type="spellEnd"/>
    </w:p>
    <w:p w:rsidR="00FD25A9" w:rsidRDefault="00FD25A9" w:rsidP="00FD25A9">
      <w:pPr>
        <w:ind w:left="170" w:right="709"/>
        <w:rPr>
          <w:color w:val="333333"/>
          <w:sz w:val="23"/>
          <w:szCs w:val="23"/>
          <w:shd w:val="clear" w:color="auto" w:fill="FFFFFF"/>
        </w:rPr>
      </w:pPr>
    </w:p>
    <w:p w:rsidR="00FD25A9" w:rsidRDefault="00FD25A9" w:rsidP="00326D55">
      <w:pPr>
        <w:ind w:right="709"/>
        <w:rPr>
          <w:color w:val="333333"/>
          <w:sz w:val="23"/>
          <w:szCs w:val="23"/>
        </w:rPr>
      </w:pPr>
      <w:proofErr w:type="spellStart"/>
      <w:r>
        <w:rPr>
          <w:color w:val="333333"/>
          <w:sz w:val="23"/>
          <w:szCs w:val="23"/>
        </w:rPr>
        <w:t>Набережночелнинский</w:t>
      </w:r>
      <w:proofErr w:type="spellEnd"/>
      <w:r>
        <w:rPr>
          <w:color w:val="333333"/>
          <w:sz w:val="23"/>
          <w:szCs w:val="23"/>
        </w:rPr>
        <w:t xml:space="preserve"> Государственный Педагогический Университет (НГПУ)</w:t>
      </w:r>
    </w:p>
    <w:p w:rsidR="00FD25A9" w:rsidRDefault="00FD25A9" w:rsidP="00FD25A9">
      <w:pPr>
        <w:ind w:left="170" w:right="709"/>
        <w:rPr>
          <w:color w:val="333333"/>
          <w:sz w:val="23"/>
          <w:szCs w:val="23"/>
        </w:rPr>
      </w:pPr>
    </w:p>
    <w:p w:rsidR="0044644F" w:rsidRDefault="00FD25A9" w:rsidP="00326D55">
      <w:pPr>
        <w:spacing w:line="360" w:lineRule="auto"/>
        <w:ind w:right="709"/>
        <w:jc w:val="both"/>
        <w:rPr>
          <w:color w:val="333333"/>
          <w:sz w:val="23"/>
          <w:szCs w:val="23"/>
        </w:rPr>
      </w:pPr>
      <w:r>
        <w:rPr>
          <w:color w:val="333333"/>
          <w:sz w:val="23"/>
          <w:szCs w:val="23"/>
        </w:rPr>
        <w:t>Должность автора: магистрант</w:t>
      </w:r>
    </w:p>
    <w:p w:rsidR="00427720" w:rsidRDefault="00427720" w:rsidP="00326D55">
      <w:pPr>
        <w:spacing w:line="360" w:lineRule="auto"/>
        <w:ind w:right="709"/>
        <w:jc w:val="both"/>
        <w:rPr>
          <w:color w:val="333333"/>
          <w:sz w:val="23"/>
          <w:szCs w:val="23"/>
        </w:rPr>
      </w:pPr>
    </w:p>
    <w:p w:rsidR="00326D55" w:rsidRDefault="0044644F" w:rsidP="00326D55">
      <w:pPr>
        <w:spacing w:line="360" w:lineRule="auto"/>
        <w:ind w:right="709" w:firstLine="708"/>
        <w:jc w:val="both"/>
        <w:rPr>
          <w:color w:val="333333"/>
          <w:sz w:val="24"/>
          <w:szCs w:val="24"/>
          <w:shd w:val="clear" w:color="auto" w:fill="FFFFFF"/>
        </w:rPr>
      </w:pPr>
      <w:r>
        <w:rPr>
          <w:color w:val="333333"/>
          <w:sz w:val="23"/>
          <w:szCs w:val="23"/>
          <w:shd w:val="clear" w:color="auto" w:fill="FFFFFF"/>
        </w:rPr>
        <w:t>К</w:t>
      </w:r>
      <w:r w:rsidRPr="0044644F">
        <w:rPr>
          <w:color w:val="333333"/>
          <w:sz w:val="23"/>
          <w:szCs w:val="23"/>
          <w:shd w:val="clear" w:color="auto" w:fill="FFFFFF"/>
        </w:rPr>
        <w:t xml:space="preserve">ультура управления может быть представлена как совокупность ценностей, взглядов, отношений, общих для всего профессионального коллектива, устанавливающих нормы их поведения. Ясность выражения, которая зависит от наличия или отсутствия прямых указаний, определяющих методы действий и взаимодействия членов коллектива, ход работы и характер жизни организации. </w:t>
      </w:r>
      <w:r w:rsidR="00326D55">
        <w:rPr>
          <w:color w:val="333333"/>
          <w:sz w:val="23"/>
          <w:szCs w:val="23"/>
          <w:shd w:val="clear" w:color="auto" w:fill="FFFFFF"/>
        </w:rPr>
        <w:t xml:space="preserve">Культура </w:t>
      </w:r>
      <w:r w:rsidRPr="0044644F">
        <w:rPr>
          <w:color w:val="333333"/>
          <w:sz w:val="23"/>
          <w:szCs w:val="23"/>
          <w:shd w:val="clear" w:color="auto" w:fill="FFFFFF"/>
        </w:rPr>
        <w:t>является основным компонентом в достижении управленческих целей, повышении эффективности организации и управлении инновациями. Развитая культура управления обеспечивает внешнюю адаптацию и внутреннюю интеграцию образовательных учреждений через совершенствование управления, создание условий, способствующих повышению конкурентоспособности на совреме</w:t>
      </w:r>
      <w:r w:rsidR="00326D55">
        <w:rPr>
          <w:color w:val="333333"/>
          <w:sz w:val="23"/>
          <w:szCs w:val="23"/>
          <w:shd w:val="clear" w:color="auto" w:fill="FFFFFF"/>
        </w:rPr>
        <w:t>нном рынке образования</w:t>
      </w:r>
      <w:r w:rsidRPr="0044644F">
        <w:rPr>
          <w:color w:val="333333"/>
          <w:sz w:val="23"/>
          <w:szCs w:val="23"/>
          <w:shd w:val="clear" w:color="auto" w:fill="FFFFFF"/>
        </w:rPr>
        <w:t>.</w:t>
      </w:r>
    </w:p>
    <w:p w:rsidR="00FD25A9" w:rsidRPr="00FD25A9" w:rsidRDefault="00326D55" w:rsidP="00326D55">
      <w:pPr>
        <w:spacing w:line="360" w:lineRule="auto"/>
        <w:ind w:left="170" w:right="709" w:firstLine="538"/>
        <w:jc w:val="both"/>
        <w:rPr>
          <w:color w:val="333333"/>
          <w:sz w:val="24"/>
          <w:szCs w:val="24"/>
          <w:shd w:val="clear" w:color="auto" w:fill="FFFFFF"/>
        </w:rPr>
      </w:pPr>
      <w:r w:rsidRPr="00326D55">
        <w:rPr>
          <w:color w:val="333333"/>
          <w:sz w:val="24"/>
          <w:szCs w:val="24"/>
          <w:shd w:val="clear" w:color="auto" w:fill="FFFFFF"/>
        </w:rPr>
        <w:t xml:space="preserve">Управленческая культура руководителя в </w:t>
      </w:r>
      <w:r>
        <w:rPr>
          <w:color w:val="333333"/>
          <w:sz w:val="24"/>
          <w:szCs w:val="24"/>
          <w:shd w:val="clear" w:color="auto" w:fill="FFFFFF"/>
        </w:rPr>
        <w:t xml:space="preserve">образовательной сфере </w:t>
      </w:r>
      <w:r w:rsidRPr="00326D55">
        <w:rPr>
          <w:color w:val="333333"/>
          <w:sz w:val="24"/>
          <w:szCs w:val="24"/>
          <w:shd w:val="clear" w:color="auto" w:fill="FFFFFF"/>
        </w:rPr>
        <w:t>-</w:t>
      </w:r>
      <w:r>
        <w:rPr>
          <w:color w:val="333333"/>
          <w:sz w:val="24"/>
          <w:szCs w:val="24"/>
          <w:shd w:val="clear" w:color="auto" w:fill="FFFFFF"/>
        </w:rPr>
        <w:t xml:space="preserve"> </w:t>
      </w:r>
      <w:r w:rsidRPr="00326D55">
        <w:rPr>
          <w:color w:val="333333"/>
          <w:sz w:val="24"/>
          <w:szCs w:val="24"/>
          <w:shd w:val="clear" w:color="auto" w:fill="FFFFFF"/>
        </w:rPr>
        <w:t>это комплекс управленческих знаний, умений и навыков, а также профессионально значимых личностных качеств лидерской и творческой направленности.</w:t>
      </w:r>
      <w:r>
        <w:rPr>
          <w:color w:val="333333"/>
          <w:sz w:val="24"/>
          <w:szCs w:val="24"/>
          <w:shd w:val="clear" w:color="auto" w:fill="FFFFFF"/>
        </w:rPr>
        <w:t xml:space="preserve"> Навык</w:t>
      </w:r>
      <w:r w:rsidRPr="00326D55">
        <w:rPr>
          <w:color w:val="333333"/>
          <w:sz w:val="24"/>
          <w:szCs w:val="24"/>
          <w:shd w:val="clear" w:color="auto" w:fill="FFFFFF"/>
        </w:rPr>
        <w:t xml:space="preserve"> управления состоит в способно</w:t>
      </w:r>
      <w:r>
        <w:rPr>
          <w:color w:val="333333"/>
          <w:sz w:val="24"/>
          <w:szCs w:val="24"/>
          <w:shd w:val="clear" w:color="auto" w:fill="FFFFFF"/>
        </w:rPr>
        <w:t>сти выбрать наиболее эффективный метод</w:t>
      </w:r>
      <w:r w:rsidRPr="00326D55">
        <w:rPr>
          <w:color w:val="333333"/>
          <w:sz w:val="24"/>
          <w:szCs w:val="24"/>
          <w:shd w:val="clear" w:color="auto" w:fill="FFFFFF"/>
        </w:rPr>
        <w:t xml:space="preserve"> управленческой деятельности для данного конкретного мом</w:t>
      </w:r>
      <w:r>
        <w:rPr>
          <w:color w:val="333333"/>
          <w:sz w:val="24"/>
          <w:szCs w:val="24"/>
          <w:shd w:val="clear" w:color="auto" w:fill="FFFFFF"/>
        </w:rPr>
        <w:t>ента времени и для конкретных обстоятельств, формируя</w:t>
      </w:r>
      <w:r w:rsidRPr="00326D55">
        <w:rPr>
          <w:color w:val="333333"/>
          <w:sz w:val="24"/>
          <w:szCs w:val="24"/>
          <w:shd w:val="clear" w:color="auto" w:fill="FFFFFF"/>
        </w:rPr>
        <w:t xml:space="preserve"> образ идеального менеджера</w:t>
      </w:r>
    </w:p>
    <w:p w:rsidR="0044644F" w:rsidRDefault="00FD25A9" w:rsidP="00FD25A9">
      <w:pPr>
        <w:spacing w:line="360" w:lineRule="auto"/>
        <w:ind w:left="170" w:right="709" w:firstLine="538"/>
        <w:jc w:val="both"/>
        <w:rPr>
          <w:color w:val="333333"/>
          <w:sz w:val="24"/>
          <w:szCs w:val="24"/>
          <w:shd w:val="clear" w:color="auto" w:fill="FFFFFF"/>
        </w:rPr>
      </w:pPr>
      <w:r w:rsidRPr="00FD25A9">
        <w:rPr>
          <w:color w:val="333333"/>
          <w:sz w:val="24"/>
          <w:szCs w:val="24"/>
          <w:shd w:val="clear" w:color="auto" w:fill="FFFFFF"/>
        </w:rPr>
        <w:t>Характеристика портрета руководителя образователь</w:t>
      </w:r>
      <w:r w:rsidR="00326D55">
        <w:rPr>
          <w:color w:val="333333"/>
          <w:sz w:val="24"/>
          <w:szCs w:val="24"/>
          <w:shd w:val="clear" w:color="auto" w:fill="FFFFFF"/>
        </w:rPr>
        <w:t>ной организации</w:t>
      </w:r>
      <w:r w:rsidRPr="00FD25A9">
        <w:rPr>
          <w:color w:val="333333"/>
          <w:sz w:val="24"/>
          <w:szCs w:val="24"/>
          <w:shd w:val="clear" w:color="auto" w:fill="FFFFFF"/>
        </w:rPr>
        <w:t xml:space="preserve"> на современном этапе основывается на требованиях оптимальной организации труда, сформированном благоприятном социально-психологическом климате и высокой общей культуре управленческого труда. </w:t>
      </w:r>
      <w:r w:rsidR="00326D55">
        <w:rPr>
          <w:color w:val="333333"/>
          <w:sz w:val="24"/>
          <w:szCs w:val="24"/>
          <w:shd w:val="clear" w:color="auto" w:fill="FFFFFF"/>
        </w:rPr>
        <w:t>Определя</w:t>
      </w:r>
      <w:r w:rsidRPr="00FD25A9">
        <w:rPr>
          <w:color w:val="333333"/>
          <w:sz w:val="24"/>
          <w:szCs w:val="24"/>
          <w:shd w:val="clear" w:color="auto" w:fill="FFFFFF"/>
        </w:rPr>
        <w:t xml:space="preserve">ющими </w:t>
      </w:r>
      <w:r w:rsidR="00326D55">
        <w:rPr>
          <w:color w:val="333333"/>
          <w:sz w:val="24"/>
          <w:szCs w:val="24"/>
          <w:shd w:val="clear" w:color="auto" w:fill="FFFFFF"/>
        </w:rPr>
        <w:t xml:space="preserve">составляющими </w:t>
      </w:r>
      <w:r w:rsidRPr="00FD25A9">
        <w:rPr>
          <w:color w:val="333333"/>
          <w:sz w:val="24"/>
          <w:szCs w:val="24"/>
          <w:shd w:val="clear" w:color="auto" w:fill="FFFFFF"/>
        </w:rPr>
        <w:t>портрета руководителя являются личностные качества, такие как профессиональные, коммуникативные, морально-волевые и организационно-управленческие. На основе чего формируется система взаимодействия руководителя с коллективом (стиль руководства и его эффективность, отношение подчиненных к личности руководителя и процессу руководства).</w:t>
      </w:r>
      <w:r w:rsidR="00326D55">
        <w:rPr>
          <w:color w:val="333333"/>
          <w:sz w:val="24"/>
          <w:szCs w:val="24"/>
          <w:shd w:val="clear" w:color="auto" w:fill="FFFFFF"/>
        </w:rPr>
        <w:t xml:space="preserve"> Поэтому, руководитель образовательной организации</w:t>
      </w:r>
      <w:r w:rsidRPr="00FD25A9">
        <w:rPr>
          <w:color w:val="333333"/>
          <w:sz w:val="24"/>
          <w:szCs w:val="24"/>
          <w:shd w:val="clear" w:color="auto" w:fill="FFFFFF"/>
        </w:rPr>
        <w:t xml:space="preserve"> должен понимать и затрагивать в своей деятельности все сферы деятельности коллектива. </w:t>
      </w:r>
    </w:p>
    <w:p w:rsidR="0044644F" w:rsidRDefault="00FD25A9" w:rsidP="00FD25A9">
      <w:pPr>
        <w:spacing w:line="360" w:lineRule="auto"/>
        <w:ind w:left="170" w:right="709" w:firstLine="538"/>
        <w:jc w:val="both"/>
        <w:rPr>
          <w:color w:val="333333"/>
          <w:sz w:val="24"/>
          <w:szCs w:val="24"/>
          <w:shd w:val="clear" w:color="auto" w:fill="FFFFFF"/>
        </w:rPr>
      </w:pPr>
      <w:r w:rsidRPr="00FD25A9">
        <w:rPr>
          <w:color w:val="333333"/>
          <w:sz w:val="24"/>
          <w:szCs w:val="24"/>
          <w:shd w:val="clear" w:color="auto" w:fill="FFFFFF"/>
        </w:rPr>
        <w:lastRenderedPageBreak/>
        <w:t>Таким образом, современный руководитель образова</w:t>
      </w:r>
      <w:r w:rsidR="00427720">
        <w:rPr>
          <w:color w:val="333333"/>
          <w:sz w:val="24"/>
          <w:szCs w:val="24"/>
          <w:shd w:val="clear" w:color="auto" w:fill="FFFFFF"/>
        </w:rPr>
        <w:t xml:space="preserve">тельной организации </w:t>
      </w:r>
      <w:r w:rsidRPr="00FD25A9">
        <w:rPr>
          <w:color w:val="333333"/>
          <w:sz w:val="24"/>
          <w:szCs w:val="24"/>
          <w:shd w:val="clear" w:color="auto" w:fill="FFFFFF"/>
        </w:rPr>
        <w:t>должен быть:</w:t>
      </w:r>
    </w:p>
    <w:p w:rsidR="0044644F" w:rsidRDefault="00FD25A9" w:rsidP="00FD25A9">
      <w:pPr>
        <w:spacing w:line="360" w:lineRule="auto"/>
        <w:ind w:left="170" w:right="709" w:firstLine="538"/>
        <w:jc w:val="both"/>
        <w:rPr>
          <w:color w:val="333333"/>
          <w:sz w:val="24"/>
          <w:szCs w:val="24"/>
          <w:shd w:val="clear" w:color="auto" w:fill="FFFFFF"/>
        </w:rPr>
      </w:pPr>
      <w:r w:rsidRPr="00FD25A9">
        <w:rPr>
          <w:color w:val="333333"/>
          <w:sz w:val="24"/>
          <w:szCs w:val="24"/>
          <w:shd w:val="clear" w:color="auto" w:fill="FFFFFF"/>
        </w:rPr>
        <w:t xml:space="preserve"> Дальновидным –</w:t>
      </w:r>
      <w:r w:rsidR="00427720">
        <w:rPr>
          <w:color w:val="333333"/>
          <w:sz w:val="24"/>
          <w:szCs w:val="24"/>
          <w:shd w:val="clear" w:color="auto" w:fill="FFFFFF"/>
        </w:rPr>
        <w:t xml:space="preserve"> </w:t>
      </w:r>
      <w:r w:rsidR="00427720" w:rsidRPr="00427720">
        <w:rPr>
          <w:color w:val="333333"/>
          <w:sz w:val="24"/>
          <w:szCs w:val="24"/>
          <w:shd w:val="clear" w:color="auto" w:fill="FFFFFF"/>
        </w:rPr>
        <w:t xml:space="preserve">возможность определить потенциал развития учебного заведения, </w:t>
      </w:r>
      <w:r w:rsidR="00427720">
        <w:rPr>
          <w:color w:val="333333"/>
          <w:sz w:val="24"/>
          <w:szCs w:val="24"/>
          <w:shd w:val="clear" w:color="auto" w:fill="FFFFFF"/>
        </w:rPr>
        <w:t xml:space="preserve">уметь </w:t>
      </w:r>
      <w:r w:rsidR="00427720" w:rsidRPr="00427720">
        <w:rPr>
          <w:color w:val="333333"/>
          <w:sz w:val="24"/>
          <w:szCs w:val="24"/>
          <w:shd w:val="clear" w:color="auto" w:fill="FFFFFF"/>
        </w:rPr>
        <w:t>принять меры для самообразования.</w:t>
      </w:r>
      <w:r w:rsidRPr="00FD25A9">
        <w:rPr>
          <w:color w:val="333333"/>
          <w:sz w:val="24"/>
          <w:szCs w:val="24"/>
          <w:shd w:val="clear" w:color="auto" w:fill="FFFFFF"/>
        </w:rPr>
        <w:t xml:space="preserve"> </w:t>
      </w:r>
    </w:p>
    <w:p w:rsidR="0044644F" w:rsidRDefault="00FD25A9" w:rsidP="00FD25A9">
      <w:pPr>
        <w:spacing w:line="360" w:lineRule="auto"/>
        <w:ind w:left="170" w:right="709" w:firstLine="538"/>
        <w:jc w:val="both"/>
        <w:rPr>
          <w:color w:val="333333"/>
          <w:sz w:val="24"/>
          <w:szCs w:val="24"/>
          <w:shd w:val="clear" w:color="auto" w:fill="FFFFFF"/>
        </w:rPr>
      </w:pPr>
      <w:proofErr w:type="gramStart"/>
      <w:r w:rsidRPr="00FD25A9">
        <w:rPr>
          <w:color w:val="333333"/>
          <w:sz w:val="24"/>
          <w:szCs w:val="24"/>
          <w:shd w:val="clear" w:color="auto" w:fill="FFFFFF"/>
        </w:rPr>
        <w:t>Объективным</w:t>
      </w:r>
      <w:proofErr w:type="gramEnd"/>
      <w:r w:rsidRPr="00FD25A9">
        <w:rPr>
          <w:color w:val="333333"/>
          <w:sz w:val="24"/>
          <w:szCs w:val="24"/>
          <w:shd w:val="clear" w:color="auto" w:fill="FFFFFF"/>
        </w:rPr>
        <w:t xml:space="preserve"> –</w:t>
      </w:r>
      <w:r w:rsidR="00427720" w:rsidRPr="00427720">
        <w:t xml:space="preserve"> </w:t>
      </w:r>
      <w:r w:rsidR="00427720" w:rsidRPr="00427720">
        <w:rPr>
          <w:color w:val="333333"/>
          <w:sz w:val="24"/>
          <w:szCs w:val="24"/>
          <w:shd w:val="clear" w:color="auto" w:fill="FFFFFF"/>
        </w:rPr>
        <w:t>способность идентифицировать в потоке информации достоверные факты, различать реальные и о</w:t>
      </w:r>
      <w:r w:rsidR="00427720">
        <w:rPr>
          <w:color w:val="333333"/>
          <w:sz w:val="24"/>
          <w:szCs w:val="24"/>
          <w:shd w:val="clear" w:color="auto" w:fill="FFFFFF"/>
        </w:rPr>
        <w:t>чевидные, истинные и надуманные</w:t>
      </w:r>
      <w:r w:rsidRPr="00FD25A9">
        <w:rPr>
          <w:color w:val="333333"/>
          <w:sz w:val="24"/>
          <w:szCs w:val="24"/>
          <w:shd w:val="clear" w:color="auto" w:fill="FFFFFF"/>
        </w:rPr>
        <w:t>.</w:t>
      </w:r>
    </w:p>
    <w:p w:rsidR="0044644F" w:rsidRDefault="00FD25A9" w:rsidP="00FD25A9">
      <w:pPr>
        <w:spacing w:line="360" w:lineRule="auto"/>
        <w:ind w:left="170" w:right="709" w:firstLine="538"/>
        <w:jc w:val="both"/>
        <w:rPr>
          <w:color w:val="333333"/>
          <w:sz w:val="24"/>
          <w:szCs w:val="24"/>
          <w:shd w:val="clear" w:color="auto" w:fill="FFFFFF"/>
        </w:rPr>
      </w:pPr>
      <w:r w:rsidRPr="00FD25A9">
        <w:rPr>
          <w:color w:val="333333"/>
          <w:sz w:val="24"/>
          <w:szCs w:val="24"/>
          <w:shd w:val="clear" w:color="auto" w:fill="FFFFFF"/>
        </w:rPr>
        <w:t xml:space="preserve"> </w:t>
      </w:r>
      <w:proofErr w:type="gramStart"/>
      <w:r w:rsidRPr="00FD25A9">
        <w:rPr>
          <w:color w:val="333333"/>
          <w:sz w:val="24"/>
          <w:szCs w:val="24"/>
          <w:shd w:val="clear" w:color="auto" w:fill="FFFFFF"/>
        </w:rPr>
        <w:t>Последовательным</w:t>
      </w:r>
      <w:proofErr w:type="gramEnd"/>
      <w:r w:rsidRPr="00FD25A9">
        <w:rPr>
          <w:color w:val="333333"/>
          <w:sz w:val="24"/>
          <w:szCs w:val="24"/>
          <w:shd w:val="clear" w:color="auto" w:fill="FFFFFF"/>
        </w:rPr>
        <w:t xml:space="preserve"> – </w:t>
      </w:r>
      <w:r w:rsidR="00427720" w:rsidRPr="00427720">
        <w:rPr>
          <w:color w:val="333333"/>
          <w:sz w:val="24"/>
          <w:szCs w:val="24"/>
          <w:shd w:val="clear" w:color="auto" w:fill="FFFFFF"/>
        </w:rPr>
        <w:t>возможность решать задачи, не отвлекаться от цели и учитывать правовые, управленческие и психолого-педагогические условия.</w:t>
      </w:r>
    </w:p>
    <w:p w:rsidR="0044644F" w:rsidRDefault="00FD25A9" w:rsidP="00FD25A9">
      <w:pPr>
        <w:spacing w:line="360" w:lineRule="auto"/>
        <w:ind w:left="170" w:right="709" w:firstLine="538"/>
        <w:jc w:val="both"/>
        <w:rPr>
          <w:color w:val="333333"/>
          <w:sz w:val="24"/>
          <w:szCs w:val="24"/>
          <w:shd w:val="clear" w:color="auto" w:fill="FFFFFF"/>
        </w:rPr>
      </w:pPr>
      <w:r w:rsidRPr="00FD25A9">
        <w:rPr>
          <w:color w:val="333333"/>
          <w:sz w:val="24"/>
          <w:szCs w:val="24"/>
          <w:shd w:val="clear" w:color="auto" w:fill="FFFFFF"/>
        </w:rPr>
        <w:t>Предприимчивым</w:t>
      </w:r>
      <w:r w:rsidR="00427720">
        <w:rPr>
          <w:color w:val="333333"/>
          <w:sz w:val="24"/>
          <w:szCs w:val="24"/>
          <w:shd w:val="clear" w:color="auto" w:fill="FFFFFF"/>
        </w:rPr>
        <w:t xml:space="preserve"> - </w:t>
      </w:r>
      <w:r w:rsidRPr="00FD25A9">
        <w:rPr>
          <w:color w:val="333333"/>
          <w:sz w:val="24"/>
          <w:szCs w:val="24"/>
          <w:shd w:val="clear" w:color="auto" w:fill="FFFFFF"/>
        </w:rPr>
        <w:t xml:space="preserve"> </w:t>
      </w:r>
      <w:r w:rsidR="00427720" w:rsidRPr="00427720">
        <w:rPr>
          <w:color w:val="333333"/>
          <w:sz w:val="24"/>
          <w:szCs w:val="24"/>
          <w:shd w:val="clear" w:color="auto" w:fill="FFFFFF"/>
        </w:rPr>
        <w:t>использовать творческий подход к профессиональной деятельности, подкрепленный накопленным опытом и знаниями, с учетом текущих требований рынка образовательных услуг.</w:t>
      </w:r>
    </w:p>
    <w:p w:rsidR="0044644F" w:rsidRDefault="00FD25A9" w:rsidP="00FD25A9">
      <w:pPr>
        <w:spacing w:line="360" w:lineRule="auto"/>
        <w:ind w:left="170" w:right="709" w:firstLine="538"/>
        <w:jc w:val="both"/>
        <w:rPr>
          <w:color w:val="333333"/>
          <w:sz w:val="24"/>
          <w:szCs w:val="24"/>
          <w:shd w:val="clear" w:color="auto" w:fill="FFFFFF"/>
        </w:rPr>
      </w:pPr>
      <w:proofErr w:type="gramStart"/>
      <w:r w:rsidRPr="00FD25A9">
        <w:rPr>
          <w:color w:val="333333"/>
          <w:sz w:val="24"/>
          <w:szCs w:val="24"/>
          <w:shd w:val="clear" w:color="auto" w:fill="FFFFFF"/>
        </w:rPr>
        <w:t xml:space="preserve">Мобильным – </w:t>
      </w:r>
      <w:r w:rsidR="00427720" w:rsidRPr="00427720">
        <w:rPr>
          <w:color w:val="333333"/>
          <w:sz w:val="24"/>
          <w:szCs w:val="24"/>
          <w:shd w:val="clear" w:color="auto" w:fill="FFFFFF"/>
        </w:rPr>
        <w:t>сможет передавать накопленный опыт в инновационные сферы деятельности</w:t>
      </w:r>
      <w:r w:rsidR="00427720">
        <w:rPr>
          <w:color w:val="333333"/>
          <w:sz w:val="24"/>
          <w:szCs w:val="24"/>
          <w:shd w:val="clear" w:color="auto" w:fill="FFFFFF"/>
        </w:rPr>
        <w:t xml:space="preserve"> с учетом их особенностей. </w:t>
      </w:r>
      <w:proofErr w:type="gramEnd"/>
    </w:p>
    <w:p w:rsidR="0044644F" w:rsidRDefault="00FD25A9" w:rsidP="00FD25A9">
      <w:pPr>
        <w:spacing w:line="360" w:lineRule="auto"/>
        <w:ind w:left="170" w:right="709" w:firstLine="538"/>
        <w:jc w:val="both"/>
        <w:rPr>
          <w:color w:val="333333"/>
          <w:sz w:val="24"/>
          <w:szCs w:val="24"/>
          <w:shd w:val="clear" w:color="auto" w:fill="FFFFFF"/>
        </w:rPr>
      </w:pPr>
      <w:r w:rsidRPr="00FD25A9">
        <w:rPr>
          <w:color w:val="333333"/>
          <w:sz w:val="24"/>
          <w:szCs w:val="24"/>
          <w:shd w:val="clear" w:color="auto" w:fill="FFFFFF"/>
        </w:rPr>
        <w:t>Лидером –</w:t>
      </w:r>
      <w:r w:rsidR="00427720" w:rsidRPr="00427720">
        <w:t xml:space="preserve"> </w:t>
      </w:r>
      <w:r w:rsidR="00427720" w:rsidRPr="00427720">
        <w:rPr>
          <w:sz w:val="24"/>
        </w:rPr>
        <w:t xml:space="preserve">сможет отличить основное, </w:t>
      </w:r>
      <w:r w:rsidR="00427720" w:rsidRPr="00427720">
        <w:rPr>
          <w:color w:val="333333"/>
          <w:sz w:val="24"/>
          <w:szCs w:val="24"/>
          <w:shd w:val="clear" w:color="auto" w:fill="FFFFFF"/>
        </w:rPr>
        <w:t>выявить причины недостатков, уметь рационально решать профессиональные проблемы.</w:t>
      </w:r>
    </w:p>
    <w:p w:rsidR="0044644F" w:rsidRPr="00861528" w:rsidRDefault="00FD25A9" w:rsidP="00FD25A9">
      <w:pPr>
        <w:spacing w:line="360" w:lineRule="auto"/>
        <w:ind w:left="170" w:right="709" w:firstLine="538"/>
        <w:jc w:val="both"/>
        <w:rPr>
          <w:sz w:val="24"/>
          <w:szCs w:val="24"/>
          <w:shd w:val="clear" w:color="auto" w:fill="FFFFFF"/>
        </w:rPr>
      </w:pPr>
      <w:r w:rsidRPr="00861528">
        <w:rPr>
          <w:sz w:val="24"/>
          <w:szCs w:val="24"/>
          <w:shd w:val="clear" w:color="auto" w:fill="FFFFFF"/>
        </w:rPr>
        <w:t>В своей профессиональной деятельности руководитель может использовать различные методы, среди которых можно выделить социальное стимулирование,</w:t>
      </w:r>
      <w:r w:rsidR="00861528" w:rsidRPr="00861528">
        <w:rPr>
          <w:sz w:val="24"/>
          <w:szCs w:val="24"/>
          <w:shd w:val="clear" w:color="auto" w:fill="FFFFFF"/>
        </w:rPr>
        <w:t xml:space="preserve"> поощрение, </w:t>
      </w:r>
      <w:r w:rsidRPr="00861528">
        <w:rPr>
          <w:sz w:val="24"/>
          <w:szCs w:val="24"/>
          <w:shd w:val="clear" w:color="auto" w:fill="FFFFFF"/>
        </w:rPr>
        <w:t xml:space="preserve"> убеждение</w:t>
      </w:r>
      <w:r w:rsidR="00861528" w:rsidRPr="00861528">
        <w:rPr>
          <w:sz w:val="24"/>
          <w:szCs w:val="24"/>
          <w:shd w:val="clear" w:color="auto" w:fill="FFFFFF"/>
        </w:rPr>
        <w:t>, морально -</w:t>
      </w:r>
      <w:r w:rsidRPr="00861528">
        <w:rPr>
          <w:sz w:val="24"/>
          <w:szCs w:val="24"/>
          <w:shd w:val="clear" w:color="auto" w:fill="FFFFFF"/>
        </w:rPr>
        <w:t xml:space="preserve"> материальное поощрение. На </w:t>
      </w:r>
      <w:r w:rsidR="00861528" w:rsidRPr="00861528">
        <w:rPr>
          <w:sz w:val="24"/>
          <w:szCs w:val="24"/>
          <w:shd w:val="clear" w:color="auto" w:fill="FFFFFF"/>
        </w:rPr>
        <w:t xml:space="preserve">этой </w:t>
      </w:r>
      <w:r w:rsidRPr="00861528">
        <w:rPr>
          <w:sz w:val="24"/>
          <w:szCs w:val="24"/>
          <w:shd w:val="clear" w:color="auto" w:fill="FFFFFF"/>
        </w:rPr>
        <w:t xml:space="preserve">основе </w:t>
      </w:r>
      <w:r w:rsidR="00861528" w:rsidRPr="00861528">
        <w:rPr>
          <w:sz w:val="24"/>
          <w:szCs w:val="24"/>
          <w:shd w:val="clear" w:color="auto" w:fill="FFFFFF"/>
        </w:rPr>
        <w:t xml:space="preserve">формируется  система взаимодействия между лидером и командой (стиль руководства и его эффективность, отношение подчиненных к личности лидера и процесс управления). </w:t>
      </w:r>
      <w:r w:rsidRPr="00861528">
        <w:rPr>
          <w:sz w:val="24"/>
          <w:szCs w:val="24"/>
          <w:shd w:val="clear" w:color="auto" w:fill="FFFFFF"/>
        </w:rPr>
        <w:t xml:space="preserve">Следовательно, руководитель </w:t>
      </w:r>
      <w:r w:rsidR="00861528" w:rsidRPr="00861528">
        <w:rPr>
          <w:sz w:val="24"/>
          <w:szCs w:val="24"/>
          <w:shd w:val="clear" w:color="auto" w:fill="FFFFFF"/>
        </w:rPr>
        <w:t xml:space="preserve">образовательной организации </w:t>
      </w:r>
      <w:r w:rsidRPr="00861528">
        <w:rPr>
          <w:sz w:val="24"/>
          <w:szCs w:val="24"/>
          <w:shd w:val="clear" w:color="auto" w:fill="FFFFFF"/>
        </w:rPr>
        <w:t xml:space="preserve">должен понимать и затрагивать </w:t>
      </w:r>
      <w:r w:rsidR="00861528" w:rsidRPr="00861528">
        <w:rPr>
          <w:sz w:val="24"/>
          <w:szCs w:val="24"/>
          <w:shd w:val="clear" w:color="auto" w:fill="FFFFFF"/>
        </w:rPr>
        <w:t>всю деятельность коллектива в своей сфере деятельности.</w:t>
      </w:r>
    </w:p>
    <w:p w:rsidR="00861528" w:rsidRPr="00861528" w:rsidRDefault="00861528" w:rsidP="00FD25A9">
      <w:pPr>
        <w:spacing w:line="360" w:lineRule="auto"/>
        <w:ind w:left="170" w:right="709" w:firstLine="538"/>
        <w:jc w:val="both"/>
        <w:rPr>
          <w:sz w:val="24"/>
          <w:szCs w:val="24"/>
          <w:shd w:val="clear" w:color="auto" w:fill="FFFFFF"/>
        </w:rPr>
      </w:pPr>
      <w:r w:rsidRPr="00861528">
        <w:rPr>
          <w:sz w:val="24"/>
          <w:szCs w:val="24"/>
          <w:shd w:val="clear" w:color="auto" w:fill="FFFFFF"/>
        </w:rPr>
        <w:t>В то же время, следует отметить, что в руководстве нет совершенных универсальных методов, которые обеспечили бы положительный результат в любой ситуации. Однако</w:t>
      </w:r>
      <w:proofErr w:type="gramStart"/>
      <w:r w:rsidRPr="00861528">
        <w:rPr>
          <w:sz w:val="24"/>
          <w:szCs w:val="24"/>
          <w:shd w:val="clear" w:color="auto" w:fill="FFFFFF"/>
        </w:rPr>
        <w:t>,</w:t>
      </w:r>
      <w:proofErr w:type="gramEnd"/>
      <w:r w:rsidRPr="00861528">
        <w:rPr>
          <w:sz w:val="24"/>
          <w:szCs w:val="24"/>
          <w:shd w:val="clear" w:color="auto" w:fill="FFFFFF"/>
        </w:rPr>
        <w:t xml:space="preserve"> в своей совокупности они образуют модель истинного профессионала, соответствующую всем требованиям настоящего времени.</w:t>
      </w:r>
    </w:p>
    <w:p w:rsidR="0044644F" w:rsidRPr="004C1C8F" w:rsidRDefault="004C1C8F" w:rsidP="00FD25A9">
      <w:pPr>
        <w:spacing w:line="360" w:lineRule="auto"/>
        <w:ind w:left="170" w:right="709" w:firstLine="538"/>
        <w:jc w:val="both"/>
        <w:rPr>
          <w:sz w:val="24"/>
          <w:szCs w:val="24"/>
          <w:shd w:val="clear" w:color="auto" w:fill="FFFFFF"/>
        </w:rPr>
      </w:pPr>
      <w:r w:rsidRPr="004C1C8F">
        <w:rPr>
          <w:sz w:val="24"/>
          <w:szCs w:val="24"/>
          <w:shd w:val="clear" w:color="auto" w:fill="FFFFFF"/>
        </w:rPr>
        <w:t>Отрицательными моментами в формировании управленческой культуры</w:t>
      </w:r>
      <w:r w:rsidR="00FD25A9" w:rsidRPr="004C1C8F">
        <w:rPr>
          <w:sz w:val="24"/>
          <w:szCs w:val="24"/>
          <w:shd w:val="clear" w:color="auto" w:fill="FFFFFF"/>
        </w:rPr>
        <w:t xml:space="preserve"> </w:t>
      </w:r>
      <w:r w:rsidRPr="004C1C8F">
        <w:rPr>
          <w:sz w:val="24"/>
          <w:szCs w:val="24"/>
          <w:shd w:val="clear" w:color="auto" w:fill="FFFFFF"/>
        </w:rPr>
        <w:t xml:space="preserve">руководителя современной образовательной организации </w:t>
      </w:r>
      <w:r w:rsidR="00FD25A9" w:rsidRPr="004C1C8F">
        <w:rPr>
          <w:sz w:val="24"/>
          <w:szCs w:val="24"/>
          <w:shd w:val="clear" w:color="auto" w:fill="FFFFFF"/>
        </w:rPr>
        <w:t>являются:</w:t>
      </w:r>
    </w:p>
    <w:p w:rsidR="0044644F" w:rsidRPr="004C1C8F" w:rsidRDefault="00FD25A9" w:rsidP="0044644F">
      <w:pPr>
        <w:spacing w:line="360" w:lineRule="auto"/>
        <w:ind w:left="170" w:right="709" w:firstLine="538"/>
        <w:jc w:val="both"/>
        <w:rPr>
          <w:sz w:val="24"/>
          <w:szCs w:val="24"/>
          <w:shd w:val="clear" w:color="auto" w:fill="FFFFFF"/>
        </w:rPr>
      </w:pPr>
      <w:r w:rsidRPr="004C1C8F">
        <w:rPr>
          <w:sz w:val="24"/>
          <w:szCs w:val="24"/>
          <w:shd w:val="clear" w:color="auto" w:fill="FFFFFF"/>
        </w:rPr>
        <w:t xml:space="preserve"> </w:t>
      </w:r>
      <w:r w:rsidR="0044644F" w:rsidRPr="004C1C8F">
        <w:rPr>
          <w:sz w:val="24"/>
          <w:szCs w:val="24"/>
          <w:shd w:val="clear" w:color="auto" w:fill="FFFFFF"/>
        </w:rPr>
        <w:t xml:space="preserve">- </w:t>
      </w:r>
      <w:r w:rsidR="004C1C8F" w:rsidRPr="004C1C8F">
        <w:rPr>
          <w:sz w:val="24"/>
          <w:szCs w:val="24"/>
          <w:shd w:val="clear" w:color="auto" w:fill="FFFFFF"/>
        </w:rPr>
        <w:t>отсутствие структуры управления и механизмов управления для обеспечения ее качества;</w:t>
      </w:r>
    </w:p>
    <w:p w:rsidR="0044644F" w:rsidRPr="004C1C8F" w:rsidRDefault="00FD25A9" w:rsidP="004C1C8F">
      <w:pPr>
        <w:spacing w:line="360" w:lineRule="auto"/>
        <w:ind w:right="709" w:firstLine="708"/>
        <w:jc w:val="both"/>
        <w:rPr>
          <w:sz w:val="24"/>
          <w:szCs w:val="24"/>
          <w:shd w:val="clear" w:color="auto" w:fill="FFFFFF"/>
        </w:rPr>
      </w:pPr>
      <w:r w:rsidRPr="004C1C8F">
        <w:rPr>
          <w:sz w:val="24"/>
          <w:szCs w:val="24"/>
          <w:shd w:val="clear" w:color="auto" w:fill="FFFFFF"/>
        </w:rPr>
        <w:t xml:space="preserve"> </w:t>
      </w:r>
      <w:r w:rsidR="0044644F" w:rsidRPr="004C1C8F">
        <w:rPr>
          <w:sz w:val="24"/>
          <w:szCs w:val="24"/>
          <w:shd w:val="clear" w:color="auto" w:fill="FFFFFF"/>
        </w:rPr>
        <w:t xml:space="preserve">- </w:t>
      </w:r>
      <w:r w:rsidR="004C1C8F" w:rsidRPr="004C1C8F">
        <w:rPr>
          <w:sz w:val="24"/>
          <w:szCs w:val="24"/>
          <w:shd w:val="clear" w:color="auto" w:fill="FFFFFF"/>
        </w:rPr>
        <w:t xml:space="preserve"> </w:t>
      </w:r>
      <w:r w:rsidRPr="004C1C8F">
        <w:rPr>
          <w:sz w:val="24"/>
          <w:szCs w:val="24"/>
          <w:shd w:val="clear" w:color="auto" w:fill="FFFFFF"/>
        </w:rPr>
        <w:t>преобладание авторитарного стиля управления;</w:t>
      </w:r>
    </w:p>
    <w:p w:rsidR="0044644F" w:rsidRPr="004C1C8F" w:rsidRDefault="004C1C8F" w:rsidP="0044644F">
      <w:pPr>
        <w:spacing w:line="360" w:lineRule="auto"/>
        <w:ind w:left="170" w:right="709" w:firstLine="538"/>
        <w:jc w:val="both"/>
        <w:rPr>
          <w:sz w:val="24"/>
          <w:szCs w:val="24"/>
          <w:shd w:val="clear" w:color="auto" w:fill="FFFFFF"/>
        </w:rPr>
      </w:pPr>
      <w:r w:rsidRPr="004C1C8F">
        <w:rPr>
          <w:sz w:val="24"/>
          <w:szCs w:val="24"/>
          <w:shd w:val="clear" w:color="auto" w:fill="FFFFFF"/>
        </w:rPr>
        <w:t>- отсутствие стабильности в работе и определенное несогласие с административным, общественным, педагогическим и студенческим уровнями управления;</w:t>
      </w:r>
    </w:p>
    <w:p w:rsidR="0044644F" w:rsidRPr="004C1C8F" w:rsidRDefault="0044644F" w:rsidP="00FD25A9">
      <w:pPr>
        <w:spacing w:line="360" w:lineRule="auto"/>
        <w:ind w:left="170" w:right="709" w:firstLine="538"/>
        <w:jc w:val="both"/>
        <w:rPr>
          <w:sz w:val="24"/>
          <w:szCs w:val="24"/>
          <w:shd w:val="clear" w:color="auto" w:fill="FFFFFF"/>
        </w:rPr>
      </w:pPr>
      <w:r w:rsidRPr="004C1C8F">
        <w:rPr>
          <w:sz w:val="24"/>
          <w:szCs w:val="24"/>
          <w:shd w:val="clear" w:color="auto" w:fill="FFFFFF"/>
        </w:rPr>
        <w:lastRenderedPageBreak/>
        <w:t xml:space="preserve">- </w:t>
      </w:r>
      <w:r w:rsidR="00FD25A9" w:rsidRPr="004C1C8F">
        <w:rPr>
          <w:sz w:val="24"/>
          <w:szCs w:val="24"/>
          <w:shd w:val="clear" w:color="auto" w:fill="FFFFFF"/>
        </w:rPr>
        <w:t xml:space="preserve">недостаточный уровень применения руководителями системы организационно-педагогических и правовых основ в управленческой деятельности. </w:t>
      </w:r>
    </w:p>
    <w:p w:rsidR="0044644F" w:rsidRPr="004C1C8F" w:rsidRDefault="004C1C8F" w:rsidP="00FD25A9">
      <w:pPr>
        <w:spacing w:line="360" w:lineRule="auto"/>
        <w:ind w:left="170" w:right="709" w:firstLine="538"/>
        <w:jc w:val="both"/>
        <w:rPr>
          <w:sz w:val="24"/>
          <w:szCs w:val="24"/>
          <w:shd w:val="clear" w:color="auto" w:fill="FFFFFF"/>
        </w:rPr>
      </w:pPr>
      <w:r w:rsidRPr="004C1C8F">
        <w:rPr>
          <w:sz w:val="24"/>
          <w:szCs w:val="24"/>
          <w:shd w:val="clear" w:color="auto" w:fill="FFFFFF"/>
        </w:rPr>
        <w:t>В заключени</w:t>
      </w:r>
      <w:proofErr w:type="gramStart"/>
      <w:r w:rsidRPr="004C1C8F">
        <w:rPr>
          <w:sz w:val="24"/>
          <w:szCs w:val="24"/>
          <w:shd w:val="clear" w:color="auto" w:fill="FFFFFF"/>
        </w:rPr>
        <w:t>и</w:t>
      </w:r>
      <w:proofErr w:type="gramEnd"/>
      <w:r w:rsidRPr="004C1C8F">
        <w:rPr>
          <w:sz w:val="24"/>
          <w:szCs w:val="24"/>
          <w:shd w:val="clear" w:color="auto" w:fill="FFFFFF"/>
        </w:rPr>
        <w:t xml:space="preserve"> необходимо сказать, что для успешного решения вышеназванных проблем необходимо проведение целенаправленных и систематических исследований по всем аспектам управленческой культуры управленца в целях разработки технологий для формирования специалистов в области управления образованием, адаптированных к условиям современной России.</w:t>
      </w:r>
    </w:p>
    <w:p w:rsidR="0044644F" w:rsidRDefault="0044644F" w:rsidP="00FD25A9">
      <w:pPr>
        <w:spacing w:line="360" w:lineRule="auto"/>
        <w:ind w:left="170" w:right="709" w:firstLine="538"/>
        <w:jc w:val="both"/>
        <w:rPr>
          <w:color w:val="333333"/>
          <w:sz w:val="24"/>
          <w:szCs w:val="24"/>
          <w:shd w:val="clear" w:color="auto" w:fill="FFFFFF"/>
        </w:rPr>
      </w:pPr>
    </w:p>
    <w:p w:rsidR="0044644F" w:rsidRDefault="0044644F" w:rsidP="00FD25A9">
      <w:pPr>
        <w:spacing w:line="360" w:lineRule="auto"/>
        <w:ind w:left="170" w:right="709" w:firstLine="538"/>
        <w:jc w:val="both"/>
        <w:rPr>
          <w:color w:val="333333"/>
          <w:sz w:val="24"/>
          <w:szCs w:val="24"/>
          <w:shd w:val="clear" w:color="auto" w:fill="FFFFFF"/>
        </w:rPr>
      </w:pPr>
    </w:p>
    <w:p w:rsidR="0044644F" w:rsidRDefault="0044644F" w:rsidP="00FD25A9">
      <w:pPr>
        <w:spacing w:line="360" w:lineRule="auto"/>
        <w:ind w:left="170" w:right="709" w:firstLine="538"/>
        <w:jc w:val="both"/>
        <w:rPr>
          <w:color w:val="333333"/>
          <w:sz w:val="24"/>
          <w:szCs w:val="24"/>
          <w:shd w:val="clear" w:color="auto" w:fill="FFFFFF"/>
        </w:rPr>
      </w:pPr>
    </w:p>
    <w:p w:rsidR="0044644F" w:rsidRDefault="0044644F" w:rsidP="00FD25A9">
      <w:pPr>
        <w:spacing w:line="360" w:lineRule="auto"/>
        <w:ind w:left="170" w:right="709" w:firstLine="538"/>
        <w:jc w:val="both"/>
        <w:rPr>
          <w:color w:val="333333"/>
          <w:sz w:val="24"/>
          <w:szCs w:val="24"/>
          <w:shd w:val="clear" w:color="auto" w:fill="FFFFFF"/>
        </w:rPr>
      </w:pPr>
    </w:p>
    <w:p w:rsidR="0044644F" w:rsidRDefault="0044644F" w:rsidP="00FD25A9">
      <w:pPr>
        <w:spacing w:line="360" w:lineRule="auto"/>
        <w:ind w:left="170" w:right="709" w:firstLine="538"/>
        <w:jc w:val="both"/>
        <w:rPr>
          <w:color w:val="333333"/>
          <w:sz w:val="24"/>
          <w:szCs w:val="24"/>
          <w:shd w:val="clear" w:color="auto" w:fill="FFFFFF"/>
        </w:rPr>
      </w:pPr>
    </w:p>
    <w:p w:rsidR="0044644F" w:rsidRDefault="0044644F" w:rsidP="00FD25A9">
      <w:pPr>
        <w:spacing w:line="360" w:lineRule="auto"/>
        <w:ind w:left="170" w:right="709" w:firstLine="538"/>
        <w:jc w:val="both"/>
        <w:rPr>
          <w:color w:val="333333"/>
          <w:sz w:val="24"/>
          <w:szCs w:val="24"/>
          <w:shd w:val="clear" w:color="auto" w:fill="FFFFFF"/>
        </w:rPr>
      </w:pPr>
    </w:p>
    <w:p w:rsidR="0044644F" w:rsidRDefault="0044644F" w:rsidP="00FD25A9">
      <w:pPr>
        <w:spacing w:line="360" w:lineRule="auto"/>
        <w:ind w:left="170" w:right="709" w:firstLine="538"/>
        <w:jc w:val="both"/>
        <w:rPr>
          <w:color w:val="333333"/>
          <w:sz w:val="24"/>
          <w:szCs w:val="24"/>
          <w:shd w:val="clear" w:color="auto" w:fill="FFFFFF"/>
        </w:rPr>
      </w:pPr>
    </w:p>
    <w:p w:rsidR="0044644F" w:rsidRDefault="0044644F" w:rsidP="00FD25A9">
      <w:pPr>
        <w:spacing w:line="360" w:lineRule="auto"/>
        <w:ind w:left="170" w:right="709" w:firstLine="538"/>
        <w:jc w:val="both"/>
        <w:rPr>
          <w:color w:val="333333"/>
          <w:sz w:val="24"/>
          <w:szCs w:val="24"/>
          <w:shd w:val="clear" w:color="auto" w:fill="FFFFFF"/>
        </w:rPr>
      </w:pPr>
    </w:p>
    <w:p w:rsidR="0044644F" w:rsidRDefault="0044644F" w:rsidP="00FD25A9">
      <w:pPr>
        <w:spacing w:line="360" w:lineRule="auto"/>
        <w:ind w:left="170" w:right="709" w:firstLine="538"/>
        <w:jc w:val="both"/>
        <w:rPr>
          <w:color w:val="333333"/>
          <w:sz w:val="24"/>
          <w:szCs w:val="24"/>
          <w:shd w:val="clear" w:color="auto" w:fill="FFFFFF"/>
        </w:rPr>
      </w:pPr>
    </w:p>
    <w:p w:rsidR="0044644F" w:rsidRDefault="0044644F" w:rsidP="00FD25A9">
      <w:pPr>
        <w:spacing w:line="360" w:lineRule="auto"/>
        <w:ind w:left="170" w:right="709" w:firstLine="538"/>
        <w:jc w:val="both"/>
        <w:rPr>
          <w:color w:val="333333"/>
          <w:sz w:val="24"/>
          <w:szCs w:val="24"/>
          <w:shd w:val="clear" w:color="auto" w:fill="FFFFFF"/>
        </w:rPr>
      </w:pPr>
    </w:p>
    <w:p w:rsidR="0044644F" w:rsidRDefault="0044644F" w:rsidP="00FD25A9">
      <w:pPr>
        <w:spacing w:line="360" w:lineRule="auto"/>
        <w:ind w:left="170" w:right="709" w:firstLine="538"/>
        <w:jc w:val="both"/>
        <w:rPr>
          <w:color w:val="333333"/>
          <w:sz w:val="24"/>
          <w:szCs w:val="24"/>
          <w:shd w:val="clear" w:color="auto" w:fill="FFFFFF"/>
        </w:rPr>
      </w:pPr>
    </w:p>
    <w:p w:rsidR="004C1C8F" w:rsidRDefault="004C1C8F" w:rsidP="00FD25A9">
      <w:pPr>
        <w:spacing w:line="360" w:lineRule="auto"/>
        <w:ind w:left="170" w:right="709" w:firstLine="538"/>
        <w:jc w:val="both"/>
        <w:rPr>
          <w:color w:val="333333"/>
          <w:sz w:val="24"/>
          <w:szCs w:val="24"/>
          <w:shd w:val="clear" w:color="auto" w:fill="FFFFFF"/>
        </w:rPr>
      </w:pPr>
    </w:p>
    <w:p w:rsidR="004C1C8F" w:rsidRDefault="004C1C8F" w:rsidP="00FD25A9">
      <w:pPr>
        <w:spacing w:line="360" w:lineRule="auto"/>
        <w:ind w:left="170" w:right="709" w:firstLine="538"/>
        <w:jc w:val="both"/>
        <w:rPr>
          <w:color w:val="333333"/>
          <w:sz w:val="24"/>
          <w:szCs w:val="24"/>
          <w:shd w:val="clear" w:color="auto" w:fill="FFFFFF"/>
        </w:rPr>
      </w:pPr>
    </w:p>
    <w:p w:rsidR="004C1C8F" w:rsidRDefault="004C1C8F" w:rsidP="00FD25A9">
      <w:pPr>
        <w:spacing w:line="360" w:lineRule="auto"/>
        <w:ind w:left="170" w:right="709" w:firstLine="538"/>
        <w:jc w:val="both"/>
        <w:rPr>
          <w:color w:val="333333"/>
          <w:sz w:val="24"/>
          <w:szCs w:val="24"/>
          <w:shd w:val="clear" w:color="auto" w:fill="FFFFFF"/>
        </w:rPr>
      </w:pPr>
    </w:p>
    <w:p w:rsidR="004C1C8F" w:rsidRDefault="004C1C8F" w:rsidP="00FD25A9">
      <w:pPr>
        <w:spacing w:line="360" w:lineRule="auto"/>
        <w:ind w:left="170" w:right="709" w:firstLine="538"/>
        <w:jc w:val="both"/>
        <w:rPr>
          <w:color w:val="333333"/>
          <w:sz w:val="24"/>
          <w:szCs w:val="24"/>
          <w:shd w:val="clear" w:color="auto" w:fill="FFFFFF"/>
        </w:rPr>
      </w:pPr>
    </w:p>
    <w:p w:rsidR="004C1C8F" w:rsidRDefault="004C1C8F" w:rsidP="00FD25A9">
      <w:pPr>
        <w:spacing w:line="360" w:lineRule="auto"/>
        <w:ind w:left="170" w:right="709" w:firstLine="538"/>
        <w:jc w:val="both"/>
        <w:rPr>
          <w:color w:val="333333"/>
          <w:sz w:val="24"/>
          <w:szCs w:val="24"/>
          <w:shd w:val="clear" w:color="auto" w:fill="FFFFFF"/>
        </w:rPr>
      </w:pPr>
    </w:p>
    <w:p w:rsidR="004C1C8F" w:rsidRDefault="004C1C8F" w:rsidP="00FD25A9">
      <w:pPr>
        <w:spacing w:line="360" w:lineRule="auto"/>
        <w:ind w:left="170" w:right="709" w:firstLine="538"/>
        <w:jc w:val="both"/>
        <w:rPr>
          <w:color w:val="333333"/>
          <w:sz w:val="24"/>
          <w:szCs w:val="24"/>
          <w:shd w:val="clear" w:color="auto" w:fill="FFFFFF"/>
        </w:rPr>
      </w:pPr>
    </w:p>
    <w:p w:rsidR="004C1C8F" w:rsidRDefault="004C1C8F" w:rsidP="00FD25A9">
      <w:pPr>
        <w:spacing w:line="360" w:lineRule="auto"/>
        <w:ind w:left="170" w:right="709" w:firstLine="538"/>
        <w:jc w:val="both"/>
        <w:rPr>
          <w:color w:val="333333"/>
          <w:sz w:val="24"/>
          <w:szCs w:val="24"/>
          <w:shd w:val="clear" w:color="auto" w:fill="FFFFFF"/>
        </w:rPr>
      </w:pPr>
    </w:p>
    <w:p w:rsidR="004C1C8F" w:rsidRDefault="004C1C8F" w:rsidP="00FD25A9">
      <w:pPr>
        <w:spacing w:line="360" w:lineRule="auto"/>
        <w:ind w:left="170" w:right="709" w:firstLine="538"/>
        <w:jc w:val="both"/>
        <w:rPr>
          <w:color w:val="333333"/>
          <w:sz w:val="24"/>
          <w:szCs w:val="24"/>
          <w:shd w:val="clear" w:color="auto" w:fill="FFFFFF"/>
        </w:rPr>
      </w:pPr>
    </w:p>
    <w:p w:rsidR="004C1C8F" w:rsidRDefault="004C1C8F" w:rsidP="00FD25A9">
      <w:pPr>
        <w:spacing w:line="360" w:lineRule="auto"/>
        <w:ind w:left="170" w:right="709" w:firstLine="538"/>
        <w:jc w:val="both"/>
        <w:rPr>
          <w:color w:val="333333"/>
          <w:sz w:val="24"/>
          <w:szCs w:val="24"/>
          <w:shd w:val="clear" w:color="auto" w:fill="FFFFFF"/>
        </w:rPr>
      </w:pPr>
    </w:p>
    <w:p w:rsidR="004C1C8F" w:rsidRDefault="004C1C8F" w:rsidP="00FD25A9">
      <w:pPr>
        <w:spacing w:line="360" w:lineRule="auto"/>
        <w:ind w:left="170" w:right="709" w:firstLine="538"/>
        <w:jc w:val="both"/>
        <w:rPr>
          <w:color w:val="333333"/>
          <w:sz w:val="24"/>
          <w:szCs w:val="24"/>
          <w:shd w:val="clear" w:color="auto" w:fill="FFFFFF"/>
        </w:rPr>
      </w:pPr>
    </w:p>
    <w:p w:rsidR="0044644F" w:rsidRDefault="0044644F" w:rsidP="00FD25A9">
      <w:pPr>
        <w:spacing w:line="360" w:lineRule="auto"/>
        <w:ind w:left="170" w:right="709" w:firstLine="538"/>
        <w:jc w:val="both"/>
        <w:rPr>
          <w:color w:val="333333"/>
          <w:sz w:val="24"/>
          <w:szCs w:val="24"/>
          <w:shd w:val="clear" w:color="auto" w:fill="FFFFFF"/>
        </w:rPr>
      </w:pPr>
    </w:p>
    <w:p w:rsidR="0044644F" w:rsidRDefault="0044644F" w:rsidP="00FD25A9">
      <w:pPr>
        <w:spacing w:line="360" w:lineRule="auto"/>
        <w:ind w:left="170" w:right="709" w:firstLine="538"/>
        <w:jc w:val="both"/>
        <w:rPr>
          <w:color w:val="333333"/>
          <w:sz w:val="24"/>
          <w:szCs w:val="24"/>
          <w:shd w:val="clear" w:color="auto" w:fill="FFFFFF"/>
        </w:rPr>
      </w:pPr>
    </w:p>
    <w:p w:rsidR="0044644F" w:rsidRDefault="0044644F" w:rsidP="00FD25A9">
      <w:pPr>
        <w:spacing w:line="360" w:lineRule="auto"/>
        <w:ind w:left="170" w:right="709" w:firstLine="538"/>
        <w:jc w:val="both"/>
        <w:rPr>
          <w:color w:val="333333"/>
          <w:sz w:val="24"/>
          <w:szCs w:val="24"/>
          <w:shd w:val="clear" w:color="auto" w:fill="FFFFFF"/>
        </w:rPr>
      </w:pPr>
    </w:p>
    <w:p w:rsidR="0044644F" w:rsidRDefault="0044644F" w:rsidP="00FD25A9">
      <w:pPr>
        <w:spacing w:line="360" w:lineRule="auto"/>
        <w:ind w:left="170" w:right="709" w:firstLine="538"/>
        <w:jc w:val="both"/>
        <w:rPr>
          <w:color w:val="333333"/>
          <w:sz w:val="24"/>
          <w:szCs w:val="24"/>
          <w:shd w:val="clear" w:color="auto" w:fill="FFFFFF"/>
        </w:rPr>
      </w:pPr>
    </w:p>
    <w:p w:rsidR="0044644F" w:rsidRDefault="0044644F" w:rsidP="00FD25A9">
      <w:pPr>
        <w:spacing w:line="360" w:lineRule="auto"/>
        <w:ind w:left="170" w:right="709" w:firstLine="538"/>
        <w:jc w:val="both"/>
        <w:rPr>
          <w:color w:val="333333"/>
          <w:sz w:val="24"/>
          <w:szCs w:val="24"/>
          <w:shd w:val="clear" w:color="auto" w:fill="FFFFFF"/>
        </w:rPr>
      </w:pPr>
    </w:p>
    <w:p w:rsidR="0044644F" w:rsidRPr="004C1C8F" w:rsidRDefault="0044644F" w:rsidP="0044644F">
      <w:pPr>
        <w:spacing w:line="360" w:lineRule="auto"/>
        <w:ind w:left="170" w:right="709" w:firstLine="538"/>
        <w:jc w:val="center"/>
        <w:rPr>
          <w:b/>
          <w:color w:val="333333"/>
          <w:sz w:val="24"/>
          <w:szCs w:val="24"/>
          <w:shd w:val="clear" w:color="auto" w:fill="FFFFFF"/>
        </w:rPr>
      </w:pPr>
      <w:r w:rsidRPr="004C1C8F">
        <w:rPr>
          <w:b/>
          <w:color w:val="333333"/>
          <w:sz w:val="24"/>
          <w:szCs w:val="24"/>
          <w:shd w:val="clear" w:color="auto" w:fill="FFFFFF"/>
        </w:rPr>
        <w:lastRenderedPageBreak/>
        <w:t>Список использованной литературы</w:t>
      </w:r>
    </w:p>
    <w:p w:rsidR="0044644F" w:rsidRDefault="0044644F" w:rsidP="0044644F">
      <w:pPr>
        <w:spacing w:line="360" w:lineRule="auto"/>
        <w:ind w:left="170" w:right="709" w:firstLine="538"/>
        <w:jc w:val="center"/>
        <w:rPr>
          <w:color w:val="333333"/>
          <w:sz w:val="24"/>
          <w:szCs w:val="24"/>
          <w:shd w:val="clear" w:color="auto" w:fill="FFFFFF"/>
        </w:rPr>
      </w:pPr>
    </w:p>
    <w:p w:rsidR="004C1C8F" w:rsidRDefault="0044644F" w:rsidP="0044644F">
      <w:pPr>
        <w:pStyle w:val="a3"/>
        <w:numPr>
          <w:ilvl w:val="0"/>
          <w:numId w:val="1"/>
        </w:numPr>
        <w:spacing w:line="360" w:lineRule="auto"/>
        <w:ind w:right="709"/>
        <w:jc w:val="both"/>
        <w:rPr>
          <w:color w:val="333333"/>
          <w:sz w:val="23"/>
          <w:szCs w:val="23"/>
          <w:shd w:val="clear" w:color="auto" w:fill="FFFFFF"/>
        </w:rPr>
      </w:pPr>
      <w:proofErr w:type="spellStart"/>
      <w:r w:rsidRPr="0044644F">
        <w:rPr>
          <w:color w:val="333333"/>
          <w:sz w:val="23"/>
          <w:szCs w:val="23"/>
          <w:shd w:val="clear" w:color="auto" w:fill="FFFFFF"/>
        </w:rPr>
        <w:t>Милютин</w:t>
      </w:r>
      <w:proofErr w:type="spellEnd"/>
      <w:r w:rsidRPr="0044644F">
        <w:rPr>
          <w:color w:val="333333"/>
          <w:sz w:val="23"/>
          <w:szCs w:val="23"/>
          <w:shd w:val="clear" w:color="auto" w:fill="FFFFFF"/>
        </w:rPr>
        <w:t>, П. Управленческая культура лич</w:t>
      </w:r>
      <w:r w:rsidR="004C1C8F">
        <w:rPr>
          <w:color w:val="333333"/>
          <w:sz w:val="23"/>
          <w:szCs w:val="23"/>
          <w:shd w:val="clear" w:color="auto" w:fill="FFFFFF"/>
        </w:rPr>
        <w:t xml:space="preserve">ности и факторы развития. </w:t>
      </w:r>
    </w:p>
    <w:p w:rsidR="0044644F" w:rsidRPr="0044644F" w:rsidRDefault="0044644F" w:rsidP="004C1C8F">
      <w:pPr>
        <w:pStyle w:val="a3"/>
        <w:spacing w:line="360" w:lineRule="auto"/>
        <w:ind w:left="1068" w:right="709"/>
        <w:jc w:val="both"/>
        <w:rPr>
          <w:color w:val="333333"/>
          <w:sz w:val="23"/>
          <w:szCs w:val="23"/>
          <w:shd w:val="clear" w:color="auto" w:fill="FFFFFF"/>
        </w:rPr>
      </w:pPr>
      <w:r w:rsidRPr="0044644F">
        <w:rPr>
          <w:color w:val="333333"/>
          <w:sz w:val="23"/>
          <w:szCs w:val="23"/>
          <w:shd w:val="clear" w:color="auto" w:fill="FFFFFF"/>
        </w:rPr>
        <w:t xml:space="preserve"> П. </w:t>
      </w:r>
      <w:proofErr w:type="spellStart"/>
      <w:r w:rsidRPr="0044644F">
        <w:rPr>
          <w:color w:val="333333"/>
          <w:sz w:val="23"/>
          <w:szCs w:val="23"/>
          <w:shd w:val="clear" w:color="auto" w:fill="FFFFFF"/>
        </w:rPr>
        <w:t>Милютин</w:t>
      </w:r>
      <w:proofErr w:type="spellEnd"/>
      <w:r w:rsidRPr="0044644F">
        <w:rPr>
          <w:color w:val="333333"/>
          <w:sz w:val="23"/>
          <w:szCs w:val="23"/>
          <w:shd w:val="clear" w:color="auto" w:fill="FFFFFF"/>
        </w:rPr>
        <w:t xml:space="preserve"> //</w:t>
      </w:r>
      <w:r w:rsidR="004C1C8F">
        <w:rPr>
          <w:color w:val="333333"/>
          <w:sz w:val="23"/>
          <w:szCs w:val="23"/>
          <w:shd w:val="clear" w:color="auto" w:fill="FFFFFF"/>
        </w:rPr>
        <w:t xml:space="preserve"> Власть. – 201</w:t>
      </w:r>
      <w:r w:rsidRPr="0044644F">
        <w:rPr>
          <w:color w:val="333333"/>
          <w:sz w:val="23"/>
          <w:szCs w:val="23"/>
          <w:shd w:val="clear" w:color="auto" w:fill="FFFFFF"/>
        </w:rPr>
        <w:t xml:space="preserve">7. – № 5. – С. 90-93. </w:t>
      </w:r>
    </w:p>
    <w:p w:rsidR="0044644F" w:rsidRPr="0044644F" w:rsidRDefault="004C1C8F" w:rsidP="0044644F">
      <w:pPr>
        <w:pStyle w:val="a3"/>
        <w:numPr>
          <w:ilvl w:val="0"/>
          <w:numId w:val="1"/>
        </w:numPr>
        <w:spacing w:line="360" w:lineRule="auto"/>
        <w:ind w:right="709"/>
        <w:jc w:val="both"/>
        <w:rPr>
          <w:color w:val="333333"/>
          <w:sz w:val="24"/>
          <w:szCs w:val="24"/>
          <w:shd w:val="clear" w:color="auto" w:fill="FFFFFF"/>
        </w:rPr>
      </w:pPr>
      <w:r>
        <w:rPr>
          <w:color w:val="333333"/>
          <w:sz w:val="23"/>
          <w:szCs w:val="23"/>
          <w:shd w:val="clear" w:color="auto" w:fill="FFFFFF"/>
        </w:rPr>
        <w:t xml:space="preserve"> Шейн,</w:t>
      </w:r>
      <w:r w:rsidRPr="004C1C8F">
        <w:rPr>
          <w:color w:val="333333"/>
          <w:sz w:val="23"/>
          <w:szCs w:val="23"/>
          <w:shd w:val="clear" w:color="auto" w:fill="FFFFFF"/>
        </w:rPr>
        <w:t xml:space="preserve"> </w:t>
      </w:r>
      <w:r>
        <w:rPr>
          <w:color w:val="333333"/>
          <w:sz w:val="23"/>
          <w:szCs w:val="23"/>
          <w:shd w:val="clear" w:color="auto" w:fill="FFFFFF"/>
        </w:rPr>
        <w:t xml:space="preserve">Э. </w:t>
      </w:r>
      <w:r w:rsidR="0044644F">
        <w:rPr>
          <w:color w:val="333333"/>
          <w:sz w:val="23"/>
          <w:szCs w:val="23"/>
          <w:shd w:val="clear" w:color="auto" w:fill="FFFFFF"/>
        </w:rPr>
        <w:t>Организационная культура и лидерство [Тек</w:t>
      </w:r>
      <w:r>
        <w:rPr>
          <w:color w:val="333333"/>
          <w:sz w:val="23"/>
          <w:szCs w:val="23"/>
          <w:shd w:val="clear" w:color="auto" w:fill="FFFFFF"/>
        </w:rPr>
        <w:t>ст] / Э. Шейн - СПб: Питер, 2010</w:t>
      </w:r>
      <w:r w:rsidR="0044644F">
        <w:rPr>
          <w:color w:val="333333"/>
          <w:sz w:val="23"/>
          <w:szCs w:val="23"/>
          <w:shd w:val="clear" w:color="auto" w:fill="FFFFFF"/>
        </w:rPr>
        <w:t xml:space="preserve">. - 336 </w:t>
      </w:r>
      <w:proofErr w:type="gramStart"/>
      <w:r w:rsidR="0044644F">
        <w:rPr>
          <w:color w:val="333333"/>
          <w:sz w:val="23"/>
          <w:szCs w:val="23"/>
          <w:shd w:val="clear" w:color="auto" w:fill="FFFFFF"/>
        </w:rPr>
        <w:t>с</w:t>
      </w:r>
      <w:proofErr w:type="gramEnd"/>
      <w:r w:rsidR="0044644F">
        <w:rPr>
          <w:color w:val="333333"/>
          <w:sz w:val="23"/>
          <w:szCs w:val="23"/>
          <w:shd w:val="clear" w:color="auto" w:fill="FFFFFF"/>
        </w:rPr>
        <w:t>.</w:t>
      </w:r>
    </w:p>
    <w:p w:rsidR="004C1C8F" w:rsidRPr="004C1C8F" w:rsidRDefault="0044644F" w:rsidP="0044644F">
      <w:pPr>
        <w:pStyle w:val="a3"/>
        <w:numPr>
          <w:ilvl w:val="0"/>
          <w:numId w:val="1"/>
        </w:numPr>
        <w:spacing w:line="360" w:lineRule="auto"/>
        <w:ind w:right="709"/>
        <w:jc w:val="both"/>
        <w:rPr>
          <w:color w:val="333333"/>
          <w:sz w:val="24"/>
          <w:szCs w:val="24"/>
          <w:shd w:val="clear" w:color="auto" w:fill="FFFFFF"/>
        </w:rPr>
      </w:pPr>
      <w:proofErr w:type="spellStart"/>
      <w:r w:rsidRPr="004C1C8F">
        <w:rPr>
          <w:color w:val="333333"/>
          <w:sz w:val="23"/>
          <w:szCs w:val="23"/>
          <w:shd w:val="clear" w:color="auto" w:fill="FFFFFF"/>
        </w:rPr>
        <w:t>Кортунова</w:t>
      </w:r>
      <w:proofErr w:type="spellEnd"/>
      <w:r w:rsidRPr="004C1C8F">
        <w:rPr>
          <w:color w:val="333333"/>
          <w:sz w:val="23"/>
          <w:szCs w:val="23"/>
          <w:shd w:val="clear" w:color="auto" w:fill="FFFFFF"/>
        </w:rPr>
        <w:t xml:space="preserve"> Е. П. Управленческая культура руководителя образовательного учреждения в современных условиях // Молодой ученый. — 2011. — №6. Т.2. — С. 94-96. — </w:t>
      </w:r>
      <w:r w:rsidR="00E80B22">
        <w:rPr>
          <w:color w:val="333333"/>
          <w:sz w:val="23"/>
          <w:szCs w:val="23"/>
          <w:shd w:val="clear" w:color="auto" w:fill="FFFFFF"/>
        </w:rPr>
        <w:t xml:space="preserve">Режим доступа: </w:t>
      </w:r>
      <w:r w:rsidRPr="004C1C8F">
        <w:rPr>
          <w:color w:val="333333"/>
          <w:sz w:val="23"/>
          <w:szCs w:val="23"/>
          <w:shd w:val="clear" w:color="auto" w:fill="FFFFFF"/>
        </w:rPr>
        <w:t xml:space="preserve"> https://moluch.ru/archive/29/3301/ </w:t>
      </w:r>
    </w:p>
    <w:p w:rsidR="0044644F" w:rsidRPr="004C1C8F" w:rsidRDefault="004C1C8F" w:rsidP="0044644F">
      <w:pPr>
        <w:pStyle w:val="a3"/>
        <w:numPr>
          <w:ilvl w:val="0"/>
          <w:numId w:val="1"/>
        </w:numPr>
        <w:spacing w:line="360" w:lineRule="auto"/>
        <w:ind w:right="709"/>
        <w:jc w:val="both"/>
        <w:rPr>
          <w:color w:val="333333"/>
          <w:sz w:val="24"/>
          <w:szCs w:val="24"/>
          <w:shd w:val="clear" w:color="auto" w:fill="FFFFFF"/>
        </w:rPr>
      </w:pPr>
      <w:r w:rsidRPr="004C1C8F">
        <w:rPr>
          <w:color w:val="333333"/>
          <w:sz w:val="23"/>
          <w:szCs w:val="23"/>
          <w:shd w:val="clear" w:color="auto" w:fill="FFFFFF"/>
        </w:rPr>
        <w:t>Компетентность руководителя образовательного учреждения. Что это сегодня</w:t>
      </w:r>
      <w:r>
        <w:rPr>
          <w:color w:val="333333"/>
          <w:sz w:val="23"/>
          <w:szCs w:val="23"/>
          <w:shd w:val="clear" w:color="auto" w:fill="FFFFFF"/>
        </w:rPr>
        <w:t>?</w:t>
      </w:r>
      <w:r w:rsidRPr="004C1C8F">
        <w:rPr>
          <w:color w:val="333333"/>
          <w:sz w:val="23"/>
          <w:szCs w:val="23"/>
          <w:shd w:val="clear" w:color="auto" w:fill="FFFFFF"/>
        </w:rPr>
        <w:t xml:space="preserve"> [Электронный ресурс]. – Режим доступа: http://planeta.edu.tomsk.ru/files/file/1271341377.d</w:t>
      </w:r>
      <w:r w:rsidRPr="004C1C8F">
        <w:rPr>
          <w:color w:val="333333"/>
          <w:sz w:val="24"/>
          <w:szCs w:val="24"/>
          <w:shd w:val="clear" w:color="auto" w:fill="FFFFFF"/>
        </w:rPr>
        <w:t>o</w:t>
      </w:r>
      <w:r w:rsidRPr="004C1C8F">
        <w:rPr>
          <w:color w:val="333333"/>
          <w:sz w:val="23"/>
          <w:szCs w:val="23"/>
          <w:shd w:val="clear" w:color="auto" w:fill="FFFFFF"/>
        </w:rPr>
        <w:t>c</w:t>
      </w:r>
    </w:p>
    <w:sectPr w:rsidR="0044644F" w:rsidRPr="004C1C8F" w:rsidSect="00FD2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F0FA9"/>
    <w:multiLevelType w:val="hybridMultilevel"/>
    <w:tmpl w:val="A3A80174"/>
    <w:lvl w:ilvl="0" w:tplc="C778F7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25A9"/>
    <w:rsid w:val="00326D55"/>
    <w:rsid w:val="00427720"/>
    <w:rsid w:val="0044644F"/>
    <w:rsid w:val="004C1C8F"/>
    <w:rsid w:val="00861528"/>
    <w:rsid w:val="00AA0E08"/>
    <w:rsid w:val="00D96D2A"/>
    <w:rsid w:val="00E80B22"/>
    <w:rsid w:val="00FD2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4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2018-07-03T11:58:00Z</dcterms:created>
  <dcterms:modified xsi:type="dcterms:W3CDTF">2018-07-03T13:24:00Z</dcterms:modified>
</cp:coreProperties>
</file>