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89" w:rsidRPr="00394489" w:rsidRDefault="00394489" w:rsidP="00394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94489"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ru-RU"/>
        </w:rPr>
        <w:t xml:space="preserve">Консультация для родителей </w:t>
      </w:r>
      <w:r w:rsidRPr="0039448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</w:t>
      </w:r>
      <w:r w:rsidRPr="0039448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Значение </w:t>
      </w:r>
      <w:r w:rsidRPr="00394489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мяча в</w:t>
      </w:r>
      <w:r w:rsidRPr="0039448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39448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развитии</w:t>
      </w:r>
      <w:r w:rsidRPr="0039448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ребенка</w:t>
      </w:r>
      <w:r w:rsidRPr="0039448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»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45F390" wp14:editId="349DB8AD">
            <wp:extent cx="3019425" cy="3343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89" w:rsidRPr="00394489" w:rsidRDefault="00394489" w:rsidP="00394489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394489">
        <w:rPr>
          <w:color w:val="000000"/>
          <w:sz w:val="28"/>
          <w:szCs w:val="28"/>
          <w:shd w:val="clear" w:color="auto" w:fill="FFFFFF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 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>       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>       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>     Особенно большое значение придается возникновению радостных эмоций. Положительные эмоции самые действенные!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  <w:r w:rsidRPr="00394489">
        <w:rPr>
          <w:color w:val="000000"/>
          <w:sz w:val="28"/>
          <w:szCs w:val="28"/>
        </w:rPr>
        <w:br/>
      </w:r>
      <w:r w:rsidRPr="00394489">
        <w:rPr>
          <w:color w:val="000000"/>
          <w:sz w:val="28"/>
          <w:szCs w:val="28"/>
          <w:shd w:val="clear" w:color="auto" w:fill="FFFFFF"/>
        </w:rPr>
        <w:t xml:space="preserve">Игры с мячом активизируют не только двигательную, психическую </w:t>
      </w:r>
      <w:r w:rsidRPr="00394489">
        <w:rPr>
          <w:color w:val="000000"/>
          <w:sz w:val="28"/>
          <w:szCs w:val="28"/>
          <w:shd w:val="clear" w:color="auto" w:fill="FFFFFF"/>
        </w:rPr>
        <w:lastRenderedPageBreak/>
        <w:t xml:space="preserve">деятельность детей, но и умственную. Упражнения с мячом способствуют развитию </w:t>
      </w:r>
      <w:proofErr w:type="spellStart"/>
      <w:r w:rsidRPr="00394489">
        <w:rPr>
          <w:color w:val="000000"/>
          <w:sz w:val="28"/>
          <w:szCs w:val="28"/>
          <w:shd w:val="clear" w:color="auto" w:fill="FFFFFF"/>
        </w:rPr>
        <w:t>сенсорики</w:t>
      </w:r>
      <w:proofErr w:type="spellEnd"/>
      <w:r w:rsidRPr="00394489">
        <w:rPr>
          <w:color w:val="000000"/>
          <w:sz w:val="28"/>
          <w:szCs w:val="28"/>
          <w:shd w:val="clear" w:color="auto" w:fill="FFFFFF"/>
        </w:rPr>
        <w:t xml:space="preserve">, движений кистей, пальцев рук, что активизирует кору головного мозга в целом, и речевые центры в частности. </w:t>
      </w:r>
    </w:p>
    <w:p w:rsidR="00394489" w:rsidRPr="00394489" w:rsidRDefault="00394489" w:rsidP="00394489">
      <w:pPr>
        <w:pStyle w:val="c2"/>
        <w:spacing w:before="0" w:beforeAutospacing="0" w:after="0" w:afterAutospacing="0"/>
        <w:ind w:firstLine="709"/>
        <w:jc w:val="both"/>
        <w:rPr>
          <w:b/>
          <w:color w:val="A8D08D" w:themeColor="accent6" w:themeTint="99"/>
          <w:sz w:val="28"/>
          <w:szCs w:val="28"/>
        </w:rPr>
      </w:pPr>
      <w:r w:rsidRPr="00394489">
        <w:rPr>
          <w:rStyle w:val="c1"/>
          <w:b/>
          <w:color w:val="A8D08D" w:themeColor="accent6" w:themeTint="99"/>
          <w:sz w:val="28"/>
          <w:szCs w:val="28"/>
          <w:shd w:val="clear" w:color="auto" w:fill="FFFFFF"/>
        </w:rPr>
        <w:t>Если ваш ребенок совсем не владеет мячом, сделайте с ребенком несколько начальных упражнений: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Покатать мяч по полу ладонью вправо – влево. Затем перекатывать мяч по полу из одной руки в другую.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  <w:t>Мяч обычный дали нам,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  <w:t xml:space="preserve"> Нам он очень нравится.</w:t>
      </w:r>
      <w:r w:rsidRPr="00394489">
        <w:rPr>
          <w:i/>
          <w:color w:val="8EAADB" w:themeColor="accent5" w:themeTint="99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  <w:t xml:space="preserve">Посмотрите, как легко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8EAADB" w:themeColor="accent5" w:themeTint="99"/>
          <w:sz w:val="28"/>
          <w:szCs w:val="28"/>
        </w:rPr>
      </w:pPr>
      <w:r w:rsidRPr="00394489">
        <w:rPr>
          <w:rStyle w:val="c1"/>
          <w:i/>
          <w:color w:val="8EAADB" w:themeColor="accent5" w:themeTint="99"/>
          <w:sz w:val="28"/>
          <w:szCs w:val="28"/>
          <w:shd w:val="clear" w:color="auto" w:fill="FFFFFF"/>
        </w:rPr>
        <w:t>Мячик наш катается.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Покрутить мяч вокруг своей оси по часовой и против часовой стрелки.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  <w:t>Учим новую игру –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  <w:t xml:space="preserve"> Мяч раскрутим на полу.</w:t>
      </w:r>
      <w:r w:rsidRPr="00394489">
        <w:rPr>
          <w:i/>
          <w:color w:val="2F5496" w:themeColor="accent5" w:themeShade="BF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  <w:t>Он кружится, как, волчок,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2F5496" w:themeColor="accent5" w:themeShade="BF"/>
          <w:sz w:val="28"/>
          <w:szCs w:val="28"/>
        </w:rPr>
      </w:pPr>
      <w:proofErr w:type="spellStart"/>
      <w:r w:rsidRPr="00394489"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  <w:t>Еесли</w:t>
      </w:r>
      <w:proofErr w:type="spellEnd"/>
      <w:r w:rsidRPr="00394489">
        <w:rPr>
          <w:rStyle w:val="c1"/>
          <w:i/>
          <w:color w:val="2F5496" w:themeColor="accent5" w:themeShade="BF"/>
          <w:sz w:val="28"/>
          <w:szCs w:val="28"/>
          <w:shd w:val="clear" w:color="auto" w:fill="FFFFFF"/>
        </w:rPr>
        <w:t xml:space="preserve"> ощутит толчок.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Толкнуть мяч по полу к стене и посмотреть, какова будет отдача от неё.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  <w:t xml:space="preserve">Мяч покатим мы к стене –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  <w:t>Посмотри-ка сам.</w:t>
      </w:r>
      <w:r w:rsidRPr="00394489">
        <w:rPr>
          <w:i/>
          <w:color w:val="323E4F" w:themeColor="text2" w:themeShade="BF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  <w:t>Оттолкнувшись, мяч спешит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323E4F" w:themeColor="text2" w:themeShade="BF"/>
          <w:sz w:val="28"/>
          <w:szCs w:val="28"/>
        </w:rPr>
      </w:pPr>
      <w:proofErr w:type="spellStart"/>
      <w:r w:rsidRPr="00394489"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  <w:t>Ввозвратится</w:t>
      </w:r>
      <w:proofErr w:type="spellEnd"/>
      <w:r w:rsidRPr="00394489">
        <w:rPr>
          <w:rStyle w:val="c1"/>
          <w:i/>
          <w:color w:val="323E4F" w:themeColor="text2" w:themeShade="BF"/>
          <w:sz w:val="28"/>
          <w:szCs w:val="28"/>
          <w:shd w:val="clear" w:color="auto" w:fill="FFFFFF"/>
        </w:rPr>
        <w:t xml:space="preserve"> к вам.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Толкнуть мяч так, чтобы он прокатился под столом или между ножками стула.</w:t>
      </w:r>
    </w:p>
    <w:p w:rsidR="00394489" w:rsidRPr="00394489" w:rsidRDefault="00394489" w:rsidP="00394489">
      <w:pPr>
        <w:pStyle w:val="c2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  <w:t xml:space="preserve">Мяч наш ловок –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  <w:t>Посмотри, он уже в воротцах.</w:t>
      </w:r>
      <w:r w:rsidRPr="00394489">
        <w:rPr>
          <w:i/>
          <w:color w:val="F4B083" w:themeColor="accent2" w:themeTint="99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  <w:t xml:space="preserve">Чтоб мячом туда попасть,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F4B083" w:themeColor="accent2" w:themeTint="99"/>
          <w:sz w:val="28"/>
          <w:szCs w:val="28"/>
        </w:rPr>
      </w:pPr>
      <w:r w:rsidRPr="00394489">
        <w:rPr>
          <w:rStyle w:val="c1"/>
          <w:i/>
          <w:color w:val="F4B083" w:themeColor="accent2" w:themeTint="99"/>
          <w:sz w:val="28"/>
          <w:szCs w:val="28"/>
          <w:shd w:val="clear" w:color="auto" w:fill="FFFFFF"/>
        </w:rPr>
        <w:t>Надо побороться.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Подкинуть мяч вверх и поймать его. Затем, прежде чем поймать, надо успеть сделать хлопок в ладоши.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92D05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92D050"/>
          <w:sz w:val="28"/>
          <w:szCs w:val="28"/>
          <w:shd w:val="clear" w:color="auto" w:fill="FFFFFF"/>
        </w:rPr>
        <w:t xml:space="preserve">Мяч влетает высоко,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92D05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92D050"/>
          <w:sz w:val="28"/>
          <w:szCs w:val="28"/>
          <w:shd w:val="clear" w:color="auto" w:fill="FFFFFF"/>
        </w:rPr>
        <w:t>Осторожно брось его.</w:t>
      </w:r>
      <w:r w:rsidRPr="00394489">
        <w:rPr>
          <w:i/>
          <w:color w:val="92D050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92D050"/>
          <w:sz w:val="28"/>
          <w:szCs w:val="28"/>
          <w:shd w:val="clear" w:color="auto" w:fill="FFFFFF"/>
        </w:rPr>
        <w:t xml:space="preserve">Ловкость мы приобретаем –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92D050"/>
          <w:sz w:val="28"/>
          <w:szCs w:val="28"/>
        </w:rPr>
      </w:pPr>
      <w:r w:rsidRPr="00394489">
        <w:rPr>
          <w:rStyle w:val="c1"/>
          <w:i/>
          <w:color w:val="92D050"/>
          <w:sz w:val="28"/>
          <w:szCs w:val="28"/>
          <w:shd w:val="clear" w:color="auto" w:fill="FFFFFF"/>
        </w:rPr>
        <w:t>Ловим мяч и вновь бросаем.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Ударить мячом об пол и поймать. Затем отбивать мяч от пола.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  <w:t>Мяч надутый, мяч пузатый,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  <w:t xml:space="preserve"> Любят все его ребята.</w:t>
      </w:r>
      <w:r w:rsidRPr="00394489">
        <w:rPr>
          <w:i/>
          <w:color w:val="385623" w:themeColor="accent6" w:themeShade="80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  <w:t>Бьют его, а он не плачет,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385623" w:themeColor="accent6" w:themeShade="80"/>
          <w:sz w:val="28"/>
          <w:szCs w:val="28"/>
        </w:rPr>
      </w:pPr>
      <w:r w:rsidRPr="00394489">
        <w:rPr>
          <w:rStyle w:val="c1"/>
          <w:i/>
          <w:color w:val="385623" w:themeColor="accent6" w:themeShade="80"/>
          <w:sz w:val="28"/>
          <w:szCs w:val="28"/>
          <w:shd w:val="clear" w:color="auto" w:fill="FFFFFF"/>
        </w:rPr>
        <w:t xml:space="preserve"> Веселее только скачет.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Перебрасывать мяч в парах с ударом об пол.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00B0F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00B0F0"/>
          <w:sz w:val="28"/>
          <w:szCs w:val="28"/>
          <w:shd w:val="clear" w:color="auto" w:fill="FFFFFF"/>
        </w:rPr>
        <w:t>Мяч о землю стукнем ловко,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00B0F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00B0F0"/>
          <w:sz w:val="28"/>
          <w:szCs w:val="28"/>
          <w:shd w:val="clear" w:color="auto" w:fill="FFFFFF"/>
        </w:rPr>
        <w:lastRenderedPageBreak/>
        <w:t>Чтоб он к другу улетел.</w:t>
      </w:r>
      <w:r w:rsidRPr="00394489">
        <w:rPr>
          <w:i/>
          <w:color w:val="00B0F0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00B0F0"/>
          <w:sz w:val="28"/>
          <w:szCs w:val="28"/>
          <w:shd w:val="clear" w:color="auto" w:fill="FFFFFF"/>
        </w:rPr>
        <w:t xml:space="preserve">Друг поймал мяч со сноровкой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i/>
          <w:color w:val="00B0F0"/>
          <w:sz w:val="28"/>
          <w:szCs w:val="28"/>
        </w:rPr>
      </w:pPr>
      <w:r w:rsidRPr="00394489">
        <w:rPr>
          <w:rStyle w:val="c1"/>
          <w:i/>
          <w:color w:val="00B0F0"/>
          <w:sz w:val="28"/>
          <w:szCs w:val="28"/>
          <w:shd w:val="clear" w:color="auto" w:fill="FFFFFF"/>
        </w:rPr>
        <w:t>И назад лететь велел.</w:t>
      </w:r>
    </w:p>
    <w:p w:rsidR="00394489" w:rsidRPr="00394489" w:rsidRDefault="00394489" w:rsidP="00394489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489">
        <w:rPr>
          <w:rStyle w:val="c1"/>
          <w:color w:val="000000"/>
          <w:sz w:val="28"/>
          <w:szCs w:val="28"/>
          <w:shd w:val="clear" w:color="auto" w:fill="FFFFFF"/>
        </w:rPr>
        <w:t>Забрасывание мяча в горизонтальную цель (коробка, корзина)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C0000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C00000"/>
          <w:sz w:val="28"/>
          <w:szCs w:val="28"/>
          <w:shd w:val="clear" w:color="auto" w:fill="FFFFFF"/>
        </w:rPr>
        <w:t>Вот корзина перед нами,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rStyle w:val="c1"/>
          <w:i/>
          <w:color w:val="C00000"/>
          <w:sz w:val="28"/>
          <w:szCs w:val="28"/>
          <w:shd w:val="clear" w:color="auto" w:fill="FFFFFF"/>
        </w:rPr>
      </w:pPr>
      <w:r w:rsidRPr="00394489">
        <w:rPr>
          <w:rStyle w:val="c1"/>
          <w:i/>
          <w:color w:val="C00000"/>
          <w:sz w:val="28"/>
          <w:szCs w:val="28"/>
          <w:shd w:val="clear" w:color="auto" w:fill="FFFFFF"/>
        </w:rPr>
        <w:t>А зачем – скажите сами.</w:t>
      </w:r>
      <w:r w:rsidRPr="00394489">
        <w:rPr>
          <w:i/>
          <w:color w:val="C00000"/>
          <w:sz w:val="28"/>
          <w:szCs w:val="28"/>
          <w:shd w:val="clear" w:color="auto" w:fill="FFFFFF"/>
        </w:rPr>
        <w:br/>
      </w:r>
      <w:r w:rsidRPr="00394489">
        <w:rPr>
          <w:rStyle w:val="c1"/>
          <w:i/>
          <w:color w:val="C00000"/>
          <w:sz w:val="28"/>
          <w:szCs w:val="28"/>
          <w:shd w:val="clear" w:color="auto" w:fill="FFFFFF"/>
        </w:rPr>
        <w:t xml:space="preserve">Будем мячик так бросать, </w:t>
      </w:r>
    </w:p>
    <w:p w:rsidR="00394489" w:rsidRPr="00394489" w:rsidRDefault="00394489" w:rsidP="00394489">
      <w:pPr>
        <w:pStyle w:val="c2"/>
        <w:spacing w:before="0" w:beforeAutospacing="0" w:after="0" w:afterAutospacing="0"/>
        <w:rPr>
          <w:color w:val="C00000"/>
          <w:sz w:val="28"/>
          <w:szCs w:val="28"/>
        </w:rPr>
      </w:pPr>
      <w:r w:rsidRPr="00394489">
        <w:rPr>
          <w:rStyle w:val="c1"/>
          <w:i/>
          <w:color w:val="C00000"/>
          <w:sz w:val="28"/>
          <w:szCs w:val="28"/>
          <w:shd w:val="clear" w:color="auto" w:fill="FFFFFF"/>
        </w:rPr>
        <w:t>Чтоб в корзину попадать</w:t>
      </w:r>
      <w:r w:rsidRPr="00394489">
        <w:rPr>
          <w:rStyle w:val="c1"/>
          <w:color w:val="C00000"/>
          <w:sz w:val="28"/>
          <w:szCs w:val="28"/>
          <w:shd w:val="clear" w:color="auto" w:fill="FFFFFF"/>
        </w:rPr>
        <w:t>.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48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br/>
      </w:r>
      <w:r w:rsidRPr="0039448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</w:t>
      </w:r>
      <w:r w:rsidRPr="0039448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489" w:rsidRPr="00394489" w:rsidRDefault="00394489" w:rsidP="00394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вы играете в мяч: катаете, бросаете, ловите, отбиваете от пола и т. п. Попробуйте научить этому и вашего малыша.</w:t>
      </w:r>
    </w:p>
    <w:p w:rsidR="00394489" w:rsidRPr="00394489" w:rsidRDefault="00394489" w:rsidP="003944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Советы родителям:</w:t>
      </w:r>
    </w:p>
    <w:p w:rsidR="00394489" w:rsidRPr="00394489" w:rsidRDefault="00394489" w:rsidP="00394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 п. Не превращайте обучение в скучную повинность. Играйте с малышом, когда он будет находиться в хорошем настроении.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 п.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 </w:t>
      </w:r>
      <w:hyperlink r:id="rId6" w:tooltip="Вовлечение" w:history="1">
        <w:r w:rsidRPr="00394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вовлекайте</w:t>
        </w:r>
      </w:hyperlink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во все новые виды игры, систематически повторяя их. Для этого возраста достаточно, чтобы ребенок научился прокатывать мяч в даль в заданном направлении, бросать мяч об пол и вверх, правильному замаху при метании малого мяча вдаль.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9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забывайте о возрасте вашего ребенка, его физических возможностях! Обращайте внимание на упражнения, которые ребенок выполняет с радостью, без нажима с вашей стороны. </w:t>
      </w:r>
    </w:p>
    <w:p w:rsidR="00394489" w:rsidRPr="00394489" w:rsidRDefault="00394489" w:rsidP="00394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489">
        <w:rPr>
          <w:color w:val="000000"/>
          <w:sz w:val="28"/>
          <w:szCs w:val="28"/>
        </w:rPr>
        <w:t>Мяч должен быть удобен и не вызывать у малыша слез от ощущения собственной неловкости!</w:t>
      </w:r>
    </w:p>
    <w:p w:rsidR="00394489" w:rsidRPr="00394489" w:rsidRDefault="00394489" w:rsidP="00394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489">
        <w:rPr>
          <w:b/>
          <w:color w:val="8496B0" w:themeColor="text2" w:themeTint="99"/>
          <w:sz w:val="28"/>
          <w:szCs w:val="28"/>
        </w:rPr>
        <w:t>Прыгучесть.</w:t>
      </w:r>
      <w:r w:rsidRPr="00394489">
        <w:rPr>
          <w:color w:val="000000"/>
          <w:sz w:val="28"/>
          <w:szCs w:val="28"/>
        </w:rPr>
        <w:t xml:space="preserve"> Прыгучими могут быть не только резиновые мячи, но и хорошо набитые шерстяные. Мяч «</w:t>
      </w:r>
      <w:proofErr w:type="spellStart"/>
      <w:r w:rsidRPr="00394489">
        <w:rPr>
          <w:color w:val="000000"/>
          <w:sz w:val="28"/>
          <w:szCs w:val="28"/>
        </w:rPr>
        <w:t>непрыгучий</w:t>
      </w:r>
      <w:proofErr w:type="spellEnd"/>
      <w:r w:rsidRPr="00394489">
        <w:rPr>
          <w:color w:val="000000"/>
          <w:sz w:val="28"/>
          <w:szCs w:val="28"/>
        </w:rPr>
        <w:t xml:space="preserve">» может быть «мячом </w:t>
      </w:r>
      <w:proofErr w:type="spellStart"/>
      <w:r w:rsidRPr="00394489">
        <w:rPr>
          <w:color w:val="000000"/>
          <w:sz w:val="28"/>
          <w:szCs w:val="28"/>
        </w:rPr>
        <w:t>катучим</w:t>
      </w:r>
      <w:proofErr w:type="spellEnd"/>
      <w:r w:rsidRPr="00394489">
        <w:rPr>
          <w:color w:val="000000"/>
          <w:sz w:val="28"/>
          <w:szCs w:val="28"/>
        </w:rPr>
        <w:t xml:space="preserve">». Для домашних игр из прыгучих мячей подойдут лишь хорошо набитые шерстяные. </w:t>
      </w:r>
    </w:p>
    <w:p w:rsidR="00394489" w:rsidRPr="00394489" w:rsidRDefault="00394489" w:rsidP="00394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489">
        <w:rPr>
          <w:b/>
          <w:color w:val="00B050"/>
          <w:sz w:val="28"/>
          <w:szCs w:val="28"/>
        </w:rPr>
        <w:t>Тяжесть/легкость.</w:t>
      </w:r>
      <w:r w:rsidRPr="00394489">
        <w:rPr>
          <w:color w:val="000000"/>
          <w:sz w:val="28"/>
          <w:szCs w:val="28"/>
        </w:rPr>
        <w:t xml:space="preserve"> Для ребенка, только начавшего ходить, тяжелый футбольный мяч из-за своего веса и большого размера просто не может быть игрушкой. Для малыша очень важно научиться соразмерять силу удара с тяжестью мяча. Это дает хороший опыт управления собой и предвидения результата уже в самом раннем возрасте. Понаблюдайте, как по-разному ваш малыш управляется с большим резиновым мячом и легким надувным.</w:t>
      </w:r>
    </w:p>
    <w:p w:rsidR="00394489" w:rsidRPr="00394489" w:rsidRDefault="00394489" w:rsidP="00394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489">
        <w:rPr>
          <w:b/>
          <w:color w:val="FF0000"/>
          <w:sz w:val="28"/>
          <w:szCs w:val="28"/>
        </w:rPr>
        <w:t>Цвет.</w:t>
      </w:r>
      <w:r w:rsidRPr="00394489">
        <w:rPr>
          <w:color w:val="000000"/>
          <w:sz w:val="28"/>
          <w:szCs w:val="28"/>
        </w:rPr>
        <w:t xml:space="preserve"> Несмотря на то, что дети обращают внимание на яркие цвета, не стоит пичкать малышей едкими, броскими анилиновыми красками. </w:t>
      </w:r>
      <w:proofErr w:type="spellStart"/>
      <w:r w:rsidRPr="00394489">
        <w:rPr>
          <w:color w:val="000000"/>
          <w:sz w:val="28"/>
          <w:szCs w:val="28"/>
        </w:rPr>
        <w:lastRenderedPageBreak/>
        <w:t>Цветовосприятие</w:t>
      </w:r>
      <w:proofErr w:type="spellEnd"/>
      <w:r w:rsidRPr="00394489">
        <w:rPr>
          <w:color w:val="000000"/>
          <w:sz w:val="28"/>
          <w:szCs w:val="28"/>
        </w:rPr>
        <w:t xml:space="preserve"> глаза лучше развивается на сочных, открытых цветах радуги, их вариантах и оттенках в пастельной гамме.</w:t>
      </w:r>
    </w:p>
    <w:p w:rsidR="00394489" w:rsidRPr="00394489" w:rsidRDefault="00394489" w:rsidP="003944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4489">
        <w:rPr>
          <w:b/>
          <w:color w:val="2F5496" w:themeColor="accent5" w:themeShade="BF"/>
          <w:sz w:val="28"/>
          <w:szCs w:val="28"/>
        </w:rPr>
        <w:t>Качество поверхности.</w:t>
      </w:r>
      <w:r w:rsidRPr="00394489">
        <w:rPr>
          <w:color w:val="000000"/>
          <w:sz w:val="28"/>
          <w:szCs w:val="28"/>
        </w:rPr>
        <w:t xml:space="preserve"> Очень важно для тактильного восприятия. Чем больше будет натуральных материалов, тем богаче станет опыт ребенка в действиях с ними, комплексном восприятии их свойств и пр. 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89" w:rsidRPr="00394489" w:rsidRDefault="00394489" w:rsidP="003944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448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Игры с мячом универсальны и </w:t>
      </w:r>
      <w:proofErr w:type="gramStart"/>
      <w:r w:rsidRPr="0039448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их разнообразие</w:t>
      </w:r>
      <w:proofErr w:type="gramEnd"/>
      <w:r w:rsidRPr="0039448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и наполнение содержанием зависит только от фантазии и желания играть с детьми весело и интересно</w:t>
      </w:r>
      <w:r w:rsidRPr="003944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94489" w:rsidRPr="00394489" w:rsidRDefault="00394489" w:rsidP="00394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F44F1B" w:rsidRPr="00394489" w:rsidRDefault="00F44F1B">
      <w:pPr>
        <w:rPr>
          <w:rFonts w:ascii="Times New Roman" w:hAnsi="Times New Roman" w:cs="Times New Roman"/>
          <w:sz w:val="28"/>
          <w:szCs w:val="28"/>
        </w:rPr>
      </w:pPr>
    </w:p>
    <w:sectPr w:rsidR="00F44F1B" w:rsidRPr="00394489" w:rsidSect="00394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1A3"/>
    <w:multiLevelType w:val="hybridMultilevel"/>
    <w:tmpl w:val="E252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C2"/>
    <w:rsid w:val="00394489"/>
    <w:rsid w:val="004C78C2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DDB8"/>
  <w15:chartTrackingRefBased/>
  <w15:docId w15:val="{93E538C5-C53F-4C41-BDA3-33FA9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8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489"/>
  </w:style>
  <w:style w:type="paragraph" w:styleId="a3">
    <w:name w:val="Normal (Web)"/>
    <w:basedOn w:val="a"/>
    <w:uiPriority w:val="99"/>
    <w:unhideWhenUsed/>
    <w:rsid w:val="003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2022-05-03T13:24:00Z</dcterms:created>
  <dcterms:modified xsi:type="dcterms:W3CDTF">2022-05-03T13:29:00Z</dcterms:modified>
</cp:coreProperties>
</file>