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E5" w:rsidRDefault="002B37E5" w:rsidP="002B37E5">
      <w:pPr>
        <w:jc w:val="center"/>
        <w:rPr>
          <w:b/>
        </w:rPr>
      </w:pPr>
      <w:r>
        <w:rPr>
          <w:b/>
        </w:rPr>
        <w:t>Т</w:t>
      </w:r>
      <w:r w:rsidRPr="00E16E08">
        <w:rPr>
          <w:b/>
        </w:rPr>
        <w:t>ематич</w:t>
      </w:r>
      <w:r>
        <w:rPr>
          <w:b/>
        </w:rPr>
        <w:t>е</w:t>
      </w:r>
      <w:r w:rsidRPr="00E16E08">
        <w:rPr>
          <w:b/>
        </w:rPr>
        <w:t>ский план</w:t>
      </w:r>
      <w:r>
        <w:rPr>
          <w:b/>
        </w:rPr>
        <w:t xml:space="preserve"> </w:t>
      </w:r>
    </w:p>
    <w:p w:rsidR="00414B8A" w:rsidRDefault="00414B8A" w:rsidP="00414B8A">
      <w:pPr>
        <w:jc w:val="center"/>
        <w:rPr>
          <w:b/>
        </w:rPr>
      </w:pPr>
      <w:r w:rsidRPr="00414B8A">
        <w:rPr>
          <w:b/>
        </w:rPr>
        <w:t xml:space="preserve">по освоению содержания образовательной области </w:t>
      </w:r>
    </w:p>
    <w:p w:rsidR="00414B8A" w:rsidRPr="00414B8A" w:rsidRDefault="00414B8A" w:rsidP="00414B8A">
      <w:pPr>
        <w:jc w:val="center"/>
        <w:rPr>
          <w:b/>
        </w:rPr>
      </w:pPr>
      <w:r w:rsidRPr="00414B8A">
        <w:rPr>
          <w:b/>
        </w:rPr>
        <w:t xml:space="preserve">«Художественно-эстетическое развитие» </w:t>
      </w:r>
    </w:p>
    <w:p w:rsidR="00414B8A" w:rsidRDefault="00414B8A" w:rsidP="00414B8A">
      <w:pPr>
        <w:jc w:val="center"/>
        <w:rPr>
          <w:b/>
        </w:rPr>
      </w:pPr>
      <w:r w:rsidRPr="00414B8A">
        <w:rPr>
          <w:b/>
        </w:rPr>
        <w:t>по разделу «Рисование»</w:t>
      </w:r>
      <w:r>
        <w:rPr>
          <w:b/>
        </w:rPr>
        <w:t xml:space="preserve"> для детей 5-7 лет</w:t>
      </w:r>
    </w:p>
    <w:p w:rsidR="00414B8A" w:rsidRDefault="00414B8A" w:rsidP="00414B8A">
      <w:pPr>
        <w:jc w:val="center"/>
        <w:rPr>
          <w:b/>
        </w:rPr>
      </w:pPr>
      <w:r>
        <w:rPr>
          <w:b/>
        </w:rPr>
        <w:t>с использованием нетрадиционных методов рисования</w:t>
      </w:r>
      <w:bookmarkStart w:id="0" w:name="_GoBack"/>
      <w:bookmarkEnd w:id="0"/>
    </w:p>
    <w:p w:rsidR="002B37E5" w:rsidRDefault="002B37E5" w:rsidP="002B37E5"/>
    <w:tbl>
      <w:tblPr>
        <w:tblStyle w:val="af5"/>
        <w:tblW w:w="0" w:type="auto"/>
        <w:tblLook w:val="01E0" w:firstRow="1" w:lastRow="1" w:firstColumn="1" w:lastColumn="1" w:noHBand="0" w:noVBand="0"/>
      </w:tblPr>
      <w:tblGrid>
        <w:gridCol w:w="513"/>
        <w:gridCol w:w="2956"/>
        <w:gridCol w:w="6668"/>
      </w:tblGrid>
      <w:tr w:rsidR="002B37E5" w:rsidTr="00E76972">
        <w:tc>
          <w:tcPr>
            <w:tcW w:w="516" w:type="dxa"/>
          </w:tcPr>
          <w:p w:rsidR="002B37E5" w:rsidRPr="00805A29" w:rsidRDefault="002B37E5" w:rsidP="00E76972">
            <w:pPr>
              <w:jc w:val="center"/>
              <w:rPr>
                <w:b/>
              </w:rPr>
            </w:pPr>
            <w:r w:rsidRPr="00805A29">
              <w:rPr>
                <w:b/>
              </w:rPr>
              <w:t>№</w:t>
            </w:r>
          </w:p>
        </w:tc>
        <w:tc>
          <w:tcPr>
            <w:tcW w:w="3012" w:type="dxa"/>
          </w:tcPr>
          <w:p w:rsidR="002B37E5" w:rsidRPr="00805A29" w:rsidRDefault="002B37E5" w:rsidP="00E76972">
            <w:pPr>
              <w:jc w:val="center"/>
              <w:rPr>
                <w:b/>
              </w:rPr>
            </w:pPr>
            <w:r w:rsidRPr="00805A29">
              <w:rPr>
                <w:b/>
              </w:rPr>
              <w:t>Тема и</w:t>
            </w:r>
          </w:p>
          <w:p w:rsidR="002B37E5" w:rsidRPr="00805A29" w:rsidRDefault="002B37E5" w:rsidP="00E76972">
            <w:pPr>
              <w:jc w:val="center"/>
              <w:rPr>
                <w:b/>
              </w:rPr>
            </w:pPr>
            <w:r w:rsidRPr="00805A29">
              <w:rPr>
                <w:b/>
              </w:rPr>
              <w:t>техника выполнения</w:t>
            </w:r>
          </w:p>
        </w:tc>
        <w:tc>
          <w:tcPr>
            <w:tcW w:w="6892" w:type="dxa"/>
          </w:tcPr>
          <w:p w:rsidR="002B37E5" w:rsidRPr="00805A29" w:rsidRDefault="002B37E5" w:rsidP="00E76972">
            <w:pPr>
              <w:jc w:val="center"/>
              <w:rPr>
                <w:b/>
              </w:rPr>
            </w:pPr>
            <w:r w:rsidRPr="00805A29">
              <w:rPr>
                <w:b/>
              </w:rPr>
              <w:t>Примерная мотивация деятельности</w:t>
            </w:r>
          </w:p>
        </w:tc>
      </w:tr>
      <w:tr w:rsidR="002B37E5" w:rsidTr="00E76972">
        <w:tc>
          <w:tcPr>
            <w:tcW w:w="516" w:type="dxa"/>
          </w:tcPr>
          <w:p w:rsidR="002B37E5" w:rsidRDefault="002B37E5" w:rsidP="00E76972">
            <w:pPr>
              <w:jc w:val="center"/>
            </w:pPr>
            <w:r>
              <w:t>1</w:t>
            </w:r>
          </w:p>
        </w:tc>
        <w:tc>
          <w:tcPr>
            <w:tcW w:w="3012" w:type="dxa"/>
          </w:tcPr>
          <w:p w:rsidR="002B37E5" w:rsidRDefault="002B37E5" w:rsidP="00E76972">
            <w:r>
              <w:t>Пушистые и колючие друзья</w:t>
            </w:r>
          </w:p>
          <w:p w:rsidR="002B37E5" w:rsidRDefault="002B37E5" w:rsidP="00E76972">
            <w:pPr>
              <w:rPr>
                <w:i/>
              </w:rPr>
            </w:pPr>
          </w:p>
          <w:p w:rsidR="002B37E5" w:rsidRDefault="002B37E5" w:rsidP="00E76972">
            <w:r w:rsidRPr="00535BF1">
              <w:rPr>
                <w:i/>
              </w:rPr>
              <w:t>Техника</w:t>
            </w:r>
            <w:r>
              <w:t xml:space="preserve">: </w:t>
            </w:r>
            <w:proofErr w:type="gramStart"/>
            <w:r>
              <w:t>тычок</w:t>
            </w:r>
            <w:proofErr w:type="gramEnd"/>
            <w:r>
              <w:t xml:space="preserve"> жесткой кистью, оттиск поролоном</w:t>
            </w:r>
          </w:p>
        </w:tc>
        <w:tc>
          <w:tcPr>
            <w:tcW w:w="6892" w:type="dxa"/>
          </w:tcPr>
          <w:p w:rsidR="002B37E5" w:rsidRDefault="002B37E5" w:rsidP="00E76972">
            <w:pPr>
              <w:jc w:val="both"/>
            </w:pPr>
            <w:r w:rsidRPr="00414B8A">
              <w:t xml:space="preserve">Предложить детям составить книгу о животных. Так как животные бывают разными – пушистыми и колючими, познакомить сданной техникой рисования </w:t>
            </w:r>
            <w:r>
              <w:t>для изображения характерных признаков внешнего вида выбранных детьми животных.</w:t>
            </w:r>
          </w:p>
        </w:tc>
      </w:tr>
      <w:tr w:rsidR="002B37E5" w:rsidTr="00E76972">
        <w:tc>
          <w:tcPr>
            <w:tcW w:w="516" w:type="dxa"/>
          </w:tcPr>
          <w:p w:rsidR="002B37E5" w:rsidRDefault="002B37E5" w:rsidP="00E76972">
            <w:pPr>
              <w:jc w:val="center"/>
            </w:pPr>
            <w:r>
              <w:t>2</w:t>
            </w:r>
          </w:p>
        </w:tc>
        <w:tc>
          <w:tcPr>
            <w:tcW w:w="3012" w:type="dxa"/>
          </w:tcPr>
          <w:p w:rsidR="002B37E5" w:rsidRDefault="002B37E5" w:rsidP="00E76972">
            <w:r>
              <w:t>Сны Зайчонка</w:t>
            </w:r>
          </w:p>
          <w:p w:rsidR="002B37E5" w:rsidRDefault="002B37E5" w:rsidP="00E76972"/>
          <w:p w:rsidR="002B37E5" w:rsidRDefault="002B37E5" w:rsidP="00E76972">
            <w:r w:rsidRPr="00535BF1">
              <w:rPr>
                <w:i/>
              </w:rPr>
              <w:t>Техника</w:t>
            </w:r>
            <w:r>
              <w:t>: знакомая форма – новый образ</w:t>
            </w:r>
          </w:p>
        </w:tc>
        <w:tc>
          <w:tcPr>
            <w:tcW w:w="6892" w:type="dxa"/>
          </w:tcPr>
          <w:p w:rsidR="002B37E5" w:rsidRDefault="002B37E5" w:rsidP="00E76972">
            <w:pPr>
              <w:jc w:val="both"/>
            </w:pPr>
            <w:r>
              <w:t xml:space="preserve">Только во сне или в сказках мы можем представить, как будут выглядеть знакомые нам предметы, если их «оживить», подрисовав им руки, ноги, лапы, хвост, глаза, уши и так далее. </w:t>
            </w:r>
          </w:p>
          <w:p w:rsidR="002B37E5" w:rsidRDefault="002B37E5" w:rsidP="00E76972">
            <w:pPr>
              <w:jc w:val="both"/>
            </w:pPr>
            <w:r>
              <w:t>Эти предметы смогут самостоятельно передвигаться и даже разговаривать. Как бы хотелось посмотреть, какие истории могут с ними произойти.</w:t>
            </w:r>
          </w:p>
        </w:tc>
      </w:tr>
      <w:tr w:rsidR="002B37E5" w:rsidTr="00E76972">
        <w:tc>
          <w:tcPr>
            <w:tcW w:w="516" w:type="dxa"/>
          </w:tcPr>
          <w:p w:rsidR="002B37E5" w:rsidRDefault="002B37E5" w:rsidP="00E76972">
            <w:pPr>
              <w:jc w:val="center"/>
            </w:pPr>
            <w:r>
              <w:t>3</w:t>
            </w:r>
          </w:p>
        </w:tc>
        <w:tc>
          <w:tcPr>
            <w:tcW w:w="3012" w:type="dxa"/>
          </w:tcPr>
          <w:p w:rsidR="002B37E5" w:rsidRDefault="002B37E5" w:rsidP="00E76972">
            <w:r>
              <w:t xml:space="preserve">Страна </w:t>
            </w:r>
            <w:proofErr w:type="gramStart"/>
            <w:r>
              <w:t>добрых</w:t>
            </w:r>
            <w:proofErr w:type="gramEnd"/>
            <w:r>
              <w:t xml:space="preserve"> и злых</w:t>
            </w:r>
          </w:p>
          <w:p w:rsidR="002B37E5" w:rsidRDefault="002B37E5" w:rsidP="00E76972"/>
          <w:p w:rsidR="002B37E5" w:rsidRDefault="002B37E5" w:rsidP="00E76972">
            <w:r w:rsidRPr="00535BF1">
              <w:rPr>
                <w:i/>
              </w:rPr>
              <w:t>Техника</w:t>
            </w:r>
            <w:r>
              <w:t>: монотипия предметная</w:t>
            </w:r>
          </w:p>
        </w:tc>
        <w:tc>
          <w:tcPr>
            <w:tcW w:w="6892" w:type="dxa"/>
          </w:tcPr>
          <w:p w:rsidR="002B37E5" w:rsidRDefault="002B37E5" w:rsidP="00E76972">
            <w:pPr>
              <w:jc w:val="both"/>
            </w:pPr>
            <w:r>
              <w:t>Во время рассматривания открыток и энциклопедий, обратить внимание детей на то, что части тела любого насекомого расположены симметрично, т.е. зеркально. Для изображения насекомых удачно использовать именно эту технику нетрадиционного рисования.</w:t>
            </w:r>
          </w:p>
        </w:tc>
      </w:tr>
      <w:tr w:rsidR="002B37E5" w:rsidTr="00E76972">
        <w:tc>
          <w:tcPr>
            <w:tcW w:w="516" w:type="dxa"/>
          </w:tcPr>
          <w:p w:rsidR="002B37E5" w:rsidRDefault="002B37E5" w:rsidP="00E76972">
            <w:pPr>
              <w:jc w:val="center"/>
            </w:pPr>
            <w:r>
              <w:t>4</w:t>
            </w:r>
          </w:p>
        </w:tc>
        <w:tc>
          <w:tcPr>
            <w:tcW w:w="3012" w:type="dxa"/>
          </w:tcPr>
          <w:p w:rsidR="002B37E5" w:rsidRDefault="002B37E5" w:rsidP="00E76972">
            <w:r>
              <w:t>Жители других планет</w:t>
            </w:r>
          </w:p>
          <w:p w:rsidR="002B37E5" w:rsidRDefault="002B37E5" w:rsidP="00E76972"/>
          <w:p w:rsidR="002B37E5" w:rsidRDefault="002B37E5" w:rsidP="00E76972">
            <w:r w:rsidRPr="00535BF1">
              <w:rPr>
                <w:i/>
              </w:rPr>
              <w:t>Техника</w:t>
            </w:r>
            <w:r>
              <w:t xml:space="preserve">: </w:t>
            </w:r>
            <w:proofErr w:type="spellStart"/>
            <w:r>
              <w:t>кляксография</w:t>
            </w:r>
            <w:proofErr w:type="spellEnd"/>
          </w:p>
        </w:tc>
        <w:tc>
          <w:tcPr>
            <w:tcW w:w="6892" w:type="dxa"/>
          </w:tcPr>
          <w:p w:rsidR="002B37E5" w:rsidRDefault="002B37E5" w:rsidP="00E76972">
            <w:pPr>
              <w:jc w:val="both"/>
            </w:pPr>
            <w:r>
              <w:t xml:space="preserve">Как было бы </w:t>
            </w:r>
            <w:proofErr w:type="gramStart"/>
            <w:r>
              <w:t>здорово</w:t>
            </w:r>
            <w:proofErr w:type="gramEnd"/>
            <w:r>
              <w:t xml:space="preserve"> отправиться в путешествие по разным планетам! Людей всегда привлекало что-то необычное, то, чего невозможно объяснить. Почему бы и нам не пофантазировать?</w:t>
            </w:r>
          </w:p>
        </w:tc>
      </w:tr>
      <w:tr w:rsidR="002B37E5" w:rsidTr="00E76972">
        <w:tc>
          <w:tcPr>
            <w:tcW w:w="516" w:type="dxa"/>
          </w:tcPr>
          <w:p w:rsidR="002B37E5" w:rsidRDefault="002B37E5" w:rsidP="00E76972">
            <w:pPr>
              <w:jc w:val="center"/>
            </w:pPr>
            <w:r>
              <w:t>5</w:t>
            </w:r>
          </w:p>
        </w:tc>
        <w:tc>
          <w:tcPr>
            <w:tcW w:w="3012" w:type="dxa"/>
          </w:tcPr>
          <w:p w:rsidR="002B37E5" w:rsidRDefault="002B37E5" w:rsidP="00E76972">
            <w:r>
              <w:t>В гости к Зайчонку</w:t>
            </w:r>
          </w:p>
          <w:p w:rsidR="002B37E5" w:rsidRDefault="002B37E5" w:rsidP="00E76972"/>
          <w:p w:rsidR="002B37E5" w:rsidRDefault="002B37E5" w:rsidP="00E76972">
            <w:r w:rsidRPr="00535BF1">
              <w:rPr>
                <w:i/>
              </w:rPr>
              <w:t>Техника</w:t>
            </w:r>
            <w:r>
              <w:t>: рисование ватными палочками</w:t>
            </w:r>
          </w:p>
        </w:tc>
        <w:tc>
          <w:tcPr>
            <w:tcW w:w="6892" w:type="dxa"/>
          </w:tcPr>
          <w:p w:rsidR="002B37E5" w:rsidRDefault="002B37E5" w:rsidP="00E76972">
            <w:pPr>
              <w:jc w:val="both"/>
            </w:pPr>
            <w:r>
              <w:t>Сколько сказок написано! Сколько героев в этих сказках! У каждого ребенка обязательно есть любимый сказочный герой, а может и не один. А что будет, если встретятся герои из разных сказок? Так давайте пофантазируем…</w:t>
            </w:r>
          </w:p>
        </w:tc>
      </w:tr>
      <w:tr w:rsidR="002B37E5" w:rsidTr="00E76972">
        <w:tc>
          <w:tcPr>
            <w:tcW w:w="516" w:type="dxa"/>
          </w:tcPr>
          <w:p w:rsidR="002B37E5" w:rsidRDefault="002B37E5" w:rsidP="00E76972">
            <w:pPr>
              <w:jc w:val="center"/>
            </w:pPr>
            <w:r>
              <w:t>6</w:t>
            </w:r>
          </w:p>
        </w:tc>
        <w:tc>
          <w:tcPr>
            <w:tcW w:w="3012" w:type="dxa"/>
          </w:tcPr>
          <w:p w:rsidR="002B37E5" w:rsidRDefault="002B37E5" w:rsidP="00E76972">
            <w:r>
              <w:t>Ожившие предметы</w:t>
            </w:r>
          </w:p>
          <w:p w:rsidR="002B37E5" w:rsidRDefault="002B37E5" w:rsidP="00E76972"/>
          <w:p w:rsidR="002B37E5" w:rsidRDefault="002B37E5" w:rsidP="00E76972">
            <w:r w:rsidRPr="00535BF1">
              <w:rPr>
                <w:i/>
              </w:rPr>
              <w:t>Техника</w:t>
            </w:r>
            <w:r>
              <w:t>: загадочный рисунок</w:t>
            </w:r>
          </w:p>
        </w:tc>
        <w:tc>
          <w:tcPr>
            <w:tcW w:w="6892" w:type="dxa"/>
          </w:tcPr>
          <w:p w:rsidR="002B37E5" w:rsidRDefault="002B37E5" w:rsidP="00E76972">
            <w:pPr>
              <w:jc w:val="both"/>
            </w:pPr>
            <w:r>
              <w:t>Отправляемся в сказку, а, как известно, в сказочной стране все предметы оживают. Они умеют двигаться, разговаривать. Нас пригласили на новоселье. Что мы можем подарить новоселам? Но есть одно условие: наши нарисованные подарки должны быть необычными, т.е. телефон, лампа, часы и другие предметы должны быть с глазами, руками и ногами.</w:t>
            </w:r>
          </w:p>
        </w:tc>
      </w:tr>
      <w:tr w:rsidR="002B37E5" w:rsidTr="00E76972">
        <w:tc>
          <w:tcPr>
            <w:tcW w:w="516" w:type="dxa"/>
          </w:tcPr>
          <w:p w:rsidR="002B37E5" w:rsidRDefault="002B37E5" w:rsidP="00E76972">
            <w:pPr>
              <w:jc w:val="center"/>
            </w:pPr>
            <w:r>
              <w:t>7</w:t>
            </w:r>
          </w:p>
        </w:tc>
        <w:tc>
          <w:tcPr>
            <w:tcW w:w="3012" w:type="dxa"/>
          </w:tcPr>
          <w:p w:rsidR="002B37E5" w:rsidRDefault="002B37E5" w:rsidP="00E76972">
            <w:r>
              <w:t>Зимние узоры на окне</w:t>
            </w:r>
          </w:p>
          <w:p w:rsidR="002B37E5" w:rsidRDefault="002B37E5" w:rsidP="00E76972"/>
          <w:p w:rsidR="002B37E5" w:rsidRDefault="002B37E5" w:rsidP="00E76972">
            <w:r w:rsidRPr="00535BF1">
              <w:rPr>
                <w:i/>
              </w:rPr>
              <w:t>Техника</w:t>
            </w:r>
            <w:r>
              <w:t>: волшебная ниточка</w:t>
            </w:r>
          </w:p>
        </w:tc>
        <w:tc>
          <w:tcPr>
            <w:tcW w:w="6892" w:type="dxa"/>
          </w:tcPr>
          <w:p w:rsidR="002B37E5" w:rsidRDefault="002B37E5" w:rsidP="00E76972">
            <w:pPr>
              <w:jc w:val="both"/>
            </w:pPr>
            <w:r>
              <w:t>Каждую зиму во время морозов мы наблюдаем на окнах кружевные узоры. Как они красивы! Кто же их рисует? Наверно Дед Мороз. Ведь нарисованы они не краской. Но почему бы нам не попробовать изобразить на бумаге эти неповторимые узоры?</w:t>
            </w:r>
          </w:p>
        </w:tc>
      </w:tr>
      <w:tr w:rsidR="002B37E5" w:rsidTr="00E76972">
        <w:tc>
          <w:tcPr>
            <w:tcW w:w="516" w:type="dxa"/>
          </w:tcPr>
          <w:p w:rsidR="002B37E5" w:rsidRDefault="002B37E5" w:rsidP="00E76972">
            <w:pPr>
              <w:jc w:val="center"/>
            </w:pPr>
            <w:r>
              <w:t>8</w:t>
            </w:r>
          </w:p>
        </w:tc>
        <w:tc>
          <w:tcPr>
            <w:tcW w:w="3012" w:type="dxa"/>
          </w:tcPr>
          <w:p w:rsidR="002B37E5" w:rsidRDefault="002B37E5" w:rsidP="00E76972">
            <w:r>
              <w:t>Подводное царство</w:t>
            </w:r>
          </w:p>
          <w:p w:rsidR="002B37E5" w:rsidRDefault="002B37E5" w:rsidP="00E76972"/>
          <w:p w:rsidR="002B37E5" w:rsidRDefault="002B37E5" w:rsidP="00E76972">
            <w:r w:rsidRPr="00535BF1">
              <w:rPr>
                <w:i/>
              </w:rPr>
              <w:t>Техника</w:t>
            </w:r>
            <w:r>
              <w:t>: рисование мыльной пеной</w:t>
            </w:r>
          </w:p>
        </w:tc>
        <w:tc>
          <w:tcPr>
            <w:tcW w:w="6892" w:type="dxa"/>
          </w:tcPr>
          <w:p w:rsidR="002B37E5" w:rsidRDefault="002B37E5" w:rsidP="00E76972">
            <w:pPr>
              <w:jc w:val="both"/>
            </w:pPr>
            <w:r>
              <w:t xml:space="preserve">Как нам всем известно, жизнь есть не только на земле, но и в воде. В реках, морях и океанах есть свои жители. Какие из них вам известны? У каждого жителя есть свои заботы и хлопоты. Предлагаю вам отправиться в путешествие по подводному царству. Наверняка и там происходят очень интересные истории, которые мы сами вскоре узнаем. </w:t>
            </w:r>
          </w:p>
        </w:tc>
      </w:tr>
      <w:tr w:rsidR="002B37E5" w:rsidTr="00E76972">
        <w:tc>
          <w:tcPr>
            <w:tcW w:w="516" w:type="dxa"/>
          </w:tcPr>
          <w:p w:rsidR="002B37E5" w:rsidRDefault="002B37E5" w:rsidP="00E76972">
            <w:pPr>
              <w:jc w:val="center"/>
            </w:pPr>
            <w:r>
              <w:t>9</w:t>
            </w:r>
          </w:p>
        </w:tc>
        <w:tc>
          <w:tcPr>
            <w:tcW w:w="3012" w:type="dxa"/>
          </w:tcPr>
          <w:p w:rsidR="002B37E5" w:rsidRDefault="002B37E5" w:rsidP="00E76972">
            <w:r>
              <w:t>Путешествие в космос</w:t>
            </w:r>
          </w:p>
          <w:p w:rsidR="002B37E5" w:rsidRDefault="002B37E5" w:rsidP="00E76972"/>
          <w:p w:rsidR="002B37E5" w:rsidRDefault="002B37E5" w:rsidP="00E76972">
            <w:r w:rsidRPr="00535BF1">
              <w:rPr>
                <w:i/>
              </w:rPr>
              <w:t>Техника</w:t>
            </w:r>
            <w:r>
              <w:t>: восковые мелки + акварель</w:t>
            </w:r>
          </w:p>
        </w:tc>
        <w:tc>
          <w:tcPr>
            <w:tcW w:w="6892" w:type="dxa"/>
          </w:tcPr>
          <w:p w:rsidR="002B37E5" w:rsidRDefault="002B37E5" w:rsidP="00E76972">
            <w:pPr>
              <w:jc w:val="both"/>
            </w:pPr>
            <w:r>
              <w:t xml:space="preserve">Космос. Как много о нем нам известно, и в то же время, как мало мы о нем знаем. Насколько интересна профессия космонавта, но, </w:t>
            </w:r>
            <w:proofErr w:type="gramStart"/>
            <w:r>
              <w:t>увы</w:t>
            </w:r>
            <w:proofErr w:type="gramEnd"/>
            <w:r>
              <w:t>, лишь немногим может посчастливиться отправиться в настоящее космическое путешествие. А мы продолжаем фантазировать и у нас это неплохо получается.</w:t>
            </w:r>
          </w:p>
        </w:tc>
      </w:tr>
      <w:tr w:rsidR="002B37E5" w:rsidTr="00E76972">
        <w:tc>
          <w:tcPr>
            <w:tcW w:w="516" w:type="dxa"/>
          </w:tcPr>
          <w:p w:rsidR="002B37E5" w:rsidRDefault="002B37E5" w:rsidP="00E76972">
            <w:pPr>
              <w:jc w:val="center"/>
            </w:pPr>
            <w:r>
              <w:t>10</w:t>
            </w:r>
          </w:p>
        </w:tc>
        <w:tc>
          <w:tcPr>
            <w:tcW w:w="3012" w:type="dxa"/>
          </w:tcPr>
          <w:p w:rsidR="002B37E5" w:rsidRDefault="002B37E5" w:rsidP="00E76972">
            <w:r>
              <w:t>Ежик и его друзья в тумане</w:t>
            </w:r>
          </w:p>
          <w:p w:rsidR="002B37E5" w:rsidRDefault="002B37E5" w:rsidP="00E76972"/>
          <w:p w:rsidR="002B37E5" w:rsidRDefault="002B37E5" w:rsidP="00E76972">
            <w:r w:rsidRPr="00535BF1">
              <w:rPr>
                <w:i/>
              </w:rPr>
              <w:t>Техника</w:t>
            </w:r>
            <w:r>
              <w:t>: рисование по сырому листу</w:t>
            </w:r>
          </w:p>
        </w:tc>
        <w:tc>
          <w:tcPr>
            <w:tcW w:w="6892" w:type="dxa"/>
          </w:tcPr>
          <w:p w:rsidR="002B37E5" w:rsidRDefault="002B37E5" w:rsidP="00E76972">
            <w:pPr>
              <w:jc w:val="both"/>
            </w:pPr>
            <w:r>
              <w:lastRenderedPageBreak/>
              <w:t xml:space="preserve">После просмотра мультфильма «Ёжик в тумане» предложить детям высказать свои впечатления. А попадали ли вы в </w:t>
            </w:r>
            <w:r>
              <w:lastRenderedPageBreak/>
              <w:t>похожую ситуацию? Действительно ли можно заблудиться в тумане? Как будут выглядеть предметы в этой ситуации? Познакомившись с новой техникой рисования, мы придумаем новые истории про Ёжика и его друзей, которые подружились с туманом или же наоборот стали его очень бояться.</w:t>
            </w:r>
          </w:p>
        </w:tc>
      </w:tr>
      <w:tr w:rsidR="002B37E5" w:rsidTr="00E76972">
        <w:tc>
          <w:tcPr>
            <w:tcW w:w="516" w:type="dxa"/>
          </w:tcPr>
          <w:p w:rsidR="002B37E5" w:rsidRDefault="002B37E5" w:rsidP="00E76972">
            <w:pPr>
              <w:jc w:val="center"/>
            </w:pPr>
            <w:r>
              <w:lastRenderedPageBreak/>
              <w:t>11</w:t>
            </w:r>
          </w:p>
        </w:tc>
        <w:tc>
          <w:tcPr>
            <w:tcW w:w="3012" w:type="dxa"/>
          </w:tcPr>
          <w:p w:rsidR="002B37E5" w:rsidRDefault="002B37E5" w:rsidP="00E76972">
            <w:r>
              <w:t>Веселые человечки</w:t>
            </w:r>
          </w:p>
          <w:p w:rsidR="002B37E5" w:rsidRDefault="002B37E5" w:rsidP="00E76972"/>
          <w:p w:rsidR="002B37E5" w:rsidRDefault="002B37E5" w:rsidP="00E76972">
            <w:r w:rsidRPr="00535BF1">
              <w:rPr>
                <w:i/>
              </w:rPr>
              <w:t>Техника</w:t>
            </w:r>
            <w:r>
              <w:t>: печать от руки</w:t>
            </w:r>
          </w:p>
        </w:tc>
        <w:tc>
          <w:tcPr>
            <w:tcW w:w="6892" w:type="dxa"/>
          </w:tcPr>
          <w:p w:rsidR="002B37E5" w:rsidRDefault="002B37E5" w:rsidP="00E76972">
            <w:pPr>
              <w:jc w:val="both"/>
            </w:pPr>
            <w:r>
              <w:t xml:space="preserve">Как вы думаете, кого можно назвать человечками? Наверно тех, у кого есть руки, ноги, голова и тех, кто ходит на двух ногах. В сказках и мультфильмах человечков рисуют по-разному. И по характеру человечки могут быть совершенно разными. А какими они получатся у нас, если мы нарисуем их с помощью печати от наших ладошек? </w:t>
            </w:r>
          </w:p>
        </w:tc>
      </w:tr>
      <w:tr w:rsidR="002B37E5" w:rsidTr="00E76972">
        <w:tc>
          <w:tcPr>
            <w:tcW w:w="516" w:type="dxa"/>
          </w:tcPr>
          <w:p w:rsidR="002B37E5" w:rsidRDefault="002B37E5" w:rsidP="00E76972">
            <w:pPr>
              <w:jc w:val="center"/>
            </w:pPr>
            <w:r>
              <w:t>12</w:t>
            </w:r>
          </w:p>
        </w:tc>
        <w:tc>
          <w:tcPr>
            <w:tcW w:w="3012" w:type="dxa"/>
          </w:tcPr>
          <w:p w:rsidR="002B37E5" w:rsidRDefault="002B37E5" w:rsidP="00E76972">
            <w:r>
              <w:t>Забавные растения</w:t>
            </w:r>
          </w:p>
          <w:p w:rsidR="002B37E5" w:rsidRDefault="002B37E5" w:rsidP="00E76972"/>
          <w:p w:rsidR="002B37E5" w:rsidRDefault="002B37E5" w:rsidP="00E76972">
            <w:r w:rsidRPr="00535BF1">
              <w:rPr>
                <w:i/>
              </w:rPr>
              <w:t>Техника</w:t>
            </w:r>
            <w:r>
              <w:t>: рисование соломкой</w:t>
            </w:r>
          </w:p>
        </w:tc>
        <w:tc>
          <w:tcPr>
            <w:tcW w:w="6892" w:type="dxa"/>
          </w:tcPr>
          <w:p w:rsidR="002B37E5" w:rsidRDefault="002B37E5" w:rsidP="00E76972">
            <w:pPr>
              <w:jc w:val="both"/>
            </w:pPr>
            <w:r>
              <w:t xml:space="preserve">Каков он, мир растений? Очень он разнообразен. По стволу, листьям и плодам мы узнаем, и может сказать название дерева. А цветы мы узнаем по стеблю, листьям, форме и цвету самого цветка. Могут ли растения быть забавными? Да, если их нарисовать с помощью соломки для коктейля. Почему? Да потому что неизвестно в какую сторону побежит капля краски. </w:t>
            </w:r>
          </w:p>
        </w:tc>
      </w:tr>
      <w:tr w:rsidR="002B37E5" w:rsidTr="00E76972">
        <w:tc>
          <w:tcPr>
            <w:tcW w:w="516" w:type="dxa"/>
          </w:tcPr>
          <w:p w:rsidR="002B37E5" w:rsidRDefault="002B37E5" w:rsidP="00E76972">
            <w:pPr>
              <w:jc w:val="center"/>
            </w:pPr>
            <w:r>
              <w:t>13</w:t>
            </w:r>
          </w:p>
        </w:tc>
        <w:tc>
          <w:tcPr>
            <w:tcW w:w="3012" w:type="dxa"/>
          </w:tcPr>
          <w:p w:rsidR="002B37E5" w:rsidRDefault="002B37E5" w:rsidP="00E76972">
            <w:r>
              <w:t>Капризный карандаш</w:t>
            </w:r>
          </w:p>
          <w:p w:rsidR="002B37E5" w:rsidRDefault="002B37E5" w:rsidP="00E76972"/>
          <w:p w:rsidR="002B37E5" w:rsidRDefault="002B37E5" w:rsidP="00E76972">
            <w:r w:rsidRPr="00535BF1">
              <w:rPr>
                <w:i/>
              </w:rPr>
              <w:t>Техника</w:t>
            </w:r>
            <w:r>
              <w:t>: рисование линией</w:t>
            </w:r>
          </w:p>
        </w:tc>
        <w:tc>
          <w:tcPr>
            <w:tcW w:w="6892" w:type="dxa"/>
          </w:tcPr>
          <w:p w:rsidR="002B37E5" w:rsidRDefault="002B37E5" w:rsidP="00E76972">
            <w:pPr>
              <w:jc w:val="both"/>
            </w:pPr>
            <w:r>
              <w:t>Представьте, что вы собрались рисовать. Взяли как обычно в руки карандаш</w:t>
            </w:r>
            <w:proofErr w:type="gramStart"/>
            <w:r>
              <w:t>… И</w:t>
            </w:r>
            <w:proofErr w:type="gramEnd"/>
            <w:r>
              <w:t xml:space="preserve"> вдруг карандаш закапризничал и перестал вас слушаться! Что же делать? Не беда. Закрывайте глаза, и под музыку пусть ваш карандаш рисует разные неотрывные линии. А потом мы посмотрим, что получилось, на что похоже, будем это раскрашивать и придумывать новые интересные истории.</w:t>
            </w:r>
          </w:p>
        </w:tc>
      </w:tr>
      <w:tr w:rsidR="002B37E5" w:rsidTr="00E76972">
        <w:tc>
          <w:tcPr>
            <w:tcW w:w="516" w:type="dxa"/>
          </w:tcPr>
          <w:p w:rsidR="002B37E5" w:rsidRDefault="002B37E5" w:rsidP="00E76972">
            <w:pPr>
              <w:jc w:val="center"/>
            </w:pPr>
            <w:r>
              <w:t>14</w:t>
            </w:r>
          </w:p>
        </w:tc>
        <w:tc>
          <w:tcPr>
            <w:tcW w:w="3012" w:type="dxa"/>
          </w:tcPr>
          <w:p w:rsidR="002B37E5" w:rsidRDefault="002B37E5" w:rsidP="00E76972">
            <w:r>
              <w:t>Ночное путешествие друзей</w:t>
            </w:r>
          </w:p>
          <w:p w:rsidR="002B37E5" w:rsidRDefault="002B37E5" w:rsidP="00E76972"/>
          <w:p w:rsidR="002B37E5" w:rsidRDefault="002B37E5" w:rsidP="00E76972">
            <w:r w:rsidRPr="00535BF1">
              <w:rPr>
                <w:i/>
              </w:rPr>
              <w:t>Техника</w:t>
            </w:r>
            <w:r>
              <w:t xml:space="preserve">: </w:t>
            </w:r>
            <w:proofErr w:type="spellStart"/>
            <w:r>
              <w:t>граттаж</w:t>
            </w:r>
            <w:proofErr w:type="spellEnd"/>
          </w:p>
        </w:tc>
        <w:tc>
          <w:tcPr>
            <w:tcW w:w="6892" w:type="dxa"/>
          </w:tcPr>
          <w:p w:rsidR="002B37E5" w:rsidRDefault="002B37E5" w:rsidP="00E76972">
            <w:pPr>
              <w:jc w:val="both"/>
            </w:pPr>
            <w:r>
              <w:t>Как вы знаете, не все спят ночью. Есть животные и птицы, которые днем спят, а ночью выходят на охоту и решают все свои дела. А вам бы хотелось отправиться в ночное путешествие? Ну что ж давайте пофантазируем!</w:t>
            </w:r>
          </w:p>
        </w:tc>
      </w:tr>
      <w:tr w:rsidR="002B37E5" w:rsidTr="00E76972">
        <w:tc>
          <w:tcPr>
            <w:tcW w:w="516" w:type="dxa"/>
          </w:tcPr>
          <w:p w:rsidR="002B37E5" w:rsidRDefault="002B37E5" w:rsidP="00E76972">
            <w:pPr>
              <w:jc w:val="center"/>
            </w:pPr>
            <w:r>
              <w:t>15</w:t>
            </w:r>
          </w:p>
        </w:tc>
        <w:tc>
          <w:tcPr>
            <w:tcW w:w="3012" w:type="dxa"/>
          </w:tcPr>
          <w:p w:rsidR="002B37E5" w:rsidRDefault="002B37E5" w:rsidP="00E76972">
            <w:r>
              <w:t>Волшебные облака</w:t>
            </w:r>
          </w:p>
          <w:p w:rsidR="002B37E5" w:rsidRDefault="002B37E5" w:rsidP="00E76972"/>
          <w:p w:rsidR="002B37E5" w:rsidRDefault="002B37E5" w:rsidP="00E76972">
            <w:r w:rsidRPr="00535BF1">
              <w:rPr>
                <w:i/>
              </w:rPr>
              <w:t>Техника</w:t>
            </w:r>
            <w:r>
              <w:t>: рисование способом «</w:t>
            </w:r>
            <w:proofErr w:type="gramStart"/>
            <w:r>
              <w:t>тычка</w:t>
            </w:r>
            <w:proofErr w:type="gramEnd"/>
            <w:r>
              <w:t>»</w:t>
            </w:r>
          </w:p>
        </w:tc>
        <w:tc>
          <w:tcPr>
            <w:tcW w:w="6892" w:type="dxa"/>
          </w:tcPr>
          <w:p w:rsidR="002B37E5" w:rsidRDefault="002B37E5" w:rsidP="00E76972">
            <w:pPr>
              <w:jc w:val="both"/>
            </w:pPr>
            <w:r>
              <w:t xml:space="preserve">Вы когда-нибудь наблюдали за облаками, плавно плывущими по небу? Если внимательно присмотреться, можно увидеть, что каждое облако обязательно будет на что-то похоже. Но дунул ветерок, и облако поменяло форму, т.е. стало похоже на что-то другое, совсем не похожее </w:t>
            </w:r>
            <w:proofErr w:type="gramStart"/>
            <w:r>
              <w:t>на</w:t>
            </w:r>
            <w:proofErr w:type="gramEnd"/>
            <w:r>
              <w:t xml:space="preserve"> прежнее. Давайте и мы «превратимся» в ветерок, и каждый из вас придумает свое облако, совсем не похожее на другие рядом плывущие облака.</w:t>
            </w:r>
          </w:p>
        </w:tc>
      </w:tr>
      <w:tr w:rsidR="002B37E5" w:rsidTr="00E76972">
        <w:tc>
          <w:tcPr>
            <w:tcW w:w="516" w:type="dxa"/>
          </w:tcPr>
          <w:p w:rsidR="002B37E5" w:rsidRDefault="002B37E5" w:rsidP="00E76972">
            <w:pPr>
              <w:jc w:val="center"/>
            </w:pPr>
            <w:r>
              <w:t>16</w:t>
            </w:r>
          </w:p>
        </w:tc>
        <w:tc>
          <w:tcPr>
            <w:tcW w:w="3012" w:type="dxa"/>
          </w:tcPr>
          <w:p w:rsidR="002B37E5" w:rsidRDefault="002B37E5" w:rsidP="00E76972">
            <w:r>
              <w:t>Осенняя картинка</w:t>
            </w:r>
          </w:p>
          <w:p w:rsidR="002B37E5" w:rsidRDefault="002B37E5" w:rsidP="00E76972"/>
          <w:p w:rsidR="002B37E5" w:rsidRDefault="002B37E5" w:rsidP="00E76972">
            <w:r w:rsidRPr="00535BF1">
              <w:rPr>
                <w:i/>
              </w:rPr>
              <w:t>Техника</w:t>
            </w:r>
            <w:r>
              <w:t>: рисование способом трения</w:t>
            </w:r>
          </w:p>
        </w:tc>
        <w:tc>
          <w:tcPr>
            <w:tcW w:w="6892" w:type="dxa"/>
          </w:tcPr>
          <w:p w:rsidR="002B37E5" w:rsidRDefault="002B37E5" w:rsidP="00E76972">
            <w:pPr>
              <w:jc w:val="both"/>
            </w:pPr>
            <w:r>
              <w:t>За что вам нравится осень? Наверно за то, что именно это время года «раскрашено» разноцветными красками природы. Многие художники пишут осенние картины. А как красив букет из осенних листьев. А вы знаете о том, что засушенный лист, ветка, цветок могут помочь нарисовать картинку? Нет? Так давайте попробуем это сделать.</w:t>
            </w:r>
          </w:p>
        </w:tc>
      </w:tr>
      <w:tr w:rsidR="002B37E5" w:rsidTr="00E76972">
        <w:tc>
          <w:tcPr>
            <w:tcW w:w="516" w:type="dxa"/>
          </w:tcPr>
          <w:p w:rsidR="002B37E5" w:rsidRDefault="002B37E5" w:rsidP="00E76972">
            <w:pPr>
              <w:jc w:val="center"/>
            </w:pPr>
            <w:r>
              <w:t>17</w:t>
            </w:r>
          </w:p>
        </w:tc>
        <w:tc>
          <w:tcPr>
            <w:tcW w:w="3012" w:type="dxa"/>
          </w:tcPr>
          <w:p w:rsidR="002B37E5" w:rsidRDefault="002B37E5" w:rsidP="00E76972">
            <w:r>
              <w:t>Подарок доброй Феи</w:t>
            </w:r>
          </w:p>
          <w:p w:rsidR="002B37E5" w:rsidRDefault="002B37E5" w:rsidP="00E76972"/>
          <w:p w:rsidR="002B37E5" w:rsidRDefault="002B37E5" w:rsidP="00E76972">
            <w:r w:rsidRPr="00535BF1">
              <w:rPr>
                <w:i/>
              </w:rPr>
              <w:t>Техника</w:t>
            </w:r>
            <w:r>
              <w:t>: рисование природными материалами</w:t>
            </w:r>
          </w:p>
        </w:tc>
        <w:tc>
          <w:tcPr>
            <w:tcW w:w="6892" w:type="dxa"/>
          </w:tcPr>
          <w:p w:rsidR="002B37E5" w:rsidRDefault="002B37E5" w:rsidP="00E76972">
            <w:pPr>
              <w:jc w:val="both"/>
            </w:pPr>
            <w:proofErr w:type="gramStart"/>
            <w:r>
              <w:t>Посмотрите</w:t>
            </w:r>
            <w:proofErr w:type="gramEnd"/>
            <w:r>
              <w:t xml:space="preserve"> какие подарки нам прислала добрая Фея. Это з</w:t>
            </w:r>
            <w:r w:rsidRPr="00471CB6">
              <w:t>асушенны</w:t>
            </w:r>
            <w:r>
              <w:t>е листья, ветки,</w:t>
            </w:r>
            <w:r w:rsidRPr="00471CB6">
              <w:t xml:space="preserve"> мох, шишки, колоски</w:t>
            </w:r>
            <w:r>
              <w:t xml:space="preserve">. А вот и письмо от нее. Она хочет научить вас рисовать необычную картину, а волшебную. Как? С помощью ее подарков. </w:t>
            </w:r>
            <w:r w:rsidRPr="00471CB6">
              <w:t>Ели засушен</w:t>
            </w:r>
            <w:r>
              <w:t>ный листок от дерева</w:t>
            </w:r>
            <w:r w:rsidRPr="00471CB6">
              <w:t xml:space="preserve"> покрыть краской и отпечатать на бумаге, могут получиться деревья, цветы, солнышко и другие изображения. </w:t>
            </w:r>
            <w:r>
              <w:t xml:space="preserve">Лишайником, </w:t>
            </w:r>
            <w:proofErr w:type="spellStart"/>
            <w:r>
              <w:t>мохом</w:t>
            </w:r>
            <w:proofErr w:type="spellEnd"/>
            <w:r>
              <w:t xml:space="preserve"> можно нарисовать</w:t>
            </w:r>
            <w:r w:rsidRPr="00471CB6">
              <w:t xml:space="preserve"> кра</w:t>
            </w:r>
            <w:r>
              <w:t xml:space="preserve">сивые полянки с травой, пушистых зверьков. Ну что ж, попробуем и посмотрим, что у нас из этого получится. </w:t>
            </w:r>
          </w:p>
        </w:tc>
      </w:tr>
      <w:tr w:rsidR="002B37E5" w:rsidTr="00E76972">
        <w:tc>
          <w:tcPr>
            <w:tcW w:w="516" w:type="dxa"/>
          </w:tcPr>
          <w:p w:rsidR="002B37E5" w:rsidRDefault="002B37E5" w:rsidP="00E76972">
            <w:pPr>
              <w:jc w:val="center"/>
            </w:pPr>
            <w:r>
              <w:t>18</w:t>
            </w:r>
          </w:p>
        </w:tc>
        <w:tc>
          <w:tcPr>
            <w:tcW w:w="3012" w:type="dxa"/>
          </w:tcPr>
          <w:p w:rsidR="002B37E5" w:rsidRDefault="002B37E5" w:rsidP="00E76972">
            <w:r>
              <w:t>Зимний лес</w:t>
            </w:r>
          </w:p>
          <w:p w:rsidR="002B37E5" w:rsidRDefault="002B37E5" w:rsidP="00E76972"/>
          <w:p w:rsidR="002B37E5" w:rsidRDefault="002B37E5" w:rsidP="00E76972">
            <w:r w:rsidRPr="00535BF1">
              <w:rPr>
                <w:i/>
              </w:rPr>
              <w:t>Техника</w:t>
            </w:r>
            <w:r>
              <w:t>: фигурки на стекле</w:t>
            </w:r>
          </w:p>
        </w:tc>
        <w:tc>
          <w:tcPr>
            <w:tcW w:w="6892" w:type="dxa"/>
          </w:tcPr>
          <w:p w:rsidR="002B37E5" w:rsidRDefault="002B37E5" w:rsidP="00E76972">
            <w:pPr>
              <w:jc w:val="both"/>
            </w:pPr>
            <w:r>
              <w:t>Как красиво зимой в лесу! Все деревья и кусты покрыты снегом, куда не посмотришь, все вокруг белым-бело. И какие глубокие сугробы. Просто так по ним не пройдешь. Не хотелось бы вам заглянуть в этот загадочный зимний лес? Ведь даже зимой в лесу жизнь продолжается.</w:t>
            </w:r>
          </w:p>
        </w:tc>
      </w:tr>
      <w:tr w:rsidR="002B37E5" w:rsidTr="00E76972">
        <w:tc>
          <w:tcPr>
            <w:tcW w:w="516" w:type="dxa"/>
          </w:tcPr>
          <w:p w:rsidR="002B37E5" w:rsidRDefault="002B37E5" w:rsidP="00E76972">
            <w:pPr>
              <w:jc w:val="center"/>
            </w:pPr>
            <w:r>
              <w:lastRenderedPageBreak/>
              <w:t>19</w:t>
            </w:r>
          </w:p>
        </w:tc>
        <w:tc>
          <w:tcPr>
            <w:tcW w:w="3012" w:type="dxa"/>
          </w:tcPr>
          <w:p w:rsidR="002B37E5" w:rsidRDefault="002B37E5" w:rsidP="00E76972">
            <w:r>
              <w:t>Любимые игрушки</w:t>
            </w:r>
          </w:p>
          <w:p w:rsidR="002B37E5" w:rsidRDefault="002B37E5" w:rsidP="00E76972"/>
          <w:p w:rsidR="002B37E5" w:rsidRDefault="002B37E5" w:rsidP="00E76972">
            <w:r w:rsidRPr="00535BF1">
              <w:rPr>
                <w:i/>
              </w:rPr>
              <w:t>Техника</w:t>
            </w:r>
            <w:r>
              <w:t>: точечный рисунок</w:t>
            </w:r>
          </w:p>
          <w:p w:rsidR="002B37E5" w:rsidRDefault="002B37E5" w:rsidP="00E76972"/>
        </w:tc>
        <w:tc>
          <w:tcPr>
            <w:tcW w:w="6892" w:type="dxa"/>
          </w:tcPr>
          <w:p w:rsidR="002B37E5" w:rsidRDefault="002B37E5" w:rsidP="00E76972">
            <w:pPr>
              <w:jc w:val="both"/>
            </w:pPr>
            <w:r>
              <w:t>Скажите, пожалуйста, что детям нравится больше всего? Конечно игрушки. Наверняка каждый из вас ждет в подарок на день рождения новую игрушку. Когда вы начинаете ими играть, вам хочется верить, что ваши игрушки умеют сами двигаться и разговаривать. Предлагаю вам нарисовать свою любимую игрушку необычным способом – с помощью точек.</w:t>
            </w:r>
          </w:p>
        </w:tc>
      </w:tr>
      <w:tr w:rsidR="002B37E5" w:rsidTr="00E76972">
        <w:tc>
          <w:tcPr>
            <w:tcW w:w="516" w:type="dxa"/>
          </w:tcPr>
          <w:p w:rsidR="002B37E5" w:rsidRDefault="002B37E5" w:rsidP="00E76972">
            <w:pPr>
              <w:jc w:val="center"/>
            </w:pPr>
            <w:r>
              <w:t>20</w:t>
            </w:r>
          </w:p>
        </w:tc>
        <w:tc>
          <w:tcPr>
            <w:tcW w:w="3012" w:type="dxa"/>
          </w:tcPr>
          <w:p w:rsidR="002B37E5" w:rsidRDefault="002B37E5" w:rsidP="00E76972">
            <w:r>
              <w:t>Наши «</w:t>
            </w:r>
            <w:proofErr w:type="spellStart"/>
            <w:r>
              <w:t>секретики</w:t>
            </w:r>
            <w:proofErr w:type="spellEnd"/>
            <w:r>
              <w:t>»</w:t>
            </w:r>
          </w:p>
          <w:p w:rsidR="002B37E5" w:rsidRDefault="002B37E5" w:rsidP="00E76972"/>
          <w:p w:rsidR="002B37E5" w:rsidRDefault="002B37E5" w:rsidP="00E76972">
            <w:r w:rsidRPr="00535BF1">
              <w:rPr>
                <w:i/>
              </w:rPr>
              <w:t>Техника</w:t>
            </w:r>
            <w:r>
              <w:t>: рисование с секретом в три пары рук</w:t>
            </w:r>
          </w:p>
        </w:tc>
        <w:tc>
          <w:tcPr>
            <w:tcW w:w="6892" w:type="dxa"/>
          </w:tcPr>
          <w:p w:rsidR="002B37E5" w:rsidRDefault="002B37E5" w:rsidP="00E76972">
            <w:pPr>
              <w:jc w:val="both"/>
            </w:pPr>
            <w:r>
              <w:t>У каждого ребенка, а порой и у взрослого есть свой секрет, о котором никому не рассказывается. Иногда секрет объединяет несколько человек. Сегодня я предлагаю вам поиграть в «</w:t>
            </w:r>
            <w:proofErr w:type="spellStart"/>
            <w:r>
              <w:t>секретик</w:t>
            </w:r>
            <w:proofErr w:type="spellEnd"/>
            <w:r>
              <w:t>», с помощью рисования. Обещаю вам, что это будет очень интересно, а может быть даже смешно.</w:t>
            </w:r>
          </w:p>
        </w:tc>
      </w:tr>
      <w:tr w:rsidR="002B37E5" w:rsidTr="00E76972">
        <w:tc>
          <w:tcPr>
            <w:tcW w:w="516" w:type="dxa"/>
          </w:tcPr>
          <w:p w:rsidR="002B37E5" w:rsidRDefault="002B37E5" w:rsidP="00E76972">
            <w:pPr>
              <w:jc w:val="center"/>
            </w:pPr>
            <w:r>
              <w:t>21</w:t>
            </w:r>
          </w:p>
        </w:tc>
        <w:tc>
          <w:tcPr>
            <w:tcW w:w="3012" w:type="dxa"/>
          </w:tcPr>
          <w:p w:rsidR="002B37E5" w:rsidRDefault="002B37E5" w:rsidP="00E76972">
            <w:r>
              <w:t>На берегу реки</w:t>
            </w:r>
          </w:p>
          <w:p w:rsidR="002B37E5" w:rsidRDefault="002B37E5" w:rsidP="00E76972"/>
          <w:p w:rsidR="002B37E5" w:rsidRDefault="002B37E5" w:rsidP="00E76972">
            <w:r w:rsidRPr="00535BF1">
              <w:rPr>
                <w:i/>
              </w:rPr>
              <w:t>Техника</w:t>
            </w:r>
            <w:r>
              <w:t>: монотипия пейзажная</w:t>
            </w:r>
          </w:p>
        </w:tc>
        <w:tc>
          <w:tcPr>
            <w:tcW w:w="6892" w:type="dxa"/>
          </w:tcPr>
          <w:p w:rsidR="002B37E5" w:rsidRDefault="002B37E5" w:rsidP="00E76972">
            <w:pPr>
              <w:jc w:val="both"/>
            </w:pPr>
            <w:r>
              <w:t>Давайте вспомним мультфильм «Крошка Енот». Почему он отказывался идти на пруд? Кого он боялся? Чем оказалось то, что вызывало у него страх? Конечно – это было его отражение. Сегодня мы познакомимся с новой техникой рисования, которая поможет нам получить точное отражение того, что мы нарисуем.</w:t>
            </w:r>
          </w:p>
        </w:tc>
      </w:tr>
      <w:tr w:rsidR="002B37E5" w:rsidTr="00E76972">
        <w:tc>
          <w:tcPr>
            <w:tcW w:w="516" w:type="dxa"/>
          </w:tcPr>
          <w:p w:rsidR="002B37E5" w:rsidRDefault="002B37E5" w:rsidP="00E76972">
            <w:pPr>
              <w:jc w:val="center"/>
            </w:pPr>
            <w:r>
              <w:t>22</w:t>
            </w:r>
          </w:p>
        </w:tc>
        <w:tc>
          <w:tcPr>
            <w:tcW w:w="3012" w:type="dxa"/>
          </w:tcPr>
          <w:p w:rsidR="002B37E5" w:rsidRDefault="002B37E5" w:rsidP="00E76972">
            <w:r>
              <w:t>Истории для мамы</w:t>
            </w:r>
          </w:p>
          <w:p w:rsidR="002B37E5" w:rsidRDefault="002B37E5" w:rsidP="00E76972"/>
          <w:p w:rsidR="002B37E5" w:rsidRDefault="002B37E5" w:rsidP="00E76972">
            <w:r w:rsidRPr="00535BF1">
              <w:rPr>
                <w:i/>
              </w:rPr>
              <w:t>Техника</w:t>
            </w:r>
            <w:r>
              <w:t>: рисуем с помощью открыток</w:t>
            </w:r>
          </w:p>
        </w:tc>
        <w:tc>
          <w:tcPr>
            <w:tcW w:w="6892" w:type="dxa"/>
          </w:tcPr>
          <w:p w:rsidR="002B37E5" w:rsidRDefault="002B37E5" w:rsidP="00E76972">
            <w:pPr>
              <w:jc w:val="both"/>
            </w:pPr>
            <w:r>
              <w:t>Нам нравится слушать сказки и разные истории из книг, которые читают мамы для своих детей. Не хотелось бы вам придумать свою сказку или какую-нибудь историю и рассказать ее своей маме? Когда мама читает книгу, дети обычно в это время рассматривают иллюстрации. Чтобы маме было интересно слушать ваш рассказ, к нему нужна картинка. А свои картинки для интересной истории нам помогут нарисовать открытки. Предложить детям рассмотреть открытки. Отметить яркость красок на изображениях. Познакомить детей с новой техникой рисования с помощью открыток.</w:t>
            </w:r>
          </w:p>
        </w:tc>
      </w:tr>
      <w:tr w:rsidR="002B37E5" w:rsidTr="00E76972">
        <w:tc>
          <w:tcPr>
            <w:tcW w:w="516" w:type="dxa"/>
          </w:tcPr>
          <w:p w:rsidR="002B37E5" w:rsidRDefault="002B37E5" w:rsidP="00E76972">
            <w:pPr>
              <w:jc w:val="center"/>
            </w:pPr>
            <w:r>
              <w:t>23</w:t>
            </w:r>
          </w:p>
        </w:tc>
        <w:tc>
          <w:tcPr>
            <w:tcW w:w="3012" w:type="dxa"/>
          </w:tcPr>
          <w:p w:rsidR="002B37E5" w:rsidRDefault="002B37E5" w:rsidP="00E76972">
            <w:r>
              <w:t xml:space="preserve">Шарики – </w:t>
            </w:r>
            <w:proofErr w:type="spellStart"/>
            <w:r>
              <w:t>смешарики</w:t>
            </w:r>
            <w:proofErr w:type="spellEnd"/>
          </w:p>
          <w:p w:rsidR="002B37E5" w:rsidRDefault="002B37E5" w:rsidP="00E76972"/>
          <w:p w:rsidR="002B37E5" w:rsidRDefault="002B37E5" w:rsidP="00E76972">
            <w:r w:rsidRPr="00535BF1">
              <w:rPr>
                <w:i/>
              </w:rPr>
              <w:t>Техника</w:t>
            </w:r>
            <w:r>
              <w:t>: волшебные шарики</w:t>
            </w:r>
          </w:p>
        </w:tc>
        <w:tc>
          <w:tcPr>
            <w:tcW w:w="6892" w:type="dxa"/>
          </w:tcPr>
          <w:p w:rsidR="002B37E5" w:rsidRDefault="002B37E5" w:rsidP="00E76972">
            <w:pPr>
              <w:jc w:val="both"/>
            </w:pPr>
            <w:r>
              <w:t>Всем детям известны герои мультфильмов «</w:t>
            </w:r>
            <w:proofErr w:type="spellStart"/>
            <w:r>
              <w:t>Смешарики</w:t>
            </w:r>
            <w:proofErr w:type="spellEnd"/>
            <w:r>
              <w:t xml:space="preserve">». Они разные по характеру, но очень похожи друг на друга тем, что все круглые и никогда не унывают, в какую бы историю они не попадали. Представьте, что по какой-то причине в стране </w:t>
            </w:r>
            <w:proofErr w:type="spellStart"/>
            <w:r>
              <w:t>Смешариков</w:t>
            </w:r>
            <w:proofErr w:type="spellEnd"/>
            <w:r>
              <w:t xml:space="preserve"> случился переполох. Началась беготня, суета, шум и гам. Предлагаю вам нарисовать этот переполох с помощью техники рисования «волшебные шарики». Уверенна, что даже в этой ситуации у нас получится интересная история.</w:t>
            </w:r>
          </w:p>
        </w:tc>
      </w:tr>
      <w:tr w:rsidR="002B37E5" w:rsidTr="00E76972">
        <w:tc>
          <w:tcPr>
            <w:tcW w:w="516" w:type="dxa"/>
          </w:tcPr>
          <w:p w:rsidR="002B37E5" w:rsidRDefault="002B37E5" w:rsidP="00E76972">
            <w:pPr>
              <w:jc w:val="center"/>
            </w:pPr>
            <w:r>
              <w:t>24</w:t>
            </w:r>
          </w:p>
        </w:tc>
        <w:tc>
          <w:tcPr>
            <w:tcW w:w="3012" w:type="dxa"/>
          </w:tcPr>
          <w:p w:rsidR="002B37E5" w:rsidRDefault="002B37E5" w:rsidP="00E76972">
            <w:r>
              <w:t>В гости к Мухе-Цокотухе</w:t>
            </w:r>
          </w:p>
          <w:p w:rsidR="002B37E5" w:rsidRDefault="002B37E5" w:rsidP="00E76972"/>
          <w:p w:rsidR="002B37E5" w:rsidRDefault="002B37E5" w:rsidP="00E76972">
            <w:r w:rsidRPr="00535BF1">
              <w:rPr>
                <w:i/>
              </w:rPr>
              <w:t>Техника</w:t>
            </w:r>
            <w:r>
              <w:t>: зарисовка камушков</w:t>
            </w:r>
          </w:p>
        </w:tc>
        <w:tc>
          <w:tcPr>
            <w:tcW w:w="6892" w:type="dxa"/>
          </w:tcPr>
          <w:p w:rsidR="002B37E5" w:rsidRDefault="002B37E5" w:rsidP="00E76972">
            <w:pPr>
              <w:jc w:val="both"/>
            </w:pPr>
            <w:r>
              <w:t>Как вы думаете, чем и на чём можно рисовать? Конечно же, карандашами или красками на бумаге, мелом на асфальте, палочкой на песке и т.д. А можно ли рисовать на камушках? Конечно, да! Они гладкие и имеют различную форму. Сама форма камешка подскажет вам, какой образ в данном случае создать. Один камешек лучше подрисовать под лягушку, другой – под жучка и т.д. Когда работа будет закончена, мы посмотрим, какие герои у нас получились и возможно отправимся с ними в гости к Мухе-Цокотухе.</w:t>
            </w:r>
          </w:p>
        </w:tc>
      </w:tr>
      <w:tr w:rsidR="002B37E5" w:rsidTr="00E76972">
        <w:tc>
          <w:tcPr>
            <w:tcW w:w="516" w:type="dxa"/>
          </w:tcPr>
          <w:p w:rsidR="002B37E5" w:rsidRDefault="002B37E5" w:rsidP="00E76972">
            <w:pPr>
              <w:jc w:val="center"/>
            </w:pPr>
            <w:r>
              <w:t>25</w:t>
            </w:r>
          </w:p>
        </w:tc>
        <w:tc>
          <w:tcPr>
            <w:tcW w:w="3012" w:type="dxa"/>
          </w:tcPr>
          <w:p w:rsidR="002B37E5" w:rsidRPr="00805A29" w:rsidRDefault="002B37E5" w:rsidP="00E76972">
            <w:pPr>
              <w:rPr>
                <w:b/>
              </w:rPr>
            </w:pPr>
            <w:r w:rsidRPr="00805A29">
              <w:rPr>
                <w:b/>
              </w:rPr>
              <w:t>Фантазеры (</w:t>
            </w:r>
            <w:proofErr w:type="gramStart"/>
            <w:r w:rsidRPr="00805A29">
              <w:rPr>
                <w:b/>
              </w:rPr>
              <w:t>итоговое</w:t>
            </w:r>
            <w:proofErr w:type="gramEnd"/>
            <w:r w:rsidRPr="00805A29">
              <w:rPr>
                <w:b/>
              </w:rPr>
              <w:t>)</w:t>
            </w:r>
          </w:p>
          <w:p w:rsidR="002B37E5" w:rsidRDefault="002B37E5" w:rsidP="00E76972"/>
          <w:p w:rsidR="002B37E5" w:rsidRDefault="002B37E5" w:rsidP="00E76972">
            <w:r w:rsidRPr="00535BF1">
              <w:rPr>
                <w:i/>
              </w:rPr>
              <w:t>Техника</w:t>
            </w:r>
            <w:r>
              <w:t>: коллаж (использование нескольких техник одновременно)</w:t>
            </w:r>
          </w:p>
        </w:tc>
        <w:tc>
          <w:tcPr>
            <w:tcW w:w="6892" w:type="dxa"/>
          </w:tcPr>
          <w:p w:rsidR="002B37E5" w:rsidRDefault="002B37E5" w:rsidP="00E76972">
            <w:pPr>
              <w:jc w:val="both"/>
            </w:pPr>
            <w:r>
              <w:t>Предложить детям вспомнить, какие техники нетрадиционного рисования нам уже знакомы. Какие придуманные истории запомнились? Почему? Сегодня ребята превращаются в волшебников или фантазеров, чтобы удивить друг друга. По желанию можно объединиться в подгруппы, можно работать самостоятельно. Создаем работы на любые темы, используем любую технику нетрадиционного рисования, а лучше сразу несколько на одном рисунке.</w:t>
            </w:r>
          </w:p>
        </w:tc>
      </w:tr>
    </w:tbl>
    <w:p w:rsidR="002B37E5" w:rsidRDefault="002B37E5" w:rsidP="002B37E5"/>
    <w:p w:rsidR="00C10480" w:rsidRDefault="00C10480"/>
    <w:sectPr w:rsidR="00C10480" w:rsidSect="002B37E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E5"/>
    <w:rsid w:val="002B37E5"/>
    <w:rsid w:val="00414B8A"/>
    <w:rsid w:val="006533FA"/>
    <w:rsid w:val="00C1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33FA"/>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eastAsia="en-US"/>
    </w:rPr>
  </w:style>
  <w:style w:type="paragraph" w:styleId="2">
    <w:name w:val="heading 2"/>
    <w:basedOn w:val="a"/>
    <w:next w:val="a"/>
    <w:link w:val="20"/>
    <w:uiPriority w:val="9"/>
    <w:semiHidden/>
    <w:unhideWhenUsed/>
    <w:qFormat/>
    <w:rsid w:val="006533FA"/>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lang w:eastAsia="en-US"/>
    </w:rPr>
  </w:style>
  <w:style w:type="paragraph" w:styleId="3">
    <w:name w:val="heading 3"/>
    <w:basedOn w:val="a"/>
    <w:next w:val="a"/>
    <w:link w:val="30"/>
    <w:uiPriority w:val="9"/>
    <w:semiHidden/>
    <w:unhideWhenUsed/>
    <w:qFormat/>
    <w:rsid w:val="006533FA"/>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lang w:eastAsia="en-US"/>
    </w:rPr>
  </w:style>
  <w:style w:type="paragraph" w:styleId="4">
    <w:name w:val="heading 4"/>
    <w:basedOn w:val="a"/>
    <w:next w:val="a"/>
    <w:link w:val="40"/>
    <w:uiPriority w:val="9"/>
    <w:semiHidden/>
    <w:unhideWhenUsed/>
    <w:qFormat/>
    <w:rsid w:val="006533FA"/>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lang w:eastAsia="en-US"/>
    </w:rPr>
  </w:style>
  <w:style w:type="paragraph" w:styleId="5">
    <w:name w:val="heading 5"/>
    <w:basedOn w:val="a"/>
    <w:next w:val="a"/>
    <w:link w:val="50"/>
    <w:uiPriority w:val="9"/>
    <w:semiHidden/>
    <w:unhideWhenUsed/>
    <w:qFormat/>
    <w:rsid w:val="006533FA"/>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lang w:eastAsia="en-US"/>
    </w:rPr>
  </w:style>
  <w:style w:type="paragraph" w:styleId="6">
    <w:name w:val="heading 6"/>
    <w:basedOn w:val="a"/>
    <w:next w:val="a"/>
    <w:link w:val="60"/>
    <w:uiPriority w:val="9"/>
    <w:semiHidden/>
    <w:unhideWhenUsed/>
    <w:qFormat/>
    <w:rsid w:val="006533FA"/>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lang w:eastAsia="en-US"/>
    </w:rPr>
  </w:style>
  <w:style w:type="paragraph" w:styleId="7">
    <w:name w:val="heading 7"/>
    <w:basedOn w:val="a"/>
    <w:next w:val="a"/>
    <w:link w:val="70"/>
    <w:uiPriority w:val="9"/>
    <w:semiHidden/>
    <w:unhideWhenUsed/>
    <w:qFormat/>
    <w:rsid w:val="006533FA"/>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lang w:eastAsia="en-US"/>
    </w:rPr>
  </w:style>
  <w:style w:type="paragraph" w:styleId="8">
    <w:name w:val="heading 8"/>
    <w:basedOn w:val="a"/>
    <w:next w:val="a"/>
    <w:link w:val="80"/>
    <w:uiPriority w:val="9"/>
    <w:semiHidden/>
    <w:unhideWhenUsed/>
    <w:qFormat/>
    <w:rsid w:val="006533FA"/>
    <w:pPr>
      <w:spacing w:after="120" w:line="252" w:lineRule="auto"/>
      <w:jc w:val="center"/>
      <w:outlineLvl w:val="7"/>
    </w:pPr>
    <w:rPr>
      <w:rFonts w:asciiTheme="majorHAnsi" w:eastAsiaTheme="minorHAnsi" w:hAnsiTheme="majorHAnsi" w:cstheme="majorBidi"/>
      <w:caps/>
      <w:spacing w:val="10"/>
      <w:sz w:val="20"/>
      <w:szCs w:val="20"/>
      <w:lang w:eastAsia="en-US"/>
    </w:rPr>
  </w:style>
  <w:style w:type="paragraph" w:styleId="9">
    <w:name w:val="heading 9"/>
    <w:basedOn w:val="a"/>
    <w:next w:val="a"/>
    <w:link w:val="90"/>
    <w:uiPriority w:val="9"/>
    <w:semiHidden/>
    <w:unhideWhenUsed/>
    <w:qFormat/>
    <w:rsid w:val="006533FA"/>
    <w:pPr>
      <w:spacing w:after="120" w:line="252" w:lineRule="auto"/>
      <w:jc w:val="center"/>
      <w:outlineLvl w:val="8"/>
    </w:pPr>
    <w:rPr>
      <w:rFonts w:asciiTheme="majorHAnsi" w:eastAsiaTheme="minorHAnsi" w:hAnsiTheme="majorHAnsi" w:cstheme="majorBidi"/>
      <w:i/>
      <w:iCs/>
      <w:caps/>
      <w:spacing w:val="10"/>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3FA"/>
    <w:rPr>
      <w:caps/>
      <w:color w:val="632423" w:themeColor="accent2" w:themeShade="80"/>
      <w:spacing w:val="20"/>
      <w:sz w:val="28"/>
      <w:szCs w:val="28"/>
    </w:rPr>
  </w:style>
  <w:style w:type="character" w:customStyle="1" w:styleId="20">
    <w:name w:val="Заголовок 2 Знак"/>
    <w:basedOn w:val="a0"/>
    <w:link w:val="2"/>
    <w:uiPriority w:val="9"/>
    <w:semiHidden/>
    <w:rsid w:val="006533FA"/>
    <w:rPr>
      <w:caps/>
      <w:color w:val="632423" w:themeColor="accent2" w:themeShade="80"/>
      <w:spacing w:val="15"/>
      <w:sz w:val="24"/>
      <w:szCs w:val="24"/>
    </w:rPr>
  </w:style>
  <w:style w:type="character" w:customStyle="1" w:styleId="30">
    <w:name w:val="Заголовок 3 Знак"/>
    <w:basedOn w:val="a0"/>
    <w:link w:val="3"/>
    <w:uiPriority w:val="9"/>
    <w:semiHidden/>
    <w:rsid w:val="006533FA"/>
    <w:rPr>
      <w:caps/>
      <w:color w:val="622423" w:themeColor="accent2" w:themeShade="7F"/>
      <w:sz w:val="24"/>
      <w:szCs w:val="24"/>
    </w:rPr>
  </w:style>
  <w:style w:type="character" w:customStyle="1" w:styleId="40">
    <w:name w:val="Заголовок 4 Знак"/>
    <w:basedOn w:val="a0"/>
    <w:link w:val="4"/>
    <w:uiPriority w:val="9"/>
    <w:semiHidden/>
    <w:rsid w:val="006533FA"/>
    <w:rPr>
      <w:caps/>
      <w:color w:val="622423" w:themeColor="accent2" w:themeShade="7F"/>
      <w:spacing w:val="10"/>
    </w:rPr>
  </w:style>
  <w:style w:type="character" w:customStyle="1" w:styleId="50">
    <w:name w:val="Заголовок 5 Знак"/>
    <w:basedOn w:val="a0"/>
    <w:link w:val="5"/>
    <w:uiPriority w:val="9"/>
    <w:semiHidden/>
    <w:rsid w:val="006533FA"/>
    <w:rPr>
      <w:caps/>
      <w:color w:val="622423" w:themeColor="accent2" w:themeShade="7F"/>
      <w:spacing w:val="10"/>
    </w:rPr>
  </w:style>
  <w:style w:type="character" w:customStyle="1" w:styleId="60">
    <w:name w:val="Заголовок 6 Знак"/>
    <w:basedOn w:val="a0"/>
    <w:link w:val="6"/>
    <w:uiPriority w:val="9"/>
    <w:semiHidden/>
    <w:rsid w:val="006533FA"/>
    <w:rPr>
      <w:caps/>
      <w:color w:val="943634" w:themeColor="accent2" w:themeShade="BF"/>
      <w:spacing w:val="10"/>
    </w:rPr>
  </w:style>
  <w:style w:type="character" w:customStyle="1" w:styleId="70">
    <w:name w:val="Заголовок 7 Знак"/>
    <w:basedOn w:val="a0"/>
    <w:link w:val="7"/>
    <w:uiPriority w:val="9"/>
    <w:semiHidden/>
    <w:rsid w:val="006533FA"/>
    <w:rPr>
      <w:i/>
      <w:iCs/>
      <w:caps/>
      <w:color w:val="943634" w:themeColor="accent2" w:themeShade="BF"/>
      <w:spacing w:val="10"/>
    </w:rPr>
  </w:style>
  <w:style w:type="character" w:customStyle="1" w:styleId="80">
    <w:name w:val="Заголовок 8 Знак"/>
    <w:basedOn w:val="a0"/>
    <w:link w:val="8"/>
    <w:uiPriority w:val="9"/>
    <w:semiHidden/>
    <w:rsid w:val="006533FA"/>
    <w:rPr>
      <w:caps/>
      <w:spacing w:val="10"/>
      <w:sz w:val="20"/>
      <w:szCs w:val="20"/>
    </w:rPr>
  </w:style>
  <w:style w:type="character" w:customStyle="1" w:styleId="90">
    <w:name w:val="Заголовок 9 Знак"/>
    <w:basedOn w:val="a0"/>
    <w:link w:val="9"/>
    <w:uiPriority w:val="9"/>
    <w:semiHidden/>
    <w:rsid w:val="006533FA"/>
    <w:rPr>
      <w:i/>
      <w:iCs/>
      <w:caps/>
      <w:spacing w:val="10"/>
      <w:sz w:val="20"/>
      <w:szCs w:val="20"/>
    </w:rPr>
  </w:style>
  <w:style w:type="paragraph" w:styleId="a3">
    <w:name w:val="caption"/>
    <w:basedOn w:val="a"/>
    <w:next w:val="a"/>
    <w:uiPriority w:val="35"/>
    <w:semiHidden/>
    <w:unhideWhenUsed/>
    <w:qFormat/>
    <w:rsid w:val="006533FA"/>
    <w:pPr>
      <w:spacing w:after="200" w:line="252" w:lineRule="auto"/>
    </w:pPr>
    <w:rPr>
      <w:rFonts w:asciiTheme="majorHAnsi" w:eastAsiaTheme="minorHAnsi" w:hAnsiTheme="majorHAnsi" w:cstheme="majorBidi"/>
      <w:caps/>
      <w:spacing w:val="10"/>
      <w:sz w:val="18"/>
      <w:szCs w:val="18"/>
      <w:lang w:eastAsia="en-US"/>
    </w:rPr>
  </w:style>
  <w:style w:type="paragraph" w:styleId="a4">
    <w:name w:val="Title"/>
    <w:basedOn w:val="a"/>
    <w:next w:val="a"/>
    <w:link w:val="a5"/>
    <w:uiPriority w:val="10"/>
    <w:qFormat/>
    <w:rsid w:val="006533FA"/>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eastAsia="en-US"/>
    </w:rPr>
  </w:style>
  <w:style w:type="character" w:customStyle="1" w:styleId="a5">
    <w:name w:val="Название Знак"/>
    <w:basedOn w:val="a0"/>
    <w:link w:val="a4"/>
    <w:uiPriority w:val="10"/>
    <w:rsid w:val="006533FA"/>
    <w:rPr>
      <w:caps/>
      <w:color w:val="632423" w:themeColor="accent2" w:themeShade="80"/>
      <w:spacing w:val="50"/>
      <w:sz w:val="44"/>
      <w:szCs w:val="44"/>
    </w:rPr>
  </w:style>
  <w:style w:type="paragraph" w:styleId="a6">
    <w:name w:val="Subtitle"/>
    <w:basedOn w:val="a"/>
    <w:next w:val="a"/>
    <w:link w:val="a7"/>
    <w:uiPriority w:val="11"/>
    <w:qFormat/>
    <w:rsid w:val="006533FA"/>
    <w:pPr>
      <w:spacing w:after="560"/>
      <w:jc w:val="center"/>
    </w:pPr>
    <w:rPr>
      <w:rFonts w:asciiTheme="majorHAnsi" w:eastAsiaTheme="minorHAnsi" w:hAnsiTheme="majorHAnsi" w:cstheme="majorBidi"/>
      <w:caps/>
      <w:spacing w:val="20"/>
      <w:sz w:val="18"/>
      <w:szCs w:val="18"/>
      <w:lang w:eastAsia="en-US"/>
    </w:rPr>
  </w:style>
  <w:style w:type="character" w:customStyle="1" w:styleId="a7">
    <w:name w:val="Подзаголовок Знак"/>
    <w:basedOn w:val="a0"/>
    <w:link w:val="a6"/>
    <w:uiPriority w:val="11"/>
    <w:rsid w:val="006533FA"/>
    <w:rPr>
      <w:caps/>
      <w:spacing w:val="20"/>
      <w:sz w:val="18"/>
      <w:szCs w:val="18"/>
    </w:rPr>
  </w:style>
  <w:style w:type="character" w:styleId="a8">
    <w:name w:val="Strong"/>
    <w:uiPriority w:val="22"/>
    <w:qFormat/>
    <w:rsid w:val="006533FA"/>
    <w:rPr>
      <w:b/>
      <w:bCs/>
      <w:color w:val="943634" w:themeColor="accent2" w:themeShade="BF"/>
      <w:spacing w:val="5"/>
    </w:rPr>
  </w:style>
  <w:style w:type="character" w:styleId="a9">
    <w:name w:val="Emphasis"/>
    <w:uiPriority w:val="20"/>
    <w:qFormat/>
    <w:rsid w:val="006533FA"/>
    <w:rPr>
      <w:caps/>
      <w:spacing w:val="5"/>
      <w:sz w:val="20"/>
      <w:szCs w:val="20"/>
    </w:rPr>
  </w:style>
  <w:style w:type="paragraph" w:styleId="aa">
    <w:name w:val="No Spacing"/>
    <w:basedOn w:val="a"/>
    <w:link w:val="ab"/>
    <w:uiPriority w:val="1"/>
    <w:qFormat/>
    <w:rsid w:val="006533FA"/>
    <w:rPr>
      <w:rFonts w:asciiTheme="majorHAnsi" w:eastAsiaTheme="minorHAnsi" w:hAnsiTheme="majorHAnsi" w:cstheme="majorBidi"/>
      <w:sz w:val="22"/>
      <w:szCs w:val="22"/>
      <w:lang w:eastAsia="en-US"/>
    </w:rPr>
  </w:style>
  <w:style w:type="character" w:customStyle="1" w:styleId="ab">
    <w:name w:val="Без интервала Знак"/>
    <w:basedOn w:val="a0"/>
    <w:link w:val="aa"/>
    <w:uiPriority w:val="1"/>
    <w:rsid w:val="006533FA"/>
  </w:style>
  <w:style w:type="paragraph" w:styleId="ac">
    <w:name w:val="List Paragraph"/>
    <w:basedOn w:val="a"/>
    <w:uiPriority w:val="34"/>
    <w:qFormat/>
    <w:rsid w:val="006533FA"/>
    <w:pPr>
      <w:spacing w:after="200" w:line="252" w:lineRule="auto"/>
      <w:ind w:left="720"/>
      <w:contextualSpacing/>
    </w:pPr>
    <w:rPr>
      <w:rFonts w:asciiTheme="majorHAnsi" w:eastAsiaTheme="minorHAnsi" w:hAnsiTheme="majorHAnsi" w:cstheme="majorBidi"/>
      <w:sz w:val="22"/>
      <w:szCs w:val="22"/>
      <w:lang w:eastAsia="en-US"/>
    </w:rPr>
  </w:style>
  <w:style w:type="paragraph" w:styleId="21">
    <w:name w:val="Quote"/>
    <w:basedOn w:val="a"/>
    <w:next w:val="a"/>
    <w:link w:val="22"/>
    <w:uiPriority w:val="29"/>
    <w:qFormat/>
    <w:rsid w:val="006533FA"/>
    <w:pPr>
      <w:spacing w:after="200" w:line="252" w:lineRule="auto"/>
    </w:pPr>
    <w:rPr>
      <w:rFonts w:asciiTheme="majorHAnsi" w:eastAsiaTheme="minorHAnsi" w:hAnsiTheme="majorHAnsi" w:cstheme="majorBidi"/>
      <w:i/>
      <w:iCs/>
      <w:sz w:val="22"/>
      <w:szCs w:val="22"/>
      <w:lang w:eastAsia="en-US"/>
    </w:rPr>
  </w:style>
  <w:style w:type="character" w:customStyle="1" w:styleId="22">
    <w:name w:val="Цитата 2 Знак"/>
    <w:basedOn w:val="a0"/>
    <w:link w:val="21"/>
    <w:uiPriority w:val="29"/>
    <w:rsid w:val="006533FA"/>
    <w:rPr>
      <w:i/>
      <w:iCs/>
    </w:rPr>
  </w:style>
  <w:style w:type="paragraph" w:styleId="ad">
    <w:name w:val="Intense Quote"/>
    <w:basedOn w:val="a"/>
    <w:next w:val="a"/>
    <w:link w:val="ae"/>
    <w:uiPriority w:val="30"/>
    <w:qFormat/>
    <w:rsid w:val="006533FA"/>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eastAsia="en-US"/>
    </w:rPr>
  </w:style>
  <w:style w:type="character" w:customStyle="1" w:styleId="ae">
    <w:name w:val="Выделенная цитата Знак"/>
    <w:basedOn w:val="a0"/>
    <w:link w:val="ad"/>
    <w:uiPriority w:val="30"/>
    <w:rsid w:val="006533FA"/>
    <w:rPr>
      <w:caps/>
      <w:color w:val="622423" w:themeColor="accent2" w:themeShade="7F"/>
      <w:spacing w:val="5"/>
      <w:sz w:val="20"/>
      <w:szCs w:val="20"/>
    </w:rPr>
  </w:style>
  <w:style w:type="character" w:styleId="af">
    <w:name w:val="Subtle Emphasis"/>
    <w:uiPriority w:val="19"/>
    <w:qFormat/>
    <w:rsid w:val="006533FA"/>
    <w:rPr>
      <w:i/>
      <w:iCs/>
    </w:rPr>
  </w:style>
  <w:style w:type="character" w:styleId="af0">
    <w:name w:val="Intense Emphasis"/>
    <w:uiPriority w:val="21"/>
    <w:qFormat/>
    <w:rsid w:val="006533FA"/>
    <w:rPr>
      <w:i/>
      <w:iCs/>
      <w:caps/>
      <w:spacing w:val="10"/>
      <w:sz w:val="20"/>
      <w:szCs w:val="20"/>
    </w:rPr>
  </w:style>
  <w:style w:type="character" w:styleId="af1">
    <w:name w:val="Subtle Reference"/>
    <w:basedOn w:val="a0"/>
    <w:uiPriority w:val="31"/>
    <w:qFormat/>
    <w:rsid w:val="006533FA"/>
    <w:rPr>
      <w:rFonts w:asciiTheme="minorHAnsi" w:eastAsiaTheme="minorEastAsia" w:hAnsiTheme="minorHAnsi" w:cstheme="minorBidi"/>
      <w:i/>
      <w:iCs/>
      <w:color w:val="622423" w:themeColor="accent2" w:themeShade="7F"/>
    </w:rPr>
  </w:style>
  <w:style w:type="character" w:styleId="af2">
    <w:name w:val="Intense Reference"/>
    <w:uiPriority w:val="32"/>
    <w:qFormat/>
    <w:rsid w:val="006533FA"/>
    <w:rPr>
      <w:rFonts w:asciiTheme="minorHAnsi" w:eastAsiaTheme="minorEastAsia" w:hAnsiTheme="minorHAnsi" w:cstheme="minorBidi"/>
      <w:b/>
      <w:bCs/>
      <w:i/>
      <w:iCs/>
      <w:color w:val="622423" w:themeColor="accent2" w:themeShade="7F"/>
    </w:rPr>
  </w:style>
  <w:style w:type="character" w:styleId="af3">
    <w:name w:val="Book Title"/>
    <w:uiPriority w:val="33"/>
    <w:qFormat/>
    <w:rsid w:val="006533FA"/>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6533FA"/>
    <w:pPr>
      <w:outlineLvl w:val="9"/>
    </w:pPr>
    <w:rPr>
      <w:lang w:bidi="en-US"/>
    </w:rPr>
  </w:style>
  <w:style w:type="table" w:styleId="af5">
    <w:name w:val="Table Grid"/>
    <w:basedOn w:val="a1"/>
    <w:rsid w:val="002B37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533FA"/>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lang w:eastAsia="en-US"/>
    </w:rPr>
  </w:style>
  <w:style w:type="paragraph" w:styleId="2">
    <w:name w:val="heading 2"/>
    <w:basedOn w:val="a"/>
    <w:next w:val="a"/>
    <w:link w:val="20"/>
    <w:uiPriority w:val="9"/>
    <w:semiHidden/>
    <w:unhideWhenUsed/>
    <w:qFormat/>
    <w:rsid w:val="006533FA"/>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lang w:eastAsia="en-US"/>
    </w:rPr>
  </w:style>
  <w:style w:type="paragraph" w:styleId="3">
    <w:name w:val="heading 3"/>
    <w:basedOn w:val="a"/>
    <w:next w:val="a"/>
    <w:link w:val="30"/>
    <w:uiPriority w:val="9"/>
    <w:semiHidden/>
    <w:unhideWhenUsed/>
    <w:qFormat/>
    <w:rsid w:val="006533FA"/>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lang w:eastAsia="en-US"/>
    </w:rPr>
  </w:style>
  <w:style w:type="paragraph" w:styleId="4">
    <w:name w:val="heading 4"/>
    <w:basedOn w:val="a"/>
    <w:next w:val="a"/>
    <w:link w:val="40"/>
    <w:uiPriority w:val="9"/>
    <w:semiHidden/>
    <w:unhideWhenUsed/>
    <w:qFormat/>
    <w:rsid w:val="006533FA"/>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lang w:eastAsia="en-US"/>
    </w:rPr>
  </w:style>
  <w:style w:type="paragraph" w:styleId="5">
    <w:name w:val="heading 5"/>
    <w:basedOn w:val="a"/>
    <w:next w:val="a"/>
    <w:link w:val="50"/>
    <w:uiPriority w:val="9"/>
    <w:semiHidden/>
    <w:unhideWhenUsed/>
    <w:qFormat/>
    <w:rsid w:val="006533FA"/>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lang w:eastAsia="en-US"/>
    </w:rPr>
  </w:style>
  <w:style w:type="paragraph" w:styleId="6">
    <w:name w:val="heading 6"/>
    <w:basedOn w:val="a"/>
    <w:next w:val="a"/>
    <w:link w:val="60"/>
    <w:uiPriority w:val="9"/>
    <w:semiHidden/>
    <w:unhideWhenUsed/>
    <w:qFormat/>
    <w:rsid w:val="006533FA"/>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lang w:eastAsia="en-US"/>
    </w:rPr>
  </w:style>
  <w:style w:type="paragraph" w:styleId="7">
    <w:name w:val="heading 7"/>
    <w:basedOn w:val="a"/>
    <w:next w:val="a"/>
    <w:link w:val="70"/>
    <w:uiPriority w:val="9"/>
    <w:semiHidden/>
    <w:unhideWhenUsed/>
    <w:qFormat/>
    <w:rsid w:val="006533FA"/>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lang w:eastAsia="en-US"/>
    </w:rPr>
  </w:style>
  <w:style w:type="paragraph" w:styleId="8">
    <w:name w:val="heading 8"/>
    <w:basedOn w:val="a"/>
    <w:next w:val="a"/>
    <w:link w:val="80"/>
    <w:uiPriority w:val="9"/>
    <w:semiHidden/>
    <w:unhideWhenUsed/>
    <w:qFormat/>
    <w:rsid w:val="006533FA"/>
    <w:pPr>
      <w:spacing w:after="120" w:line="252" w:lineRule="auto"/>
      <w:jc w:val="center"/>
      <w:outlineLvl w:val="7"/>
    </w:pPr>
    <w:rPr>
      <w:rFonts w:asciiTheme="majorHAnsi" w:eastAsiaTheme="minorHAnsi" w:hAnsiTheme="majorHAnsi" w:cstheme="majorBidi"/>
      <w:caps/>
      <w:spacing w:val="10"/>
      <w:sz w:val="20"/>
      <w:szCs w:val="20"/>
      <w:lang w:eastAsia="en-US"/>
    </w:rPr>
  </w:style>
  <w:style w:type="paragraph" w:styleId="9">
    <w:name w:val="heading 9"/>
    <w:basedOn w:val="a"/>
    <w:next w:val="a"/>
    <w:link w:val="90"/>
    <w:uiPriority w:val="9"/>
    <w:semiHidden/>
    <w:unhideWhenUsed/>
    <w:qFormat/>
    <w:rsid w:val="006533FA"/>
    <w:pPr>
      <w:spacing w:after="120" w:line="252" w:lineRule="auto"/>
      <w:jc w:val="center"/>
      <w:outlineLvl w:val="8"/>
    </w:pPr>
    <w:rPr>
      <w:rFonts w:asciiTheme="majorHAnsi" w:eastAsiaTheme="minorHAnsi" w:hAnsiTheme="majorHAnsi" w:cstheme="majorBidi"/>
      <w:i/>
      <w:iCs/>
      <w:caps/>
      <w:spacing w:val="10"/>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3FA"/>
    <w:rPr>
      <w:caps/>
      <w:color w:val="632423" w:themeColor="accent2" w:themeShade="80"/>
      <w:spacing w:val="20"/>
      <w:sz w:val="28"/>
      <w:szCs w:val="28"/>
    </w:rPr>
  </w:style>
  <w:style w:type="character" w:customStyle="1" w:styleId="20">
    <w:name w:val="Заголовок 2 Знак"/>
    <w:basedOn w:val="a0"/>
    <w:link w:val="2"/>
    <w:uiPriority w:val="9"/>
    <w:semiHidden/>
    <w:rsid w:val="006533FA"/>
    <w:rPr>
      <w:caps/>
      <w:color w:val="632423" w:themeColor="accent2" w:themeShade="80"/>
      <w:spacing w:val="15"/>
      <w:sz w:val="24"/>
      <w:szCs w:val="24"/>
    </w:rPr>
  </w:style>
  <w:style w:type="character" w:customStyle="1" w:styleId="30">
    <w:name w:val="Заголовок 3 Знак"/>
    <w:basedOn w:val="a0"/>
    <w:link w:val="3"/>
    <w:uiPriority w:val="9"/>
    <w:semiHidden/>
    <w:rsid w:val="006533FA"/>
    <w:rPr>
      <w:caps/>
      <w:color w:val="622423" w:themeColor="accent2" w:themeShade="7F"/>
      <w:sz w:val="24"/>
      <w:szCs w:val="24"/>
    </w:rPr>
  </w:style>
  <w:style w:type="character" w:customStyle="1" w:styleId="40">
    <w:name w:val="Заголовок 4 Знак"/>
    <w:basedOn w:val="a0"/>
    <w:link w:val="4"/>
    <w:uiPriority w:val="9"/>
    <w:semiHidden/>
    <w:rsid w:val="006533FA"/>
    <w:rPr>
      <w:caps/>
      <w:color w:val="622423" w:themeColor="accent2" w:themeShade="7F"/>
      <w:spacing w:val="10"/>
    </w:rPr>
  </w:style>
  <w:style w:type="character" w:customStyle="1" w:styleId="50">
    <w:name w:val="Заголовок 5 Знак"/>
    <w:basedOn w:val="a0"/>
    <w:link w:val="5"/>
    <w:uiPriority w:val="9"/>
    <w:semiHidden/>
    <w:rsid w:val="006533FA"/>
    <w:rPr>
      <w:caps/>
      <w:color w:val="622423" w:themeColor="accent2" w:themeShade="7F"/>
      <w:spacing w:val="10"/>
    </w:rPr>
  </w:style>
  <w:style w:type="character" w:customStyle="1" w:styleId="60">
    <w:name w:val="Заголовок 6 Знак"/>
    <w:basedOn w:val="a0"/>
    <w:link w:val="6"/>
    <w:uiPriority w:val="9"/>
    <w:semiHidden/>
    <w:rsid w:val="006533FA"/>
    <w:rPr>
      <w:caps/>
      <w:color w:val="943634" w:themeColor="accent2" w:themeShade="BF"/>
      <w:spacing w:val="10"/>
    </w:rPr>
  </w:style>
  <w:style w:type="character" w:customStyle="1" w:styleId="70">
    <w:name w:val="Заголовок 7 Знак"/>
    <w:basedOn w:val="a0"/>
    <w:link w:val="7"/>
    <w:uiPriority w:val="9"/>
    <w:semiHidden/>
    <w:rsid w:val="006533FA"/>
    <w:rPr>
      <w:i/>
      <w:iCs/>
      <w:caps/>
      <w:color w:val="943634" w:themeColor="accent2" w:themeShade="BF"/>
      <w:spacing w:val="10"/>
    </w:rPr>
  </w:style>
  <w:style w:type="character" w:customStyle="1" w:styleId="80">
    <w:name w:val="Заголовок 8 Знак"/>
    <w:basedOn w:val="a0"/>
    <w:link w:val="8"/>
    <w:uiPriority w:val="9"/>
    <w:semiHidden/>
    <w:rsid w:val="006533FA"/>
    <w:rPr>
      <w:caps/>
      <w:spacing w:val="10"/>
      <w:sz w:val="20"/>
      <w:szCs w:val="20"/>
    </w:rPr>
  </w:style>
  <w:style w:type="character" w:customStyle="1" w:styleId="90">
    <w:name w:val="Заголовок 9 Знак"/>
    <w:basedOn w:val="a0"/>
    <w:link w:val="9"/>
    <w:uiPriority w:val="9"/>
    <w:semiHidden/>
    <w:rsid w:val="006533FA"/>
    <w:rPr>
      <w:i/>
      <w:iCs/>
      <w:caps/>
      <w:spacing w:val="10"/>
      <w:sz w:val="20"/>
      <w:szCs w:val="20"/>
    </w:rPr>
  </w:style>
  <w:style w:type="paragraph" w:styleId="a3">
    <w:name w:val="caption"/>
    <w:basedOn w:val="a"/>
    <w:next w:val="a"/>
    <w:uiPriority w:val="35"/>
    <w:semiHidden/>
    <w:unhideWhenUsed/>
    <w:qFormat/>
    <w:rsid w:val="006533FA"/>
    <w:pPr>
      <w:spacing w:after="200" w:line="252" w:lineRule="auto"/>
    </w:pPr>
    <w:rPr>
      <w:rFonts w:asciiTheme="majorHAnsi" w:eastAsiaTheme="minorHAnsi" w:hAnsiTheme="majorHAnsi" w:cstheme="majorBidi"/>
      <w:caps/>
      <w:spacing w:val="10"/>
      <w:sz w:val="18"/>
      <w:szCs w:val="18"/>
      <w:lang w:eastAsia="en-US"/>
    </w:rPr>
  </w:style>
  <w:style w:type="paragraph" w:styleId="a4">
    <w:name w:val="Title"/>
    <w:basedOn w:val="a"/>
    <w:next w:val="a"/>
    <w:link w:val="a5"/>
    <w:uiPriority w:val="10"/>
    <w:qFormat/>
    <w:rsid w:val="006533FA"/>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lang w:eastAsia="en-US"/>
    </w:rPr>
  </w:style>
  <w:style w:type="character" w:customStyle="1" w:styleId="a5">
    <w:name w:val="Название Знак"/>
    <w:basedOn w:val="a0"/>
    <w:link w:val="a4"/>
    <w:uiPriority w:val="10"/>
    <w:rsid w:val="006533FA"/>
    <w:rPr>
      <w:caps/>
      <w:color w:val="632423" w:themeColor="accent2" w:themeShade="80"/>
      <w:spacing w:val="50"/>
      <w:sz w:val="44"/>
      <w:szCs w:val="44"/>
    </w:rPr>
  </w:style>
  <w:style w:type="paragraph" w:styleId="a6">
    <w:name w:val="Subtitle"/>
    <w:basedOn w:val="a"/>
    <w:next w:val="a"/>
    <w:link w:val="a7"/>
    <w:uiPriority w:val="11"/>
    <w:qFormat/>
    <w:rsid w:val="006533FA"/>
    <w:pPr>
      <w:spacing w:after="560"/>
      <w:jc w:val="center"/>
    </w:pPr>
    <w:rPr>
      <w:rFonts w:asciiTheme="majorHAnsi" w:eastAsiaTheme="minorHAnsi" w:hAnsiTheme="majorHAnsi" w:cstheme="majorBidi"/>
      <w:caps/>
      <w:spacing w:val="20"/>
      <w:sz w:val="18"/>
      <w:szCs w:val="18"/>
      <w:lang w:eastAsia="en-US"/>
    </w:rPr>
  </w:style>
  <w:style w:type="character" w:customStyle="1" w:styleId="a7">
    <w:name w:val="Подзаголовок Знак"/>
    <w:basedOn w:val="a0"/>
    <w:link w:val="a6"/>
    <w:uiPriority w:val="11"/>
    <w:rsid w:val="006533FA"/>
    <w:rPr>
      <w:caps/>
      <w:spacing w:val="20"/>
      <w:sz w:val="18"/>
      <w:szCs w:val="18"/>
    </w:rPr>
  </w:style>
  <w:style w:type="character" w:styleId="a8">
    <w:name w:val="Strong"/>
    <w:uiPriority w:val="22"/>
    <w:qFormat/>
    <w:rsid w:val="006533FA"/>
    <w:rPr>
      <w:b/>
      <w:bCs/>
      <w:color w:val="943634" w:themeColor="accent2" w:themeShade="BF"/>
      <w:spacing w:val="5"/>
    </w:rPr>
  </w:style>
  <w:style w:type="character" w:styleId="a9">
    <w:name w:val="Emphasis"/>
    <w:uiPriority w:val="20"/>
    <w:qFormat/>
    <w:rsid w:val="006533FA"/>
    <w:rPr>
      <w:caps/>
      <w:spacing w:val="5"/>
      <w:sz w:val="20"/>
      <w:szCs w:val="20"/>
    </w:rPr>
  </w:style>
  <w:style w:type="paragraph" w:styleId="aa">
    <w:name w:val="No Spacing"/>
    <w:basedOn w:val="a"/>
    <w:link w:val="ab"/>
    <w:uiPriority w:val="1"/>
    <w:qFormat/>
    <w:rsid w:val="006533FA"/>
    <w:rPr>
      <w:rFonts w:asciiTheme="majorHAnsi" w:eastAsiaTheme="minorHAnsi" w:hAnsiTheme="majorHAnsi" w:cstheme="majorBidi"/>
      <w:sz w:val="22"/>
      <w:szCs w:val="22"/>
      <w:lang w:eastAsia="en-US"/>
    </w:rPr>
  </w:style>
  <w:style w:type="character" w:customStyle="1" w:styleId="ab">
    <w:name w:val="Без интервала Знак"/>
    <w:basedOn w:val="a0"/>
    <w:link w:val="aa"/>
    <w:uiPriority w:val="1"/>
    <w:rsid w:val="006533FA"/>
  </w:style>
  <w:style w:type="paragraph" w:styleId="ac">
    <w:name w:val="List Paragraph"/>
    <w:basedOn w:val="a"/>
    <w:uiPriority w:val="34"/>
    <w:qFormat/>
    <w:rsid w:val="006533FA"/>
    <w:pPr>
      <w:spacing w:after="200" w:line="252" w:lineRule="auto"/>
      <w:ind w:left="720"/>
      <w:contextualSpacing/>
    </w:pPr>
    <w:rPr>
      <w:rFonts w:asciiTheme="majorHAnsi" w:eastAsiaTheme="minorHAnsi" w:hAnsiTheme="majorHAnsi" w:cstheme="majorBidi"/>
      <w:sz w:val="22"/>
      <w:szCs w:val="22"/>
      <w:lang w:eastAsia="en-US"/>
    </w:rPr>
  </w:style>
  <w:style w:type="paragraph" w:styleId="21">
    <w:name w:val="Quote"/>
    <w:basedOn w:val="a"/>
    <w:next w:val="a"/>
    <w:link w:val="22"/>
    <w:uiPriority w:val="29"/>
    <w:qFormat/>
    <w:rsid w:val="006533FA"/>
    <w:pPr>
      <w:spacing w:after="200" w:line="252" w:lineRule="auto"/>
    </w:pPr>
    <w:rPr>
      <w:rFonts w:asciiTheme="majorHAnsi" w:eastAsiaTheme="minorHAnsi" w:hAnsiTheme="majorHAnsi" w:cstheme="majorBidi"/>
      <w:i/>
      <w:iCs/>
      <w:sz w:val="22"/>
      <w:szCs w:val="22"/>
      <w:lang w:eastAsia="en-US"/>
    </w:rPr>
  </w:style>
  <w:style w:type="character" w:customStyle="1" w:styleId="22">
    <w:name w:val="Цитата 2 Знак"/>
    <w:basedOn w:val="a0"/>
    <w:link w:val="21"/>
    <w:uiPriority w:val="29"/>
    <w:rsid w:val="006533FA"/>
    <w:rPr>
      <w:i/>
      <w:iCs/>
    </w:rPr>
  </w:style>
  <w:style w:type="paragraph" w:styleId="ad">
    <w:name w:val="Intense Quote"/>
    <w:basedOn w:val="a"/>
    <w:next w:val="a"/>
    <w:link w:val="ae"/>
    <w:uiPriority w:val="30"/>
    <w:qFormat/>
    <w:rsid w:val="006533FA"/>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lang w:eastAsia="en-US"/>
    </w:rPr>
  </w:style>
  <w:style w:type="character" w:customStyle="1" w:styleId="ae">
    <w:name w:val="Выделенная цитата Знак"/>
    <w:basedOn w:val="a0"/>
    <w:link w:val="ad"/>
    <w:uiPriority w:val="30"/>
    <w:rsid w:val="006533FA"/>
    <w:rPr>
      <w:caps/>
      <w:color w:val="622423" w:themeColor="accent2" w:themeShade="7F"/>
      <w:spacing w:val="5"/>
      <w:sz w:val="20"/>
      <w:szCs w:val="20"/>
    </w:rPr>
  </w:style>
  <w:style w:type="character" w:styleId="af">
    <w:name w:val="Subtle Emphasis"/>
    <w:uiPriority w:val="19"/>
    <w:qFormat/>
    <w:rsid w:val="006533FA"/>
    <w:rPr>
      <w:i/>
      <w:iCs/>
    </w:rPr>
  </w:style>
  <w:style w:type="character" w:styleId="af0">
    <w:name w:val="Intense Emphasis"/>
    <w:uiPriority w:val="21"/>
    <w:qFormat/>
    <w:rsid w:val="006533FA"/>
    <w:rPr>
      <w:i/>
      <w:iCs/>
      <w:caps/>
      <w:spacing w:val="10"/>
      <w:sz w:val="20"/>
      <w:szCs w:val="20"/>
    </w:rPr>
  </w:style>
  <w:style w:type="character" w:styleId="af1">
    <w:name w:val="Subtle Reference"/>
    <w:basedOn w:val="a0"/>
    <w:uiPriority w:val="31"/>
    <w:qFormat/>
    <w:rsid w:val="006533FA"/>
    <w:rPr>
      <w:rFonts w:asciiTheme="minorHAnsi" w:eastAsiaTheme="minorEastAsia" w:hAnsiTheme="minorHAnsi" w:cstheme="minorBidi"/>
      <w:i/>
      <w:iCs/>
      <w:color w:val="622423" w:themeColor="accent2" w:themeShade="7F"/>
    </w:rPr>
  </w:style>
  <w:style w:type="character" w:styleId="af2">
    <w:name w:val="Intense Reference"/>
    <w:uiPriority w:val="32"/>
    <w:qFormat/>
    <w:rsid w:val="006533FA"/>
    <w:rPr>
      <w:rFonts w:asciiTheme="minorHAnsi" w:eastAsiaTheme="minorEastAsia" w:hAnsiTheme="minorHAnsi" w:cstheme="minorBidi"/>
      <w:b/>
      <w:bCs/>
      <w:i/>
      <w:iCs/>
      <w:color w:val="622423" w:themeColor="accent2" w:themeShade="7F"/>
    </w:rPr>
  </w:style>
  <w:style w:type="character" w:styleId="af3">
    <w:name w:val="Book Title"/>
    <w:uiPriority w:val="33"/>
    <w:qFormat/>
    <w:rsid w:val="006533FA"/>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6533FA"/>
    <w:pPr>
      <w:outlineLvl w:val="9"/>
    </w:pPr>
    <w:rPr>
      <w:lang w:bidi="en-US"/>
    </w:rPr>
  </w:style>
  <w:style w:type="table" w:styleId="af5">
    <w:name w:val="Table Grid"/>
    <w:basedOn w:val="a1"/>
    <w:rsid w:val="002B37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1481</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2018-01-03T15:22:00Z</dcterms:created>
  <dcterms:modified xsi:type="dcterms:W3CDTF">2018-01-03T15:50:00Z</dcterms:modified>
</cp:coreProperties>
</file>