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бюджетное образовательное учреждение</w:t>
      </w: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Средняя общеобразовательная школа №1</w:t>
      </w: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района, Федоровский район, Республики Башкортостан</w:t>
      </w: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DB0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Электронная форма учебника как средство достижения личностных мета</w:t>
      </w:r>
      <w:r w:rsidR="006B4805" w:rsidRPr="00DB0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0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предметных и предметных образовательных результатов при обучении истории</w:t>
      </w: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3C1DF9" w:rsidRPr="00DB075C" w:rsidRDefault="003C1DF9" w:rsidP="00DB075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МБОУ СОШ №2 </w:t>
      </w: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Федоровка</w:t>
      </w: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Самойлова О. Н.</w:t>
      </w: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Учитель истории и обществознания</w:t>
      </w: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МБОУ СОШ №1</w:t>
      </w: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с. Федоровка, Федоровского района, </w:t>
      </w:r>
    </w:p>
    <w:p w:rsidR="003C1DF9" w:rsidRPr="00DB075C" w:rsidRDefault="003C1DF9" w:rsidP="00DB075C">
      <w:pPr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Республики Башкортостан</w:t>
      </w:r>
    </w:p>
    <w:p w:rsidR="006B4805" w:rsidRPr="00DB075C" w:rsidRDefault="006B4805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B075C" w:rsidRPr="00DB075C" w:rsidRDefault="00DB075C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B075C" w:rsidRPr="00DB075C" w:rsidRDefault="00DB075C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lastRenderedPageBreak/>
        <w:t>Современные технологии пронизывают сегодня практически все сферы жизни – в офисе и дома, в больших городах и маленьких поселках мы пользуемся различными электронными приспособлениями для общения, развлечения, работы, творчества. Наступили времена, когда электронные устройства в обязательном порядке проникают и в такую важную область общественной жизни, как образование.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 xml:space="preserve">Модернизация образования сегодня тесно связана с электронным обучением как наиболее стремительно развивающимся направлением организации образовательной деятельности. На сегодняшний день идет активный процесс по созданию электронных форм учебников (ЭФУ) и их внедрению в учебный процесс. ЭФУ становятся одним из главных компонентов школьной информационной образовательной среды и основным инструментом реализации требований ФГОС нового поколения. Для работы с ЭФУ достаточно обладать базовыми умениями обычного пользователя персонального или мобильного компьютера. 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  <w:shd w:val="clear" w:color="auto" w:fill="FFFFFF"/>
        </w:rPr>
        <w:t>ЭФУ является эффективным инструментом обучения, который по- может учителю не только сделать урок ярким и интересным, но и оперативно получить результат работы учащегося и выставить отметку в бумажный или электронный журнал. В идеале электронная форма учебника со временем должна быть интегрирована в информационную образовательную среду школы и связана с электронным журналом и дневником, что значительно сократит объем рутинной работы учителя. Электронная форма учебника имеет больше возможностей для организации образовательного процесса, в отличие от обычного печатного варианта, так как может использоваться не только в качестве источника информации, но и в качестве интерактивного инструмента для выполнения практических и лабораторных работ по истории. С 2011 года проводятся эксперименты по внедрению электронных учебников в различных регионах России. Результаты практически полностью положительные – у школьников повышается успеваемость, растет интерес к учебе, расширяется кругозор.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 w:themeColor="text1"/>
        </w:rPr>
      </w:pPr>
      <w:r w:rsidRPr="00DB075C">
        <w:rPr>
          <w:color w:val="000000" w:themeColor="text1"/>
          <w:shd w:val="clear" w:color="auto" w:fill="FFFFFF"/>
        </w:rPr>
        <w:t>Опрос, проведенный образовательным интернет-ресурсом «Дневник.ру» и охвативший около 50 тыс. респондентов из числа учеников, учителей и родителей в 85 регионах РФ показал, что примерно 90% школ еще не имеют опыта использования электронных учебников. Однозначно за их внедрение высказались 59% учащихся.</w:t>
      </w:r>
      <w:r w:rsidRPr="00DB075C">
        <w:rPr>
          <w:rStyle w:val="apple-converted-space"/>
          <w:color w:val="000000" w:themeColor="text1"/>
          <w:shd w:val="clear" w:color="auto" w:fill="FFFFFF"/>
        </w:rPr>
        <w:t> 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  <w:shd w:val="clear" w:color="auto" w:fill="FFFFFF"/>
        </w:rPr>
        <w:t>Использование планшетов на уроках поддержали 48% учителей и 32% родителей, в основном опасающихся необходимости покупки дорогого устройства за свой счет.</w:t>
      </w:r>
      <w:r w:rsidRPr="00DB075C">
        <w:rPr>
          <w:rStyle w:val="apple-converted-space"/>
          <w:color w:val="000000" w:themeColor="text1"/>
          <w:shd w:val="clear" w:color="auto" w:fill="FFFFFF"/>
        </w:rPr>
        <w:t> 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DB075C">
        <w:rPr>
          <w:color w:val="000000" w:themeColor="text1"/>
          <w:shd w:val="clear" w:color="auto" w:fill="FFFFFF"/>
        </w:rPr>
        <w:t>В текущем году 162 школы Московской области и более 12 тыс. учеников в рамках проекта апробации новых информационных технологий в образовании уже перешли на использование электронных учебников.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DB075C">
        <w:rPr>
          <w:color w:val="000000" w:themeColor="text1"/>
        </w:rPr>
        <w:t>В настоящее время существует несколько версий значения словосочетания "электронный учебник" - начиная от файлов электронных версий учебных пособий и заканчивая сложными электронными устройствами, которые обновляются из централизованного источника и интерактивно взаимодействуют с учеником, включая выставление оценок, загрузку домашнего задания и многое другое.</w:t>
      </w: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определения Министерства образования и науки России по Приказу от 8 декабря 2014 г. № 1559, электронная форма учебника (ЭФУ) – это электронное издание, соответствующее по структуре, содержанию и художественному оформлению печатной форме учебника и содержащее мультимедийные элементы, и интерактивные ссылки, расширяющие и дополняющие содержание учебника.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 xml:space="preserve">Электронный учебник является новой формой учебника, которая имеет больше возможностей для организации образовательного процесса и может использоваться в качестве не только источника информации, но и инструмента для выполнения практических и письменных заданий по истории. При работе с электронным учебником учитель может предлагать задания, которые давались и при работе с обычным бумажным учебником по истории. Современные устройства, используемые для воспроизведения </w:t>
      </w:r>
      <w:r w:rsidRPr="00DB075C">
        <w:rPr>
          <w:color w:val="000000" w:themeColor="text1"/>
        </w:rPr>
        <w:lastRenderedPageBreak/>
        <w:t xml:space="preserve">электронных учебников, позволяют не только просматривать информацию, но и писать на экране. 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Таким образом, все те приемы, которые использовались при работе с печатным учебником по истории, можно применять и в электронной форме, расширяя их новыми, с учетом программных средств и технологических возможностей электронного учебника по истории.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Электронная форма учебника истории по сравнению с традиционной печатной формой обладает следующими преимуществами:</w:t>
      </w:r>
    </w:p>
    <w:p w:rsidR="003C1DF9" w:rsidRPr="00DB075C" w:rsidRDefault="003C1DF9" w:rsidP="00DB0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более компактна – фактически весь комплект учебников «умещается» в одном устройство, например, планшете;</w:t>
      </w:r>
    </w:p>
    <w:p w:rsidR="003C1DF9" w:rsidRPr="00DB075C" w:rsidRDefault="003C1DF9" w:rsidP="00DB0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более удобна для пользователя благодаря возможностям быстрого перемещения по разделам учебника при помощи интерактивного оглавления и кнопок быстрого перехода, настройки отображения (увеличение иллюстраций, изменение размера шрифта и т.д.) и поиска в учебном материале по ключевым словам;</w:t>
      </w:r>
    </w:p>
    <w:p w:rsidR="003C1DF9" w:rsidRPr="00DB075C" w:rsidRDefault="003C1DF9" w:rsidP="00DB0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дополняет учебный материал </w:t>
      </w:r>
      <w:r w:rsidRPr="00DB075C">
        <w:rPr>
          <w:i/>
          <w:iCs/>
          <w:color w:val="000000" w:themeColor="text1"/>
        </w:rPr>
        <w:t>электронными образовательными ресурсами</w:t>
      </w:r>
      <w:r w:rsidRPr="00DB075C">
        <w:rPr>
          <w:color w:val="000000" w:themeColor="text1"/>
        </w:rPr>
        <w:t> – мультимедийными объектами, обеспечивающими большую наглядность и содержательную широту материала;</w:t>
      </w:r>
    </w:p>
    <w:p w:rsidR="003C1DF9" w:rsidRPr="00DB075C" w:rsidRDefault="003C1DF9" w:rsidP="00DB075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позволяет учителю более полно погрузить учащихся в информационно-образовательное пространство, формируемое современными средствами информационно-коммуникационных технологий, и реализовать новые формы индивидуальной самостоятельной учебной деятельности школьников с элементами учебного исследования. 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Именно поэтому, согласно приказу МОН РФ от 8 декабря 2014 г. № 1559 г. «О внесении изменений в Порядок формирования федерального перечня учебников», каждый учебник в печатной форме, включенный в федеральный перечень, в обязательном порядке сопровождается его представлением в электронной форме. 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 xml:space="preserve">Но не нужно путать цифровую копию учебника </w:t>
      </w:r>
      <w:r w:rsidR="00885CAF">
        <w:rPr>
          <w:color w:val="000000" w:themeColor="text1"/>
        </w:rPr>
        <w:t>и</w:t>
      </w:r>
      <w:r w:rsidRPr="00DB075C">
        <w:rPr>
          <w:color w:val="000000" w:themeColor="text1"/>
        </w:rPr>
        <w:t xml:space="preserve"> ЭФУ. Цифровой копией учебника является точная копия печатного учебника, представленная в формате pdf. В отличие от электронной формы учебника цифровая копия учебника не содержит электронных образовательных ресурсов и расширенного набора инструментов навигации. Цифровая копия учебника может приобретаться физическими лицами на любые устройства у </w:t>
      </w:r>
      <w:r w:rsidR="00DB075C" w:rsidRPr="00DB075C">
        <w:rPr>
          <w:color w:val="000000" w:themeColor="text1"/>
        </w:rPr>
        <w:t>партнера издательства, компании «</w:t>
      </w:r>
      <w:hyperlink r:id="rId6" w:history="1">
        <w:r w:rsidRPr="00DB075C">
          <w:rPr>
            <w:rStyle w:val="a4"/>
            <w:color w:val="000000" w:themeColor="text1"/>
            <w:u w:val="none"/>
          </w:rPr>
          <w:t>Литрес</w:t>
        </w:r>
      </w:hyperlink>
      <w:r w:rsidR="00DB075C" w:rsidRPr="00DB075C">
        <w:rPr>
          <w:rStyle w:val="a4"/>
          <w:color w:val="000000" w:themeColor="text1"/>
          <w:u w:val="none"/>
        </w:rPr>
        <w:t>»</w:t>
      </w:r>
      <w:r w:rsidRPr="00DB075C">
        <w:rPr>
          <w:color w:val="000000" w:themeColor="text1"/>
        </w:rPr>
        <w:t xml:space="preserve">. 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Ребенок, используя ресурсы электронного учебника, усваивает материал в своем темпе, создает образовательный продукт, выстраивает собственный образовательный путь, опираясь на личные качества и способности. В этой ситуации учитель уже не может продолжать обучение школьников по традиционной классно-урочной системе, при которой ученики находятся на одной стадии перед изучением нового материала, и для каждого ученика потребуется свой индивидуальный образовательный маршрут.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Комфортность ЭФУ для учащихся достигается благодаря следующим возможностям:</w:t>
      </w:r>
    </w:p>
    <w:p w:rsidR="003C1DF9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Более высокая наглядность учебного материала за счет использования иллюстративных и интерактивных мультимедиа-объектов.</w:t>
      </w:r>
    </w:p>
    <w:p w:rsidR="003C1DF9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Легкость доступа к требуемому учебному материалу благодаря наличию интерактивного оглавления и навигационных инструментов на панели, системе ссылок на электронные объекты и гиперссылок на внешние информационные ресурсы и возможностям поиска по ключевым словам.</w:t>
      </w:r>
    </w:p>
    <w:p w:rsidR="003C1DF9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Возможности проверки и самопроверки знаний с немедленным получением результата и возможностью повторного обращения к недостаточно усвоенному материалу.</w:t>
      </w:r>
    </w:p>
    <w:p w:rsidR="003C1DF9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Индивидуализация визуального представления материала – изменение размера шрифта, уровней яркости и контрастности.</w:t>
      </w:r>
    </w:p>
    <w:p w:rsidR="00DB075C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lastRenderedPageBreak/>
        <w:t>Электронное устройство с комплектом установленных электронных учебников по истории меньше по размерам и по весу, чем комплект печатных учебников.</w:t>
      </w:r>
    </w:p>
    <w:p w:rsidR="003C1DF9" w:rsidRPr="00DB075C" w:rsidRDefault="003C1DF9" w:rsidP="00DB07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Электронная форма учебника полностью соответствует печатной форме. Следовательно, планировать урок можно так же, как и раньше, с учетом методических рекомендаций к использованию традиционного учебника.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Важно понимать, что учитель по истории использует электронные образовательные ресурсы (ЭОР) не просто для демонстрации иллюстративного материала, а для активной познавательной деятельности, создания учебного продукта вместе с учениками. Учитель отбирает ЭОР, которые помогают так организовать учебный процесс, чтобы дети были не простыми созерцателями, а активными его участниками. В такой совместной работе каждый ученик может пойти индивидуальным путем, работая с ЭОР, и каждый получает свой результат, который потом можно сравнить с другими и обсудить в классе. Ведь устную речь, обсуждения, дебаты никто не отменял, а ресурсы электронного учебника по истории помогают находить необходимые для дискуссий аргументы и факты.</w:t>
      </w:r>
    </w:p>
    <w:p w:rsidR="00DB075C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  <w:shd w:val="clear" w:color="auto" w:fill="FFFFFF"/>
        </w:rPr>
        <w:t>Электронные учебники являются принципиально новыми. В основу новой линии электронных учебников по истории положены классические учебники популярной линии Данилова-Косулиной для 6-9 классов, но вся структура учебника была кардинально перестроена и оптимизирована, это касается как содержания, так и всего методического аппарата. Таким образом, с одной стороны, сохранена преемственность с традиционной линией, а с другой, в силу единых подходов историко-культурных стандартов (ИКС), переход на учебники издательства «Просвещение» возможен с УМК любых издательств.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DB075C">
        <w:rPr>
          <w:color w:val="000000" w:themeColor="text1"/>
        </w:rPr>
        <w:t>Средством достижения образовательных результатов на уроках истории является то, что электронный учебник: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показывает роль и</w:t>
      </w:r>
      <w:r w:rsidR="00DB075C"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отечественной истории в русле мировых событий;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побуждает к самостоятельному рассуждению;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 анализировать исторические тексты,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сопоставляет разные точки зрения, различает факты и их интерпретации;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стимулирует на получение исторических знаний из других источников;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формированию навыков исследовательской и проектной деятельности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критического мышления учащихся;</w:t>
      </w:r>
    </w:p>
    <w:p w:rsidR="003C1DF9" w:rsidRPr="00DB075C" w:rsidRDefault="003C1DF9" w:rsidP="00DB075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достижению личностных метапредметных и предметных образовательных результатов при его использовании.</w:t>
      </w:r>
    </w:p>
    <w:p w:rsidR="00DB075C" w:rsidRPr="00DB075C" w:rsidRDefault="003C1DF9" w:rsidP="00DB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электронных учебниках по истории уделяется значительное место изучению вопросов культуры, быта и религии, 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поскольку в основу линии электронного учебника положен культурно-антропологический принцип.</w:t>
      </w:r>
    </w:p>
    <w:p w:rsidR="00DB075C" w:rsidRPr="00DB075C" w:rsidRDefault="003C1DF9" w:rsidP="00DB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Авторы электронных учебников делают упор на изучение отечественной истории так как это является одним из требований ИКС.</w:t>
      </w:r>
    </w:p>
    <w:p w:rsidR="00DB075C" w:rsidRPr="00DB075C" w:rsidRDefault="003C1DF9" w:rsidP="00DB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Учителя, имеющие опыт работы с электронными учебниками по истории отмечают, что в данных учебниках даются варианты интерпретации исторического прошлого, а также представлены дискуссии историков по наиболее трудным вопросам. Это помогает ученикам легче ориентироваться, строить логические предположения и вызывают дополнительный интерес к истории.</w:t>
      </w:r>
    </w:p>
    <w:p w:rsidR="00DB075C" w:rsidRPr="00DB075C" w:rsidRDefault="003C1DF9" w:rsidP="00DB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электронных учебниках улучшению достижения образовательных результатов помогает мультимедиа контент, расширяющий основное содержание учебника, который представлен галереей высококачественных иллюстраций, схемами и картами, справочными и хрестоматийными материалами, словарными статьями, аудиоматериалами. Значительная часть иллюстраций приобретены из фотографических фондов музеев, институтов и библиотек, где хранятся оригиналы произведений.</w:t>
      </w:r>
    </w:p>
    <w:p w:rsidR="003C1DF9" w:rsidRPr="00DB075C" w:rsidRDefault="003C1DF9" w:rsidP="00DB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использовании электронных учебных пособий по истории происходит не только репродуктивная деятельность обучающихся, но и абстрактно – логическая, что способствует лучшему осознанию и усвоению представленного материала.</w:t>
      </w: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Очевидно, электронные учебные пособия по истории и любые другие средства являются альтернативой деятельности обучающего, предполагают своеобразные формы подачи материала, выполнения упражнений и контроля знаний. Это один из способов подачи материала совместно с традиционными учебниками, к сожалению, без живого общения обучающего и обучающегося. Однако, вместе с тем, это не просто автоматизация деятельности обучающего и освобождение его от рутинного труда, а поиск и реализация тех форм и методов применения компьютеров, когда он становится партнером обучающего в достижении учебных целей.</w:t>
      </w: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учиться всегда было наиболее важным качеством. Электронный учебник дает возможность каждому работать в своем темпе. Никто не торопит, не подгоняет. Для одного этот процесс протекает быстро, а с применением электронного учебного пособия по истории, еще быстрее, при этом задаваемый преподавателем темп зачастую сдерживает его возможности. Для некоторых процесс освоения знаний идет медленнее, чем с преподавателем, при обучении приходится полагаться только на себя. В любом случае, в системе образования знания носят индивидуальный и личностный характер, и важно создать условия для развития способностей личности учиться и самоутверждаться.</w:t>
      </w: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соединения информационных и коммуникационных технологий создается новая среда знаний. Приходит время, когда важным фактором становится владение техникой интеллектуальной работы, порождающей творчество.</w:t>
      </w: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современных информационных и мультимедийных технологий в их универсальности и многофункциональности. Но при всех своих больших возможностях эти технологии предоставляют собой только средства, потенциально позволяющие сделать более эффективной деятельность обучающего. В том, как раскрыть этот потенциал для образовательного процесса, и состоит главная многоплановая проблема совершенствования образования на базе информационных технологий.</w:t>
      </w:r>
    </w:p>
    <w:p w:rsidR="006B4805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школа должна идти в ногу со временем и пользоваться всеми возможностями технологического прогресса.</w:t>
      </w: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Default="00DB075C" w:rsidP="00885C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5CAF" w:rsidRPr="00DB075C" w:rsidRDefault="00885CAF" w:rsidP="00885C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75C" w:rsidRPr="00DB075C" w:rsidRDefault="00DB075C" w:rsidP="00DB0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ИСПОЛЬЗУЕМЫХ ИСТОЧНИКОВ</w:t>
      </w:r>
    </w:p>
    <w:p w:rsidR="003C1DF9" w:rsidRPr="00DB075C" w:rsidRDefault="003C1DF9" w:rsidP="00DB075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– правовые акты:</w:t>
      </w:r>
    </w:p>
    <w:p w:rsidR="003C1DF9" w:rsidRPr="00DB075C" w:rsidRDefault="003C1DF9" w:rsidP="00DB0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Министерства образования и науки РФ от 18 июля 2016 г. № 870 “Об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образования”// Официальный интернет-портал правовой информации 12.08.2016.</w:t>
      </w:r>
    </w:p>
    <w:p w:rsidR="003C1DF9" w:rsidRPr="00DB075C" w:rsidRDefault="003C1DF9" w:rsidP="00DB0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Министерства образования и науки России от 8 декабря 2014 г. № 1559 // Российская газета. 09.02.2015 г.- № 25/1.</w:t>
      </w:r>
    </w:p>
    <w:p w:rsidR="003C1DF9" w:rsidRPr="00DB075C" w:rsidRDefault="003C1DF9" w:rsidP="00DB07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pStyle w:val="a5"/>
        <w:tabs>
          <w:tab w:val="left" w:pos="1134"/>
        </w:tabs>
        <w:ind w:firstLine="0"/>
        <w:rPr>
          <w:rStyle w:val="a6"/>
          <w:color w:val="000000" w:themeColor="text1"/>
          <w:sz w:val="24"/>
          <w:szCs w:val="24"/>
        </w:rPr>
      </w:pPr>
      <w:r w:rsidRPr="00DB075C">
        <w:rPr>
          <w:rStyle w:val="a6"/>
          <w:color w:val="000000" w:themeColor="text1"/>
          <w:sz w:val="24"/>
          <w:szCs w:val="24"/>
        </w:rPr>
        <w:t>Специальная литература:</w:t>
      </w:r>
    </w:p>
    <w:p w:rsidR="003C1DF9" w:rsidRPr="00DB075C" w:rsidRDefault="003C1DF9" w:rsidP="00DB075C">
      <w:pPr>
        <w:pStyle w:val="a5"/>
        <w:tabs>
          <w:tab w:val="left" w:pos="1134"/>
        </w:tabs>
        <w:ind w:firstLine="0"/>
        <w:rPr>
          <w:rStyle w:val="a6"/>
          <w:color w:val="000000" w:themeColor="text1"/>
          <w:sz w:val="24"/>
          <w:szCs w:val="24"/>
        </w:rPr>
      </w:pP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075C">
        <w:rPr>
          <w:color w:val="000000" w:themeColor="text1"/>
        </w:rPr>
        <w:t>3. Бобров В.Д. Мультимедиа в образовании: специализированный учебный курс на уроках истории / – М.: Дрофа, 2015. – 15 с.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075C">
        <w:rPr>
          <w:color w:val="000000" w:themeColor="text1"/>
        </w:rPr>
        <w:t>4. Ермеков Н.Т. Информационные технологии на уроках истории [Текст]: учебное пособие:</w:t>
      </w:r>
      <w:r w:rsidR="00DB075C">
        <w:rPr>
          <w:color w:val="000000" w:themeColor="text1"/>
        </w:rPr>
        <w:t xml:space="preserve"> </w:t>
      </w:r>
      <w:r w:rsidRPr="00DB075C">
        <w:rPr>
          <w:color w:val="000000" w:themeColor="text1"/>
        </w:rPr>
        <w:t>учебник/ Н.Т. Ермеков. – М.: Дрофа, 2016. - 132 c.</w:t>
      </w:r>
    </w:p>
    <w:p w:rsidR="003C1DF9" w:rsidRPr="00DB075C" w:rsidRDefault="003C1DF9" w:rsidP="00DB0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075C">
        <w:rPr>
          <w:color w:val="000000" w:themeColor="text1"/>
        </w:rPr>
        <w:t>5. Яворский В.В.</w:t>
      </w:r>
      <w:r w:rsidR="00DB075C">
        <w:rPr>
          <w:color w:val="000000" w:themeColor="text1"/>
        </w:rPr>
        <w:t xml:space="preserve"> </w:t>
      </w:r>
      <w:r w:rsidRPr="00DB075C">
        <w:rPr>
          <w:color w:val="000000" w:themeColor="text1"/>
        </w:rPr>
        <w:t>и др. Внедрение информационных технологий на уроках истории: Учебное пособие [Текст] Учебное/ Яворский В.В.</w:t>
      </w:r>
      <w:r w:rsidR="00DB075C">
        <w:rPr>
          <w:color w:val="000000" w:themeColor="text1"/>
        </w:rPr>
        <w:t xml:space="preserve"> </w:t>
      </w:r>
      <w:r w:rsidRPr="00DB075C">
        <w:rPr>
          <w:color w:val="000000" w:themeColor="text1"/>
        </w:rPr>
        <w:t xml:space="preserve">и др.:- М.: Дрофа, 2014. -180 с. </w:t>
      </w:r>
    </w:p>
    <w:p w:rsidR="003C1DF9" w:rsidRPr="00DB075C" w:rsidRDefault="003C1DF9" w:rsidP="00DB075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DB075C">
        <w:rPr>
          <w:color w:val="000000" w:themeColor="text1"/>
        </w:rPr>
        <w:t>Интернет – ресурсы:</w:t>
      </w:r>
    </w:p>
    <w:p w:rsidR="003C1DF9" w:rsidRPr="00DB075C" w:rsidRDefault="003C1DF9" w:rsidP="00DB075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DB075C">
        <w:rPr>
          <w:color w:val="000000" w:themeColor="text1"/>
        </w:rPr>
        <w:t xml:space="preserve">6. </w:t>
      </w:r>
      <w:r w:rsidRPr="00DB075C">
        <w:rPr>
          <w:rStyle w:val="apple-converted-space"/>
          <w:color w:val="000000" w:themeColor="text1"/>
        </w:rPr>
        <w:t xml:space="preserve">[сайт]. </w:t>
      </w:r>
      <w:r w:rsidRPr="00DB075C">
        <w:rPr>
          <w:color w:val="000000" w:themeColor="text1"/>
          <w:lang w:val="en-US"/>
        </w:rPr>
        <w:t>URL</w:t>
      </w:r>
      <w:r w:rsidRPr="00DB075C">
        <w:rPr>
          <w:color w:val="000000" w:themeColor="text1"/>
        </w:rPr>
        <w:t xml:space="preserve">: </w:t>
      </w:r>
      <w:r w:rsidRPr="00DB075C">
        <w:rPr>
          <w:color w:val="000000" w:themeColor="text1"/>
          <w:lang w:val="en-US"/>
        </w:rPr>
        <w:t>http</w:t>
      </w:r>
      <w:r w:rsidRPr="00DB075C">
        <w:rPr>
          <w:color w:val="000000" w:themeColor="text1"/>
        </w:rPr>
        <w:t>://</w:t>
      </w:r>
      <w:r w:rsidRPr="00DB075C">
        <w:rPr>
          <w:color w:val="000000" w:themeColor="text1"/>
          <w:lang w:val="en-US"/>
        </w:rPr>
        <w:t>www</w:t>
      </w:r>
      <w:r w:rsidRPr="00DB075C">
        <w:rPr>
          <w:color w:val="000000" w:themeColor="text1"/>
        </w:rPr>
        <w:t>.</w:t>
      </w:r>
      <w:r w:rsidRPr="00DB075C">
        <w:rPr>
          <w:color w:val="000000" w:themeColor="text1"/>
          <w:lang w:val="en-US"/>
        </w:rPr>
        <w:t>school</w:t>
      </w:r>
      <w:r w:rsidRPr="00DB075C">
        <w:rPr>
          <w:color w:val="000000" w:themeColor="text1"/>
        </w:rPr>
        <w:t>-</w:t>
      </w:r>
      <w:r w:rsidRPr="00DB075C">
        <w:rPr>
          <w:color w:val="000000" w:themeColor="text1"/>
          <w:lang w:val="en-US"/>
        </w:rPr>
        <w:t>russia</w:t>
      </w:r>
      <w:r w:rsidRPr="00DB075C">
        <w:rPr>
          <w:color w:val="000000" w:themeColor="text1"/>
        </w:rPr>
        <w:t>.</w:t>
      </w:r>
      <w:r w:rsidRPr="00DB075C">
        <w:rPr>
          <w:color w:val="000000" w:themeColor="text1"/>
          <w:lang w:val="en-US"/>
        </w:rPr>
        <w:t>prosv</w:t>
      </w:r>
      <w:r w:rsidRPr="00DB075C">
        <w:rPr>
          <w:color w:val="000000" w:themeColor="text1"/>
        </w:rPr>
        <w:t>.</w:t>
      </w:r>
      <w:r w:rsidRPr="00DB075C">
        <w:rPr>
          <w:color w:val="000000" w:themeColor="text1"/>
          <w:lang w:val="en-US"/>
        </w:rPr>
        <w:t>ru</w:t>
      </w:r>
      <w:r w:rsidRPr="00DB075C">
        <w:rPr>
          <w:color w:val="000000" w:themeColor="text1"/>
        </w:rPr>
        <w:t>/</w:t>
      </w:r>
      <w:r w:rsidRPr="00DB075C">
        <w:rPr>
          <w:color w:val="000000" w:themeColor="text1"/>
          <w:lang w:val="en-US"/>
        </w:rPr>
        <w:t>info</w:t>
      </w:r>
      <w:r w:rsidRPr="00DB075C">
        <w:rPr>
          <w:color w:val="000000" w:themeColor="text1"/>
        </w:rPr>
        <w:t>.</w:t>
      </w:r>
      <w:r w:rsidRPr="00DB075C">
        <w:rPr>
          <w:color w:val="000000" w:themeColor="text1"/>
          <w:lang w:val="en-US"/>
        </w:rPr>
        <w:t>aspx</w:t>
      </w:r>
      <w:r w:rsidRPr="00DB075C">
        <w:rPr>
          <w:color w:val="000000" w:themeColor="text1"/>
        </w:rPr>
        <w:t>?</w:t>
      </w:r>
      <w:r w:rsidRPr="00DB075C">
        <w:rPr>
          <w:color w:val="000000" w:themeColor="text1"/>
          <w:lang w:val="en-US"/>
        </w:rPr>
        <w:t>ob</w:t>
      </w:r>
      <w:r w:rsidRPr="00DB075C">
        <w:rPr>
          <w:color w:val="000000" w:themeColor="text1"/>
        </w:rPr>
        <w:t>_</w:t>
      </w:r>
      <w:r w:rsidRPr="00DB075C">
        <w:rPr>
          <w:color w:val="000000" w:themeColor="text1"/>
          <w:lang w:val="en-US"/>
        </w:rPr>
        <w:t>no</w:t>
      </w:r>
      <w:r w:rsidRPr="00DB075C">
        <w:rPr>
          <w:color w:val="000000" w:themeColor="text1"/>
        </w:rPr>
        <w:t>=42690</w:t>
      </w:r>
    </w:p>
    <w:p w:rsidR="003C1DF9" w:rsidRPr="00DB075C" w:rsidRDefault="003C1DF9" w:rsidP="00DB07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28.08.2017).</w:t>
      </w:r>
    </w:p>
    <w:p w:rsidR="004930CD" w:rsidRPr="00DB075C" w:rsidRDefault="003C1DF9" w:rsidP="00885C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DB075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[сайт]. 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DB075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http://gazeta.lbz.ru/2016/2/2nomer.pdf</w:t>
        </w:r>
      </w:hyperlink>
      <w:r w:rsidR="00DB0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075C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29.08.2017).</w:t>
      </w:r>
      <w:bookmarkStart w:id="0" w:name="_GoBack"/>
      <w:bookmarkEnd w:id="0"/>
    </w:p>
    <w:sectPr w:rsidR="004930CD" w:rsidRPr="00DB075C" w:rsidSect="00DB075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08766"/>
      <w:docPartObj>
        <w:docPartGallery w:val="Page Numbers (Top of Page)"/>
        <w:docPartUnique/>
      </w:docPartObj>
    </w:sdtPr>
    <w:sdtEndPr/>
    <w:sdtContent>
      <w:p w:rsidR="00EC76AA" w:rsidRDefault="00885CAF">
        <w:pPr>
          <w:pStyle w:val="a7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C76AA" w:rsidRDefault="00885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C96"/>
    <w:multiLevelType w:val="multilevel"/>
    <w:tmpl w:val="C0C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7B93"/>
    <w:multiLevelType w:val="multilevel"/>
    <w:tmpl w:val="0EF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530F5"/>
    <w:multiLevelType w:val="multilevel"/>
    <w:tmpl w:val="BCF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9"/>
    <w:rsid w:val="003C1DF9"/>
    <w:rsid w:val="006B4805"/>
    <w:rsid w:val="00885CAF"/>
    <w:rsid w:val="008A2382"/>
    <w:rsid w:val="00A75E10"/>
    <w:rsid w:val="00D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DF9"/>
  </w:style>
  <w:style w:type="paragraph" w:styleId="a5">
    <w:name w:val="No Spacing"/>
    <w:uiPriority w:val="99"/>
    <w:qFormat/>
    <w:rsid w:val="003C1D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"/>
    <w:uiPriority w:val="99"/>
    <w:rsid w:val="003C1DF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1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DF9"/>
  </w:style>
  <w:style w:type="paragraph" w:styleId="a5">
    <w:name w:val="No Spacing"/>
    <w:uiPriority w:val="99"/>
    <w:qFormat/>
    <w:rsid w:val="003C1DF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"/>
    <w:uiPriority w:val="99"/>
    <w:rsid w:val="003C1DF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3C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gazeta.lbz.ru/2016/2/2nom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litres.ru%2Fdrofa%2F%3Flfrom%3D442483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2018-01-02T12:28:00Z</dcterms:created>
  <dcterms:modified xsi:type="dcterms:W3CDTF">2018-01-02T12:28:00Z</dcterms:modified>
</cp:coreProperties>
</file>