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D67" w:rsidRDefault="007A3D67" w:rsidP="005752F4">
      <w:pPr>
        <w:pStyle w:val="Standard"/>
        <w:spacing w:line="360" w:lineRule="auto"/>
        <w:jc w:val="center"/>
        <w:rPr>
          <w:color w:val="000000"/>
          <w:lang w:val="ru-RU"/>
        </w:rPr>
      </w:pPr>
      <w:r w:rsidRPr="00E90AB3">
        <w:rPr>
          <w:b/>
          <w:color w:val="000000"/>
          <w:lang w:val="ru-RU"/>
        </w:rPr>
        <w:t>Стили общения в семье и их влияние на интеллектуальное развитие</w:t>
      </w:r>
      <w:r>
        <w:rPr>
          <w:color w:val="000000"/>
          <w:lang w:val="ru-RU"/>
        </w:rPr>
        <w:t>.</w:t>
      </w:r>
    </w:p>
    <w:p w:rsidR="005752F4" w:rsidRDefault="005752F4" w:rsidP="005752F4">
      <w:pPr>
        <w:pStyle w:val="Standard"/>
        <w:spacing w:line="360" w:lineRule="auto"/>
        <w:jc w:val="right"/>
        <w:rPr>
          <w:color w:val="000000"/>
          <w:lang w:val="ru-RU"/>
        </w:rPr>
      </w:pPr>
      <w:r>
        <w:rPr>
          <w:color w:val="000000"/>
          <w:lang w:val="ru-RU"/>
        </w:rPr>
        <w:t>Пономаренко Ирина Эдуардовна</w:t>
      </w:r>
    </w:p>
    <w:p w:rsidR="005752F4" w:rsidRDefault="005752F4" w:rsidP="005752F4">
      <w:pPr>
        <w:pStyle w:val="Standard"/>
        <w:spacing w:line="360" w:lineRule="auto"/>
        <w:jc w:val="right"/>
        <w:rPr>
          <w:color w:val="000000"/>
          <w:lang w:val="ru-RU"/>
        </w:rPr>
      </w:pPr>
      <w:r>
        <w:rPr>
          <w:color w:val="000000"/>
          <w:lang w:val="ru-RU"/>
        </w:rPr>
        <w:t>Муниципальное Автономное Дошкольное Образовательное Учрежде</w:t>
      </w:r>
      <w:r w:rsidR="008E26E8">
        <w:rPr>
          <w:color w:val="000000"/>
          <w:lang w:val="ru-RU"/>
        </w:rPr>
        <w:t>н</w:t>
      </w:r>
      <w:bookmarkStart w:id="0" w:name="_GoBack"/>
      <w:bookmarkEnd w:id="0"/>
      <w:r>
        <w:rPr>
          <w:color w:val="000000"/>
          <w:lang w:val="ru-RU"/>
        </w:rPr>
        <w:t>ие№21(МАДОУ№21)</w:t>
      </w:r>
    </w:p>
    <w:p w:rsidR="005752F4" w:rsidRDefault="005752F4" w:rsidP="005752F4">
      <w:pPr>
        <w:pStyle w:val="Standard"/>
        <w:spacing w:line="360" w:lineRule="auto"/>
        <w:jc w:val="right"/>
        <w:rPr>
          <w:color w:val="000000"/>
          <w:lang w:val="ru-RU"/>
        </w:rPr>
      </w:pPr>
      <w:r>
        <w:rPr>
          <w:color w:val="000000"/>
          <w:lang w:val="ru-RU"/>
        </w:rPr>
        <w:t>г.Армавир,</w:t>
      </w:r>
    </w:p>
    <w:p w:rsidR="005752F4" w:rsidRDefault="005752F4" w:rsidP="005752F4">
      <w:pPr>
        <w:pStyle w:val="Standard"/>
        <w:spacing w:line="360" w:lineRule="auto"/>
        <w:jc w:val="right"/>
        <w:rPr>
          <w:color w:val="000000"/>
          <w:lang w:val="ru-RU"/>
        </w:rPr>
      </w:pPr>
      <w:r>
        <w:rPr>
          <w:color w:val="000000"/>
          <w:lang w:val="ru-RU"/>
        </w:rPr>
        <w:t>Воспитатель</w:t>
      </w:r>
    </w:p>
    <w:p w:rsidR="007A3D67" w:rsidRDefault="007A3D67" w:rsidP="007A3D67">
      <w:pPr>
        <w:pStyle w:val="Textbody"/>
        <w:spacing w:line="360" w:lineRule="auto"/>
        <w:jc w:val="both"/>
        <w:rPr>
          <w:color w:val="333333"/>
          <w:lang w:val="ru-RU"/>
        </w:rPr>
      </w:pPr>
      <w:r>
        <w:rPr>
          <w:color w:val="333333"/>
          <w:lang w:val="ru-RU"/>
        </w:rPr>
        <w:t>В период, когда ребенок начинает ходить в школу, новая социальная ситуация, в которую он попадает, приводит к тому, что сложившийся в семье стиль общения с ребенком обретает новые нюансы.</w:t>
      </w:r>
    </w:p>
    <w:p w:rsidR="007A3D67" w:rsidRDefault="007A3D67" w:rsidP="007A3D67">
      <w:pPr>
        <w:pStyle w:val="Textbody"/>
        <w:spacing w:before="120" w:line="360" w:lineRule="auto"/>
        <w:jc w:val="both"/>
      </w:pPr>
      <w:r>
        <w:rPr>
          <w:rStyle w:val="a3"/>
          <w:color w:val="333333"/>
        </w:rPr>
        <w:t>Авторитарный стиль, </w:t>
      </w:r>
      <w:r>
        <w:rPr>
          <w:color w:val="333333"/>
        </w:rPr>
        <w:t>подразумевающий жесткое руководство, подавление инициативы и принуждения, находит себе оправдание в необходимости подчинить ребенка школьной дисциплине. Окрики и физические наказания являются типичной формой, выражающей власть взрослого над ребенком. При этом не исключается любовь к ребенку, которая может выражаться достаточно экспрессивно. В таких семьях вырастают или неуверенные в себе, невротизированные люди, или агрессивные и авторитарные - подобие своих родителей. В школе эти черты личности проявляются уже в отношениях со сверстниками.</w:t>
      </w:r>
    </w:p>
    <w:p w:rsidR="007A3D67" w:rsidRDefault="007A3D67" w:rsidP="007A3D67">
      <w:pPr>
        <w:pStyle w:val="Textbody"/>
        <w:spacing w:before="120" w:line="360" w:lineRule="auto"/>
        <w:jc w:val="both"/>
      </w:pPr>
      <w:r>
        <w:rPr>
          <w:rStyle w:val="a3"/>
          <w:color w:val="333333"/>
        </w:rPr>
        <w:t>Либерально-попустительский стиль </w:t>
      </w:r>
      <w:r>
        <w:rPr>
          <w:color w:val="333333"/>
        </w:rPr>
        <w:t>подразумевает общение с ребенком на принципе вседозволенности. Такой ребенок не знает иных отношений, кроме утверждения себя через требования "Дай!", "Мне!", "Хочу!", капризы, демонстрируемые обиды и т.п. Попустительство приводит к тому, что он не может развиваться в социально зрелую личность. Здесь отсутствует самое главное, что необходимо для правильного социального развития ребенка, - понимание слова </w:t>
      </w:r>
      <w:r>
        <w:rPr>
          <w:rStyle w:val="a3"/>
          <w:color w:val="333333"/>
        </w:rPr>
        <w:t>"надо". </w:t>
      </w:r>
      <w:r>
        <w:rPr>
          <w:color w:val="333333"/>
        </w:rPr>
        <w:t>В подобной семье формируется недовольный окружающими людьми </w:t>
      </w:r>
      <w:r>
        <w:rPr>
          <w:rStyle w:val="a3"/>
          <w:color w:val="333333"/>
        </w:rPr>
        <w:t>эгоист, </w:t>
      </w:r>
      <w:r>
        <w:rPr>
          <w:color w:val="333333"/>
        </w:rPr>
        <w:t>который не умеет вступать в нормальные взаимоотношения с другими людьми, - он конфликтен и труден. В школе ребенок из такой семьи обречен на провал в общении - ведь он не приучен уступать, подчинять свои желания общим целям. Его </w:t>
      </w:r>
      <w:r>
        <w:rPr>
          <w:rStyle w:val="a3"/>
          <w:color w:val="333333"/>
        </w:rPr>
        <w:t>социальный эгоцентризм </w:t>
      </w:r>
      <w:r>
        <w:rPr>
          <w:color w:val="333333"/>
        </w:rPr>
        <w:t>не дает возможности нормально овладевать социальным пространством человеческих отношений.</w:t>
      </w:r>
    </w:p>
    <w:p w:rsidR="007A3D67" w:rsidRDefault="007A3D67" w:rsidP="007A3D67">
      <w:pPr>
        <w:pStyle w:val="Textbody"/>
        <w:spacing w:before="120" w:line="360" w:lineRule="auto"/>
        <w:jc w:val="both"/>
        <w:rPr>
          <w:color w:val="333333"/>
        </w:rPr>
      </w:pPr>
      <w:r>
        <w:rPr>
          <w:color w:val="333333"/>
        </w:rPr>
        <w:t>Одним из вариантов либерально-попустительского стиля в семье является гиперопека.</w:t>
      </w:r>
    </w:p>
    <w:p w:rsidR="007A3D67" w:rsidRDefault="007A3D67" w:rsidP="007A3D67">
      <w:pPr>
        <w:pStyle w:val="Textbody"/>
        <w:spacing w:before="120" w:line="360" w:lineRule="auto"/>
        <w:jc w:val="both"/>
      </w:pPr>
      <w:r>
        <w:rPr>
          <w:rStyle w:val="a3"/>
          <w:color w:val="333333"/>
        </w:rPr>
        <w:t>Гиперопекающий стиль </w:t>
      </w:r>
      <w:r>
        <w:rPr>
          <w:color w:val="333333"/>
        </w:rPr>
        <w:t xml:space="preserve">изначально лишает ребенка самостоятельности в физическом, психическом и социальном развитии. В этом случае семья полностью фиксирует свое внимание на ребенке: из-за возможной угрозы несчастного случая или тяжелой болезни; из-за стремления компенсировать свои неудачи будущими успехами ребенка; из-за оценки своего ребенка как вундеркинда и др. В такой семье родители растворяются в ребенке, посвящают ему всю свою жизнь. Добровольное жертвоприношение невротизирует </w:t>
      </w:r>
      <w:r>
        <w:rPr>
          <w:color w:val="333333"/>
        </w:rPr>
        <w:lastRenderedPageBreak/>
        <w:t>родителей, они начинают надеяться на благодарность своего ребенка в будущем, не видя благодарности в настоящем, страдают, не понимая, что растят инфантильного, неуверенного в себе, также невротизированного человека, полностью лишенного самостоятельности. Такой ребенок постоянно прислушивается к своим ощущениям: не болит ли "головка", "животик", "горлышко"? Уменьшительно-ласкательные названия частей своего тела еще долго останутся в его лексиконе и будут вызывать ироническое отношение сверстников. А инфантильное и зависимое поведение лишит его возможности общаться с ними на равных. Он займет подчиненную позицию, найдя себе покровителя среди одноклассников.</w:t>
      </w:r>
    </w:p>
    <w:p w:rsidR="007A3D67" w:rsidRDefault="007A3D67" w:rsidP="007A3D67">
      <w:pPr>
        <w:pStyle w:val="Textbody"/>
        <w:spacing w:before="120" w:line="360" w:lineRule="auto"/>
        <w:jc w:val="both"/>
      </w:pPr>
      <w:r>
        <w:rPr>
          <w:rStyle w:val="a3"/>
          <w:color w:val="333333"/>
        </w:rPr>
        <w:t>Ценностное отношение к ребенку с высокой рефлексией и ответственностью за него - наиболее эффективный стиль воспитания. </w:t>
      </w:r>
      <w:r>
        <w:rPr>
          <w:color w:val="333333"/>
        </w:rPr>
        <w:t>Здесь ребенку выражают любовь и доброжелательность, с ним играют и разговаривают на интересующие его темы. При этом его не сажают себе на голову и предлагают считаться с другими. Он знает, что такое "надо", и умеет дисциплинировать себя. В такой семье растет полноценный человек с чувством собственного достоинства и ответственности за близких. В школе ребенок из такой семьи быстро обретает самостоятельность, он умеет строить отношения с одноклассниками, сохраняя чувство собственного достоинства и знает, что такое </w:t>
      </w:r>
      <w:r>
        <w:rPr>
          <w:rStyle w:val="a3"/>
          <w:color w:val="333333"/>
        </w:rPr>
        <w:t>дисциплина.</w:t>
      </w:r>
    </w:p>
    <w:p w:rsidR="007A3D67" w:rsidRDefault="007A3D67" w:rsidP="007A3D67">
      <w:pPr>
        <w:pStyle w:val="Textbody"/>
        <w:spacing w:before="120" w:line="360" w:lineRule="auto"/>
        <w:jc w:val="both"/>
        <w:rPr>
          <w:color w:val="333333"/>
        </w:rPr>
      </w:pPr>
      <w:r>
        <w:rPr>
          <w:color w:val="333333"/>
        </w:rPr>
        <w:t>Перечисленные стили общения в семье при всех различиях имеют общее- родители неравнодушны к своим детям. Они любят своих детей, а стиль воспитания часто является преемственным, передаваемым в семье из поколения в поколение. Лишь семья, обладающая способностью к рефлексии на особенности ребенка, сознательно ищет наиболее эффективный стиль его индивидуального воспитания. Конечно же, культура семейного воспитания должна развиваться в семьях и достижения в этой сфере должны передаваться следующим поколениям. Ведь именно в наше время так много возможностей обучаться и продвинуться в этом отношении.</w:t>
      </w:r>
    </w:p>
    <w:p w:rsidR="007A3D67" w:rsidRDefault="007A3D67" w:rsidP="007A3D67">
      <w:pPr>
        <w:pStyle w:val="Textbody"/>
        <w:spacing w:before="120" w:line="360" w:lineRule="auto"/>
        <w:jc w:val="both"/>
        <w:rPr>
          <w:color w:val="333333"/>
        </w:rPr>
      </w:pPr>
      <w:r>
        <w:rPr>
          <w:color w:val="333333"/>
        </w:rPr>
        <w:t>Анализ стилей воспитания будет неполным, если не указать еще один стиль, который вовсе не направлен на воспитание. Речь идет об отчужденных отношениях в семье.</w:t>
      </w:r>
    </w:p>
    <w:p w:rsidR="007A3D67" w:rsidRDefault="007A3D67" w:rsidP="007A3D67">
      <w:pPr>
        <w:pStyle w:val="Textbody"/>
        <w:spacing w:before="120" w:line="360" w:lineRule="auto"/>
        <w:jc w:val="both"/>
      </w:pPr>
      <w:r>
        <w:rPr>
          <w:rStyle w:val="a3"/>
          <w:color w:val="333333"/>
        </w:rPr>
        <w:t>Отчужденный стиль </w:t>
      </w:r>
      <w:r>
        <w:rPr>
          <w:color w:val="333333"/>
        </w:rPr>
        <w:t>отношений подразумевает глубокое безразличие взрослых к личности ребенка. В такой семье родители или "не видят" своего ребенка, или активно избегают общения с ним и предпочитают держать его на расстоянии (психологическая дистанция). Незаинтересованность родителей развитием и внутренней жизнью ребенка делает его одиноким, несчастным. Впоследствии у него возникает отчужденное отношение к людям или агрессивность. В школе ребенок из подобной семьи неуверен в себе, невротизирован, он испытывает затруднения во взаимоотношениях со сверстниками.</w:t>
      </w:r>
    </w:p>
    <w:p w:rsidR="007A3D67" w:rsidRDefault="007A3D67" w:rsidP="007A3D67">
      <w:pPr>
        <w:pStyle w:val="Textbody"/>
        <w:spacing w:before="120" w:line="360" w:lineRule="auto"/>
        <w:jc w:val="both"/>
        <w:rPr>
          <w:color w:val="333333"/>
        </w:rPr>
      </w:pPr>
      <w:r>
        <w:rPr>
          <w:color w:val="333333"/>
        </w:rPr>
        <w:t xml:space="preserve">Описанные стили отношений к ребенку в семье показывают, сколь тернист путь </w:t>
      </w:r>
      <w:r>
        <w:rPr>
          <w:color w:val="333333"/>
        </w:rPr>
        <w:lastRenderedPageBreak/>
        <w:t>развивающейся детской личности. В реальной жизни все еще более сложно, чем в любой классификации. В семье могут быть представлены одновременно несколько стилей отношения к ребенку: отец, мать, бабушки и дедушки могут конфликтовать друг с другом, отстаивая каждый свой стиль и т.д. Кроме стилей отношений, обращенных непосредственно к ребенку, на его воспитание оказывает безусловное влияние стиль взаимоотношений взрослых членов семьи.</w:t>
      </w:r>
    </w:p>
    <w:p w:rsidR="007A3D67" w:rsidRDefault="007A3D67" w:rsidP="007A3D67">
      <w:pPr>
        <w:pStyle w:val="Textbody"/>
        <w:spacing w:before="120" w:line="360" w:lineRule="auto"/>
        <w:jc w:val="both"/>
      </w:pPr>
      <w:r>
        <w:rPr>
          <w:color w:val="333333"/>
        </w:rPr>
        <w:t>Стиль семейных взаимоотношений, конечно, определяет стиль воспитания ребенка. Серьезная социальная проблема - </w:t>
      </w:r>
      <w:r>
        <w:rPr>
          <w:rStyle w:val="a3"/>
          <w:color w:val="333333"/>
        </w:rPr>
        <w:t>агрессивные отношения </w:t>
      </w:r>
      <w:r>
        <w:rPr>
          <w:color w:val="333333"/>
        </w:rPr>
        <w:t>в семье, когда агрессия направлена на каждого ее члена. Причин жестокости много: психическая неуравновешенность взрослых; их общая неудовлетворенность жизнью, семейными отношениями, служебным статусом; отсутствие взаимной любви между супругами, их алкоголизация и наркотизация; просто бескультурье; измены. Взаимные драки, избиение матери, избиение ребенка - вот основной фон жизни агрессивной семьи. Внутрисемейная агрессия влечет за собой формирование агрессивного типа личности ребенка. Он приучается обеспечивать себе место под солнцем нецензурной бранью, кулаками, агрессивными нападениями, садистскими выходками. Такой ребенок не умеет приспособиться к нормативным требованиям, он не желает подчиняться правилам поведения в общественных местах и в школе. Уже в шесть-семь лет он провоцирует учителя, стремится довести его до крайнего состояния возмущения своим поведением, а сам в запале может кричать бранные слова, кататься по полу, нападать на своих одноклассников. В классе ребенок из агрессивной семьи не умеет найти себе место. Он отстает в развитии, не может настроить себя на ученье - ему тяжело, непонятно, неинтересно. </w:t>
      </w:r>
      <w:r>
        <w:rPr>
          <w:rStyle w:val="a3"/>
          <w:color w:val="333333"/>
        </w:rPr>
        <w:t>Он уже понимает, что он "другой", что он уже отстал, и мстит за это. </w:t>
      </w:r>
      <w:r>
        <w:rPr>
          <w:color w:val="333333"/>
        </w:rPr>
        <w:t>Это действительно социально запущенный ребенок. Ребенок из неблагополучной семьи имеет право на специальное внимание - ведь порой оказывается, что он даже не догадывается о том, какими добрыми и прекрасными могут быть человеческие отношения.</w:t>
      </w:r>
    </w:p>
    <w:p w:rsidR="007A3D67" w:rsidRDefault="007A3D67" w:rsidP="007A3D67">
      <w:pPr>
        <w:pStyle w:val="Textbody"/>
        <w:spacing w:before="120" w:line="360" w:lineRule="auto"/>
        <w:jc w:val="both"/>
      </w:pPr>
      <w:r>
        <w:rPr>
          <w:color w:val="333333"/>
        </w:rPr>
        <w:t>Таким образом, прикоснувшись к возможным условиям жизни маленького школьника в семье, мы увидели, как невелика для ребенка вероятность жить в идеальных условиях семьи, где взрослые понимают особенности его умственного и личностного развития. Лишь нормальные, здоровые психически, любящие родители обеспечивают ребенку </w:t>
      </w:r>
      <w:r>
        <w:rPr>
          <w:rStyle w:val="a3"/>
          <w:color w:val="333333"/>
        </w:rPr>
        <w:t>чувство защищенности, </w:t>
      </w:r>
      <w:r>
        <w:rPr>
          <w:color w:val="333333"/>
        </w:rPr>
        <w:t>доверия и условия для нормального существования.</w:t>
      </w:r>
    </w:p>
    <w:p w:rsidR="007A3D67" w:rsidRDefault="007A3D67" w:rsidP="007A3D67">
      <w:pPr>
        <w:pStyle w:val="Textbody"/>
        <w:spacing w:before="120" w:line="360" w:lineRule="auto"/>
        <w:jc w:val="both"/>
        <w:rPr>
          <w:color w:val="333333"/>
        </w:rPr>
      </w:pPr>
      <w:r>
        <w:rPr>
          <w:color w:val="333333"/>
        </w:rPr>
        <w:t xml:space="preserve">Опасны родительские антагонизм и агрессия, которые чаще всего возникают при алкоголизации, наркотизации и последующей общей деградации семьи. Алкоголизация семьи возникает в результате патологической склонности взрослых к алкоголю или </w:t>
      </w:r>
      <w:r>
        <w:rPr>
          <w:color w:val="333333"/>
        </w:rPr>
        <w:lastRenderedPageBreak/>
        <w:t>негативных традиций пьяного застолья, существующих в ближайшем окружении. Она влияет на социальное поведение людей, и в результате - низкая дисциплина труда во всех отраслях; агрессивное поведение по отношению к окружающим и т.д. Все это наблюдают и принимают (присваивают) дети. В таких условиях они привыкают к тому, что пьянство и пьяные драки - норма жизни</w:t>
      </w:r>
    </w:p>
    <w:p w:rsidR="007A3D67" w:rsidRDefault="007A3D67" w:rsidP="007A3D67">
      <w:pPr>
        <w:pStyle w:val="Textbody"/>
        <w:spacing w:before="120" w:line="360" w:lineRule="auto"/>
        <w:jc w:val="both"/>
        <w:rPr>
          <w:color w:val="333333"/>
        </w:rPr>
      </w:pPr>
      <w:r>
        <w:rPr>
          <w:color w:val="333333"/>
        </w:rPr>
        <w:t>От условий воспитания в семье зависит адекватное и неадекватное поведение ребенка. 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w:t>
      </w:r>
    </w:p>
    <w:p w:rsidR="007A3D67" w:rsidRDefault="007A3D67" w:rsidP="007A3D67">
      <w:pPr>
        <w:pStyle w:val="Textbody"/>
        <w:spacing w:after="0" w:line="360" w:lineRule="auto"/>
        <w:jc w:val="both"/>
      </w:pPr>
      <w:r>
        <w:t>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w:t>
      </w:r>
    </w:p>
    <w:p w:rsidR="007A3D67" w:rsidRDefault="007A3D67" w:rsidP="007A3D67">
      <w:pPr>
        <w:pStyle w:val="Textbody"/>
        <w:spacing w:after="0" w:line="360" w:lineRule="auto"/>
        <w:jc w:val="both"/>
      </w:pPr>
      <w:r>
        <w:t>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 В семьях, где растут дети с высокой,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унизительным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w:t>
      </w:r>
    </w:p>
    <w:p w:rsidR="007A3D67" w:rsidRDefault="007A3D67" w:rsidP="007A3D67">
      <w:pPr>
        <w:pStyle w:val="Textbody"/>
        <w:spacing w:after="0" w:line="360" w:lineRule="auto"/>
        <w:jc w:val="both"/>
      </w:pPr>
      <w:r>
        <w:t>Родители задают и исходный уровень притязаний ребенка - то, на что он претендует в учебной деятельности и отношениях. Дети с высоким уровнем притязаний, завышенной самооценкой и престижной мотивацией рассчитывают только на успех. Их представления о будущем столь же оптимистичны. Дети с низким уровнем притязаний и низкой самооценкой не претендуют на многое ни в будущем, ни в настоящем. Они не ставят перед собой высоких целей и постоянно сомневаются в своих возможностях, быстро смиряются с тем уровнем успеваемости, который складывается в начале обучения.</w:t>
      </w:r>
    </w:p>
    <w:p w:rsidR="007A3D67" w:rsidRDefault="007A3D67" w:rsidP="007A3D67">
      <w:pPr>
        <w:pStyle w:val="Textbody"/>
        <w:spacing w:after="0" w:line="360" w:lineRule="auto"/>
        <w:jc w:val="both"/>
      </w:pPr>
      <w:r>
        <w:t xml:space="preserve">Второй вариант - демонстративность - особенность личности, связанной с повышенной потребностью в успехе и внимании к себе окружающих. Источником демонстративности обычно становится недостаток внимания взрослых к детям, которые чувствуют себя в семье заброшенными, "недолюбленными". Но бывает, что ребенку оказывается достаточное </w:t>
      </w:r>
      <w:r>
        <w:lastRenderedPageBreak/>
        <w:t>внимание, а оно его не удовлетворяет в силу гипертрофированной потребности в эмоциональных контактах. Завышенные требования к взрослым предъявляются не безнадзорными, а наоборот, наиболее избалованными детьми. Такой ребенок будет добиваться внимания, даже нарушая правила поведения. ("Лучше пусть ругают, чем не замечают"). Задача взрослых - обходиться без нотаций и назиданий, как можно менее эмоционально делать замечания, не обращать внимание на легкие проступки и наказывать за крупные (скажем, отказом от запланированного похода в цирк). Это значительно труднее для взрослого, чем бережное отношение к тревожному ребенку.</w:t>
      </w:r>
    </w:p>
    <w:p w:rsidR="007A3D67" w:rsidRDefault="007A3D67" w:rsidP="007A3D67">
      <w:pPr>
        <w:pStyle w:val="Textbody"/>
        <w:spacing w:after="0" w:line="360" w:lineRule="auto"/>
        <w:jc w:val="both"/>
      </w:pPr>
      <w:r>
        <w:t>Если для ребенка с высокой тревожностью основная проблема - постоянное неодобрение взрослых, то для демонстративного ребенка - недостаток похвалы.</w:t>
      </w:r>
    </w:p>
    <w:p w:rsidR="007A3D67" w:rsidRDefault="007A3D67" w:rsidP="007A3D67">
      <w:pPr>
        <w:pStyle w:val="Textbody"/>
        <w:spacing w:after="0" w:line="360" w:lineRule="auto"/>
        <w:jc w:val="both"/>
      </w:pPr>
      <w:r>
        <w:t>Третий вариант - "уход от реальности". Наблюдается в тех случаях, когда у детей демонстративность сочетается с тревожностью. Эти дети тоже имеют сильную потребность во внимании к себе, но реализовать ее не могут благодаря своей тревожности. Они мало заметны, опасаются вызвать неодобрение своим поведением, стремятся к выполнению требований взрослых. Неудовлетворенная потребность во внимании приводит к нарастанию еще большей пассивности, незаметности, что затрудняет и так недостаточные контакты. При поощрении взрослыми активности детей, проявлении внимания к результатам их учебной деятельности и поисках путей творческой самореализации достигается относительно легкая коррекция их развития.</w:t>
      </w:r>
    </w:p>
    <w:p w:rsidR="007A3D67" w:rsidRDefault="007A3D67" w:rsidP="007A3D67">
      <w:pPr>
        <w:pStyle w:val="Textbody"/>
        <w:spacing w:after="0" w:line="360" w:lineRule="auto"/>
        <w:jc w:val="both"/>
      </w:pPr>
      <w:r>
        <w:t>Крайние, самые неблагоприятные для развития ребенка случаи - жесткий, тотальный контроль при авторитарном воспитании и почти полное отсутствие контроля, когда ребенок оказывается предоставленным самому себе, безнадзорным. Существует много промежуточных вариантов:</w:t>
      </w:r>
    </w:p>
    <w:p w:rsidR="007A3D67" w:rsidRDefault="007A3D67" w:rsidP="007A3D67">
      <w:pPr>
        <w:pStyle w:val="Textbody"/>
        <w:spacing w:after="0" w:line="360" w:lineRule="auto"/>
        <w:jc w:val="both"/>
      </w:pPr>
      <w:r>
        <w:t>Родители регулярно указывают детям, что им делать;</w:t>
      </w:r>
    </w:p>
    <w:p w:rsidR="007A3D67" w:rsidRDefault="007A3D67" w:rsidP="007A3D67">
      <w:pPr>
        <w:pStyle w:val="Textbody"/>
        <w:spacing w:after="0" w:line="360" w:lineRule="auto"/>
        <w:jc w:val="both"/>
      </w:pPr>
      <w:r>
        <w:t>Ребенок может высказать свое мнение, но родители принимая решение, к его голосу не прислушиваются;</w:t>
      </w:r>
    </w:p>
    <w:p w:rsidR="007A3D67" w:rsidRDefault="007A3D67" w:rsidP="007A3D67">
      <w:pPr>
        <w:pStyle w:val="Textbody"/>
        <w:spacing w:after="0" w:line="360" w:lineRule="auto"/>
        <w:jc w:val="both"/>
      </w:pPr>
      <w:r>
        <w:t>Ребенок может принимать отдельные решения сам, но должен получить одобрение родителей, родители и ребенок имеют почти равные права, принимая решение;</w:t>
      </w:r>
    </w:p>
    <w:p w:rsidR="007A3D67" w:rsidRDefault="007A3D67" w:rsidP="007A3D67">
      <w:pPr>
        <w:pStyle w:val="Textbody"/>
        <w:spacing w:after="0" w:line="360" w:lineRule="auto"/>
        <w:jc w:val="both"/>
      </w:pPr>
      <w:r>
        <w:t>Решение часто принимает сам ребенок;</w:t>
      </w:r>
    </w:p>
    <w:p w:rsidR="007A3D67" w:rsidRDefault="007A3D67" w:rsidP="007A3D67">
      <w:pPr>
        <w:pStyle w:val="Textbody"/>
        <w:spacing w:after="0" w:line="360" w:lineRule="auto"/>
        <w:jc w:val="both"/>
      </w:pPr>
      <w:r>
        <w:t>Ребенок сам решает подчиняться ему родительским решениям или нет.</w:t>
      </w:r>
    </w:p>
    <w:p w:rsidR="007A3D67" w:rsidRDefault="007A3D67" w:rsidP="007A3D67">
      <w:pPr>
        <w:pStyle w:val="Textbody"/>
        <w:spacing w:after="0" w:line="360" w:lineRule="auto"/>
        <w:jc w:val="both"/>
      </w:pPr>
      <w:r>
        <w:t>Остановимся на наиболее распространенных стилях семейного воспитания, определяющего особенности отношений ребенка с родителями и его личностное развитие.</w:t>
      </w:r>
    </w:p>
    <w:p w:rsidR="007A3D67" w:rsidRDefault="007A3D67" w:rsidP="007A3D67">
      <w:pPr>
        <w:pStyle w:val="Textbody"/>
        <w:spacing w:after="0" w:line="360" w:lineRule="auto"/>
        <w:jc w:val="both"/>
      </w:pPr>
      <w:r>
        <w:t xml:space="preserve">Демократичные родители ценят в поведении ребенка и самостоятельность, и дисциплинированность. Они сами предоставляют ему право быть самостоятельным в каких-то областях своей жизни; не ущемляя его прав, одновременно требуют выполнения </w:t>
      </w:r>
      <w:r>
        <w:lastRenderedPageBreak/>
        <w:t>обязанностей. Контроль, основанный на теплых чувствах и разумной заботе, обычно не слишком раздражает ; он часто прислушивается к объяснениям, почему не стоит делать одного и стоит сделать другое. Формирование взрослости при таких отношениях проходит без особых переживаний и конфликтов.</w:t>
      </w:r>
    </w:p>
    <w:p w:rsidR="007A3D67" w:rsidRDefault="007A3D67" w:rsidP="007A3D67">
      <w:pPr>
        <w:pStyle w:val="Textbody"/>
        <w:spacing w:after="0" w:line="360" w:lineRule="auto"/>
        <w:jc w:val="both"/>
      </w:pPr>
      <w:r>
        <w:t>Авторитарные родители требуют от ребенка беспрекословного подчинения и не считают, что должны ему объяснять причины своих указаний и запретов. Они жестко контролируют все сферы жизни, причем могут это делать и не вполне корректно. Дети в таких семьях обычно замыкаются, и их общение с родителями нарушается. Часть детей идет на конфликт, но чаще дети авторитарных родителей приспосабливаются к стилю семейных отношений и становятся неуверенными в себе, менее самостоятельными.</w:t>
      </w:r>
    </w:p>
    <w:p w:rsidR="007A3D67" w:rsidRDefault="007A3D67" w:rsidP="007A3D67">
      <w:pPr>
        <w:pStyle w:val="Textbody"/>
        <w:spacing w:after="0" w:line="360" w:lineRule="auto"/>
        <w:jc w:val="both"/>
      </w:pPr>
      <w:r>
        <w:t>Ситуация осложняется, если высокая требовательность и контроль сочетаются с эмоционально холодным , отвергающим отношению к ребенку. Здесь неизбежна полная потеря контакта.</w:t>
      </w:r>
    </w:p>
    <w:p w:rsidR="007A3D67" w:rsidRDefault="007A3D67" w:rsidP="007A3D67">
      <w:pPr>
        <w:pStyle w:val="Textbody"/>
        <w:spacing w:after="0" w:line="360" w:lineRule="auto"/>
        <w:jc w:val="both"/>
      </w:pPr>
      <w:r>
        <w:t>Еще более тяжелый случай - равнодушные и жестокие родители. Дети из таких семей редко относятся к людям с доверием, испытывают трудности в общении, часто сами жестоки, хотя имеют сильную потребность в любви.</w:t>
      </w:r>
    </w:p>
    <w:p w:rsidR="007A3D67" w:rsidRDefault="007A3D67" w:rsidP="007A3D67">
      <w:pPr>
        <w:pStyle w:val="Textbody"/>
        <w:spacing w:after="0" w:line="360" w:lineRule="auto"/>
        <w:jc w:val="both"/>
      </w:pPr>
      <w:r>
        <w:t>Сочетание безразличного родительского отношения с отсутствие контроля - гиперопека - тоже неблагоприятный вариант семейных отношений. Детям позволяется делать все, что им вздумается, их делами никто не интересуется. Поведение становится неконтролируемым. А дети, как бы они иногда не бунтовали, нуждаются в родителях как в опоре, они должны видеть образец взрослого, ответственного поведения, на который можно было бы ориентироваться.</w:t>
      </w:r>
    </w:p>
    <w:p w:rsidR="007A3D67" w:rsidRDefault="007A3D67" w:rsidP="007A3D67">
      <w:pPr>
        <w:pStyle w:val="Textbody"/>
        <w:spacing w:after="0" w:line="360" w:lineRule="auto"/>
        <w:jc w:val="both"/>
      </w:pPr>
      <w:r>
        <w:t>Гиперопека - излишняя забота о ребенке, чрезмерный контроль за всей его жизнью, основанный на тесном эмоциональном контакте, - приводит к пассивности, несамостоятельности, трудностям в общении со сверстниками.</w:t>
      </w:r>
    </w:p>
    <w:p w:rsidR="00FF487C" w:rsidRPr="007A3D67" w:rsidRDefault="00FF487C">
      <w:pPr>
        <w:rPr>
          <w:lang w:val="de-DE"/>
        </w:rPr>
      </w:pPr>
    </w:p>
    <w:sectPr w:rsidR="00FF487C" w:rsidRPr="007A3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67"/>
    <w:rsid w:val="005752F4"/>
    <w:rsid w:val="007A3D67"/>
    <w:rsid w:val="008E26E8"/>
    <w:rsid w:val="00FF4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CC842-50C6-4C55-98E5-3A26E475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A3D6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7A3D67"/>
    <w:pPr>
      <w:spacing w:after="120"/>
    </w:pPr>
  </w:style>
  <w:style w:type="character" w:styleId="a3">
    <w:name w:val="Emphasis"/>
    <w:rsid w:val="007A3D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2186</Words>
  <Characters>12464</Characters>
  <Application>Microsoft Office Word</Application>
  <DocSecurity>0</DocSecurity>
  <Lines>103</Lines>
  <Paragraphs>29</Paragraphs>
  <ScaleCrop>false</ScaleCrop>
  <Company/>
  <LinksUpToDate>false</LinksUpToDate>
  <CharactersWithSpaces>14621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2018-08-01T03:24:00Z</dcterms:created>
  <dcterms:modified xsi:type="dcterms:W3CDTF">2018-08-01T03:44:00Z</dcterms:modified>
</cp:coreProperties>
</file>