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9B" w:rsidRPr="00A643F8" w:rsidRDefault="00190F9B" w:rsidP="00190F9B">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ТЕМА: </w:t>
      </w:r>
      <w:r>
        <w:rPr>
          <w:rFonts w:ascii="Times New Roman" w:hAnsi="Times New Roman" w:cs="Times New Roman"/>
          <w:b/>
          <w:color w:val="FF0000"/>
          <w:sz w:val="28"/>
          <w:szCs w:val="28"/>
        </w:rPr>
        <w:t>«Эффективность работы по знакомству старших дошкольников с телом человека»</w:t>
      </w:r>
    </w:p>
    <w:p w:rsidR="00190F9B" w:rsidRDefault="00190F9B" w:rsidP="00190F9B">
      <w:pPr>
        <w:jc w:val="both"/>
        <w:rPr>
          <w:rFonts w:ascii="Times New Roman" w:hAnsi="Times New Roman" w:cs="Times New Roman"/>
          <w:b/>
          <w:sz w:val="28"/>
          <w:szCs w:val="28"/>
        </w:rPr>
      </w:pPr>
    </w:p>
    <w:p w:rsidR="00190F9B" w:rsidRDefault="00190F9B" w:rsidP="00190F9B">
      <w:pPr>
        <w:jc w:val="both"/>
        <w:rPr>
          <w:rFonts w:ascii="Times New Roman" w:hAnsi="Times New Roman" w:cs="Times New Roman"/>
          <w:sz w:val="28"/>
          <w:szCs w:val="28"/>
          <w:shd w:val="clear" w:color="auto" w:fill="FFFFFF"/>
        </w:rPr>
      </w:pPr>
      <w:r w:rsidRPr="00F67EC7">
        <w:rPr>
          <w:rFonts w:ascii="Times New Roman" w:hAnsi="Times New Roman" w:cs="Times New Roman"/>
          <w:b/>
          <w:sz w:val="28"/>
          <w:szCs w:val="28"/>
        </w:rPr>
        <w:t>Актуальность</w:t>
      </w:r>
      <w:r w:rsidRPr="006A2A59">
        <w:rPr>
          <w:rFonts w:ascii="Times New Roman" w:hAnsi="Times New Roman" w:cs="Times New Roman"/>
          <w:sz w:val="28"/>
          <w:szCs w:val="28"/>
        </w:rPr>
        <w:t xml:space="preserve"> раннего знакомства детей со своим телом, особенно в последние годы, вызвана возрастанием и изменением характера нагрузок на организм человека. И мы, взрослые, должны как можно раньше познакомить детей с разумным поведением человека (умеренность во всём, оптимальный двигательный режим, закаливание, правильное питание, рациональный режим жизни). Невозможно научить ребёнка беречь своё здоровье без определённых знаний - знакомство со строением человека – это один из элементов получения нужных знаний. Навыки и привычки здорового образа жизни мы закладываем с раннего детства. С</w:t>
      </w:r>
      <w:r w:rsidRPr="006A2A59">
        <w:rPr>
          <w:rFonts w:ascii="Times New Roman" w:hAnsi="Times New Roman" w:cs="Times New Roman"/>
          <w:sz w:val="28"/>
          <w:szCs w:val="28"/>
          <w:shd w:val="clear" w:color="auto" w:fill="FFFFFF"/>
        </w:rPr>
        <w:t>пособность человека узнавать и использовать новую информацию для оптимальных действий в новых обс</w:t>
      </w:r>
      <w:r>
        <w:rPr>
          <w:rFonts w:ascii="Times New Roman" w:hAnsi="Times New Roman" w:cs="Times New Roman"/>
          <w:sz w:val="28"/>
          <w:szCs w:val="28"/>
          <w:shd w:val="clear" w:color="auto" w:fill="FFFFFF"/>
        </w:rPr>
        <w:t xml:space="preserve">тоятельствах - эта черта, которая поможет нам воспитать в детях положительные поведенческие привычки и проявления </w:t>
      </w:r>
      <w:r w:rsidRPr="006A2A59">
        <w:rPr>
          <w:rFonts w:ascii="Times New Roman" w:hAnsi="Times New Roman" w:cs="Times New Roman"/>
          <w:sz w:val="28"/>
          <w:szCs w:val="28"/>
        </w:rPr>
        <w:t xml:space="preserve">для того чтобы снизить процент заболеваемости у </w:t>
      </w:r>
      <w:r>
        <w:rPr>
          <w:rFonts w:ascii="Times New Roman" w:hAnsi="Times New Roman" w:cs="Times New Roman"/>
          <w:sz w:val="28"/>
          <w:szCs w:val="28"/>
        </w:rPr>
        <w:t>дошкольников.</w:t>
      </w:r>
      <w:r w:rsidRPr="006A2A59">
        <w:rPr>
          <w:rFonts w:ascii="Times New Roman" w:hAnsi="Times New Roman" w:cs="Times New Roman"/>
          <w:sz w:val="28"/>
          <w:szCs w:val="28"/>
        </w:rPr>
        <w:t xml:space="preserve"> </w:t>
      </w:r>
      <w:r>
        <w:rPr>
          <w:rFonts w:ascii="Times New Roman" w:hAnsi="Times New Roman" w:cs="Times New Roman"/>
          <w:sz w:val="28"/>
          <w:szCs w:val="28"/>
        </w:rPr>
        <w:t>Эта проблема волнует родителей, педагогов, это послужило основанием для выбора темы нашей работы.</w:t>
      </w:r>
    </w:p>
    <w:p w:rsidR="00190F9B" w:rsidRDefault="00190F9B" w:rsidP="00190F9B">
      <w:pPr>
        <w:jc w:val="both"/>
        <w:rPr>
          <w:rFonts w:ascii="Times New Roman" w:hAnsi="Times New Roman" w:cs="Times New Roman"/>
          <w:sz w:val="28"/>
          <w:szCs w:val="28"/>
          <w:shd w:val="clear" w:color="auto" w:fill="FFFFFF"/>
        </w:rPr>
      </w:pPr>
      <w:r w:rsidRPr="004007C6">
        <w:rPr>
          <w:rFonts w:ascii="Times New Roman" w:hAnsi="Times New Roman" w:cs="Times New Roman"/>
          <w:b/>
          <w:sz w:val="28"/>
          <w:szCs w:val="28"/>
          <w:shd w:val="clear" w:color="auto" w:fill="FFFFFF"/>
        </w:rPr>
        <w:t>Цель</w:t>
      </w:r>
      <w:r>
        <w:rPr>
          <w:rFonts w:ascii="Times New Roman" w:hAnsi="Times New Roman" w:cs="Times New Roman"/>
          <w:sz w:val="28"/>
          <w:szCs w:val="28"/>
          <w:shd w:val="clear" w:color="auto" w:fill="FFFFFF"/>
        </w:rPr>
        <w:t>:</w:t>
      </w:r>
    </w:p>
    <w:p w:rsidR="00270486" w:rsidRPr="00190F9B" w:rsidRDefault="00190F9B" w:rsidP="00270486">
      <w:pPr>
        <w:pStyle w:val="a5"/>
        <w:numPr>
          <w:ilvl w:val="0"/>
          <w:numId w:val="19"/>
        </w:numPr>
        <w:jc w:val="both"/>
        <w:rPr>
          <w:rFonts w:ascii="Times New Roman" w:hAnsi="Times New Roman" w:cs="Times New Roman"/>
          <w:color w:val="2D2A2A"/>
          <w:sz w:val="28"/>
          <w:szCs w:val="28"/>
        </w:rPr>
      </w:pPr>
      <w:r>
        <w:rPr>
          <w:rFonts w:ascii="Times New Roman" w:hAnsi="Times New Roman" w:cs="Times New Roman"/>
          <w:sz w:val="28"/>
          <w:szCs w:val="28"/>
          <w:shd w:val="clear" w:color="auto" w:fill="FFFFFF"/>
        </w:rPr>
        <w:t>Формирование у детей знаний о теле человека и навыков здорового образа жизни.</w:t>
      </w:r>
      <w:r w:rsidR="00270486" w:rsidRPr="00270486">
        <w:rPr>
          <w:rFonts w:ascii="Times New Roman" w:hAnsi="Times New Roman" w:cs="Times New Roman"/>
          <w:iCs/>
          <w:color w:val="2D2A2A"/>
          <w:sz w:val="28"/>
          <w:szCs w:val="28"/>
        </w:rPr>
        <w:t xml:space="preserve"> </w:t>
      </w:r>
      <w:r w:rsidR="00270486" w:rsidRPr="00190F9B">
        <w:rPr>
          <w:rFonts w:ascii="Times New Roman" w:hAnsi="Times New Roman" w:cs="Times New Roman"/>
          <w:iCs/>
          <w:color w:val="2D2A2A"/>
          <w:sz w:val="28"/>
          <w:szCs w:val="28"/>
        </w:rPr>
        <w:t>формирование убеждений и привычек здорового образа жизни в условиях дошкольного образовательного учреждения.</w:t>
      </w:r>
    </w:p>
    <w:p w:rsidR="00190F9B" w:rsidRDefault="00190F9B" w:rsidP="00270486">
      <w:pPr>
        <w:pStyle w:val="a6"/>
        <w:ind w:left="1069"/>
        <w:jc w:val="both"/>
        <w:rPr>
          <w:rFonts w:ascii="Times New Roman" w:hAnsi="Times New Roman" w:cs="Times New Roman"/>
          <w:sz w:val="28"/>
          <w:szCs w:val="28"/>
          <w:shd w:val="clear" w:color="auto" w:fill="FFFFFF"/>
        </w:rPr>
      </w:pPr>
    </w:p>
    <w:p w:rsidR="00321064" w:rsidRPr="00321064" w:rsidRDefault="00321064" w:rsidP="00321064">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Развивать</w:t>
      </w:r>
      <w:r w:rsidRPr="00321064">
        <w:rPr>
          <w:rFonts w:ascii="Times New Roman" w:hAnsi="Times New Roman" w:cs="Times New Roman"/>
          <w:sz w:val="28"/>
          <w:szCs w:val="28"/>
        </w:rPr>
        <w:t xml:space="preserve"> у детей способность быстро и логически мыслить, культурно общаться, умение работать в коллективе с коллегами, объединенными одной задачей.</w:t>
      </w:r>
    </w:p>
    <w:p w:rsidR="00321064" w:rsidRPr="00190F9B" w:rsidRDefault="00321064" w:rsidP="00321064">
      <w:pPr>
        <w:pStyle w:val="a5"/>
        <w:jc w:val="both"/>
        <w:rPr>
          <w:rFonts w:ascii="Times New Roman" w:hAnsi="Times New Roman" w:cs="Times New Roman"/>
          <w:color w:val="333333"/>
          <w:sz w:val="28"/>
          <w:szCs w:val="28"/>
        </w:rPr>
      </w:pPr>
    </w:p>
    <w:p w:rsidR="00190F9B" w:rsidRPr="00D91336" w:rsidRDefault="00190F9B" w:rsidP="00190F9B">
      <w:pPr>
        <w:jc w:val="both"/>
        <w:rPr>
          <w:rFonts w:ascii="Times New Roman" w:hAnsi="Times New Roman" w:cs="Times New Roman"/>
          <w:sz w:val="28"/>
          <w:szCs w:val="28"/>
          <w:shd w:val="clear" w:color="auto" w:fill="FFFFFF"/>
        </w:rPr>
      </w:pPr>
    </w:p>
    <w:p w:rsidR="00190F9B" w:rsidRDefault="00190F9B" w:rsidP="00190F9B">
      <w:pPr>
        <w:jc w:val="both"/>
        <w:rPr>
          <w:rFonts w:ascii="Times New Roman" w:hAnsi="Times New Roman" w:cs="Times New Roman"/>
          <w:sz w:val="28"/>
          <w:szCs w:val="28"/>
          <w:shd w:val="clear" w:color="auto" w:fill="FFFFFF"/>
        </w:rPr>
      </w:pPr>
      <w:r w:rsidRPr="007A6426">
        <w:rPr>
          <w:rFonts w:ascii="Times New Roman" w:hAnsi="Times New Roman" w:cs="Times New Roman"/>
          <w:b/>
          <w:sz w:val="28"/>
          <w:szCs w:val="28"/>
          <w:shd w:val="clear" w:color="auto" w:fill="FFFFFF"/>
        </w:rPr>
        <w:t>Задачи</w:t>
      </w:r>
      <w:r>
        <w:rPr>
          <w:rFonts w:ascii="Times New Roman" w:hAnsi="Times New Roman" w:cs="Times New Roman"/>
          <w:sz w:val="28"/>
          <w:szCs w:val="28"/>
          <w:shd w:val="clear" w:color="auto" w:fill="FFFFFF"/>
        </w:rPr>
        <w:t xml:space="preserve">: </w:t>
      </w:r>
    </w:p>
    <w:p w:rsidR="00190F9B" w:rsidRPr="007A6426" w:rsidRDefault="00190F9B" w:rsidP="00190F9B">
      <w:pPr>
        <w:pStyle w:val="a5"/>
        <w:numPr>
          <w:ilvl w:val="0"/>
          <w:numId w:val="21"/>
        </w:numPr>
        <w:ind w:left="851" w:hanging="567"/>
        <w:jc w:val="both"/>
        <w:rPr>
          <w:rFonts w:ascii="Times New Roman" w:hAnsi="Times New Roman" w:cs="Times New Roman"/>
          <w:sz w:val="28"/>
          <w:szCs w:val="28"/>
          <w:shd w:val="clear" w:color="auto" w:fill="FFFFFF"/>
          <w:lang w:eastAsia="ru-RU"/>
        </w:rPr>
      </w:pPr>
      <w:r w:rsidRPr="00190F9B">
        <w:rPr>
          <w:rFonts w:ascii="Times New Roman" w:hAnsi="Times New Roman" w:cs="Times New Roman"/>
          <w:sz w:val="28"/>
          <w:szCs w:val="28"/>
          <w:shd w:val="clear" w:color="auto" w:fill="FFFFFF"/>
          <w:lang w:eastAsia="ru-RU"/>
        </w:rPr>
        <w:t>Ф</w:t>
      </w:r>
      <w:r w:rsidRPr="00190F9B">
        <w:rPr>
          <w:rFonts w:ascii="Times New Roman" w:hAnsi="Times New Roman" w:cs="Times New Roman"/>
          <w:sz w:val="28"/>
          <w:szCs w:val="28"/>
          <w:shd w:val="clear" w:color="auto" w:fill="FFFFFF"/>
          <w:lang w:eastAsia="ru-RU"/>
        </w:rPr>
        <w:t>ормирование у детей адекватных представлений об организме человека (о строении собственного тела</w:t>
      </w:r>
      <w:r>
        <w:rPr>
          <w:rFonts w:ascii="Times New Roman" w:hAnsi="Times New Roman" w:cs="Times New Roman"/>
          <w:sz w:val="28"/>
          <w:szCs w:val="28"/>
          <w:shd w:val="clear" w:color="auto" w:fill="FFFFFF"/>
          <w:lang w:eastAsia="ru-RU"/>
        </w:rPr>
        <w:t xml:space="preserve">, </w:t>
      </w:r>
      <w:r w:rsidRPr="007A6426">
        <w:rPr>
          <w:rFonts w:ascii="Times New Roman" w:hAnsi="Times New Roman" w:cs="Times New Roman"/>
          <w:sz w:val="28"/>
          <w:szCs w:val="28"/>
          <w:shd w:val="clear" w:color="auto" w:fill="FFFFFF"/>
        </w:rPr>
        <w:t>о возможностях человеческого тела</w:t>
      </w:r>
      <w:r>
        <w:rPr>
          <w:rFonts w:ascii="Times New Roman" w:hAnsi="Times New Roman" w:cs="Times New Roman"/>
          <w:sz w:val="28"/>
          <w:szCs w:val="28"/>
          <w:shd w:val="clear" w:color="auto" w:fill="FFFFFF"/>
        </w:rPr>
        <w:t>)</w:t>
      </w:r>
      <w:r w:rsidRPr="007A6426">
        <w:rPr>
          <w:rFonts w:ascii="Times New Roman" w:hAnsi="Times New Roman" w:cs="Times New Roman"/>
          <w:sz w:val="28"/>
          <w:szCs w:val="28"/>
          <w:shd w:val="clear" w:color="auto" w:fill="FFFFFF"/>
        </w:rPr>
        <w:t>.</w:t>
      </w:r>
    </w:p>
    <w:p w:rsidR="00190F9B" w:rsidRDefault="00190F9B" w:rsidP="00190F9B">
      <w:pPr>
        <w:pStyle w:val="a6"/>
        <w:jc w:val="both"/>
        <w:rPr>
          <w:rFonts w:ascii="Times New Roman" w:hAnsi="Times New Roman" w:cs="Times New Roman"/>
          <w:sz w:val="28"/>
          <w:szCs w:val="28"/>
          <w:shd w:val="clear" w:color="auto" w:fill="FFFFFF"/>
        </w:rPr>
      </w:pPr>
    </w:p>
    <w:p w:rsidR="00190F9B" w:rsidRDefault="00190F9B" w:rsidP="00190F9B">
      <w:pPr>
        <w:pStyle w:val="a6"/>
        <w:numPr>
          <w:ilvl w:val="0"/>
          <w:numId w:val="21"/>
        </w:numPr>
        <w:ind w:left="851" w:hanging="57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Формирование аналитического образа мыслей, как предпосылки к школьному обучению.</w:t>
      </w:r>
    </w:p>
    <w:p w:rsidR="00190F9B" w:rsidRPr="00A643F8" w:rsidRDefault="00190F9B" w:rsidP="00190F9B">
      <w:pPr>
        <w:jc w:val="both"/>
        <w:rPr>
          <w:rFonts w:ascii="Times New Roman" w:hAnsi="Times New Roman" w:cs="Times New Roman"/>
          <w:sz w:val="28"/>
          <w:szCs w:val="28"/>
          <w:shd w:val="clear" w:color="auto" w:fill="FFFFFF"/>
        </w:rPr>
      </w:pPr>
    </w:p>
    <w:p w:rsidR="00190F9B" w:rsidRDefault="00190F9B" w:rsidP="00190F9B">
      <w:pPr>
        <w:pStyle w:val="a6"/>
        <w:numPr>
          <w:ilvl w:val="0"/>
          <w:numId w:val="21"/>
        </w:numPr>
        <w:ind w:left="709" w:hanging="4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Воспитание у детей активного отношения к собственному здоровью.</w:t>
      </w:r>
    </w:p>
    <w:p w:rsidR="00190F9B" w:rsidRDefault="00190F9B" w:rsidP="00190F9B">
      <w:pPr>
        <w:pStyle w:val="a6"/>
        <w:rPr>
          <w:rFonts w:ascii="Times New Roman" w:hAnsi="Times New Roman" w:cs="Times New Roman"/>
          <w:sz w:val="28"/>
          <w:szCs w:val="28"/>
          <w:shd w:val="clear" w:color="auto" w:fill="FFFFFF"/>
        </w:rPr>
      </w:pPr>
    </w:p>
    <w:p w:rsidR="00270486" w:rsidRPr="00270486" w:rsidRDefault="00270486" w:rsidP="00270486">
      <w:pPr>
        <w:pStyle w:val="a5"/>
        <w:ind w:firstLine="851"/>
        <w:jc w:val="both"/>
        <w:rPr>
          <w:rFonts w:ascii="Times New Roman" w:hAnsi="Times New Roman" w:cs="Times New Roman"/>
          <w:sz w:val="28"/>
          <w:szCs w:val="28"/>
        </w:rPr>
      </w:pPr>
      <w:r w:rsidRPr="00270486">
        <w:rPr>
          <w:rFonts w:ascii="Times New Roman" w:hAnsi="Times New Roman" w:cs="Times New Roman"/>
          <w:sz w:val="28"/>
          <w:szCs w:val="28"/>
        </w:rPr>
        <w:t xml:space="preserve">ЕЩЁ </w:t>
      </w:r>
      <w:proofErr w:type="gramStart"/>
      <w:r w:rsidRPr="00270486">
        <w:rPr>
          <w:rFonts w:ascii="Times New Roman" w:hAnsi="Times New Roman" w:cs="Times New Roman"/>
          <w:sz w:val="28"/>
          <w:szCs w:val="28"/>
        </w:rPr>
        <w:t xml:space="preserve">ВЫБЕРИ </w:t>
      </w:r>
      <w:r w:rsidRPr="00270486">
        <w:rPr>
          <w:rFonts w:ascii="Times New Roman" w:hAnsi="Times New Roman" w:cs="Times New Roman"/>
          <w:sz w:val="28"/>
          <w:szCs w:val="28"/>
        </w:rPr>
        <w:t> </w:t>
      </w:r>
      <w:r w:rsidRPr="00270486">
        <w:rPr>
          <w:rFonts w:ascii="Times New Roman" w:hAnsi="Times New Roman" w:cs="Times New Roman"/>
          <w:b/>
          <w:bCs/>
          <w:sz w:val="28"/>
          <w:szCs w:val="28"/>
        </w:rPr>
        <w:t>задач</w:t>
      </w:r>
      <w:r w:rsidRPr="00270486">
        <w:rPr>
          <w:rFonts w:ascii="Times New Roman" w:hAnsi="Times New Roman" w:cs="Times New Roman"/>
          <w:b/>
          <w:bCs/>
          <w:sz w:val="28"/>
          <w:szCs w:val="28"/>
        </w:rPr>
        <w:t>и</w:t>
      </w:r>
      <w:proofErr w:type="gramEnd"/>
      <w:r w:rsidRPr="00270486">
        <w:rPr>
          <w:rFonts w:ascii="Times New Roman" w:hAnsi="Times New Roman" w:cs="Times New Roman"/>
          <w:b/>
          <w:bCs/>
          <w:sz w:val="28"/>
          <w:szCs w:val="28"/>
        </w:rPr>
        <w:t>:</w:t>
      </w:r>
    </w:p>
    <w:p w:rsidR="00270486" w:rsidRPr="00190F9B" w:rsidRDefault="00270486" w:rsidP="00270486">
      <w:pPr>
        <w:pStyle w:val="a5"/>
        <w:ind w:firstLine="851"/>
        <w:jc w:val="both"/>
        <w:rPr>
          <w:rFonts w:ascii="Times New Roman" w:hAnsi="Times New Roman" w:cs="Times New Roman"/>
          <w:color w:val="2D2A2A"/>
          <w:sz w:val="28"/>
          <w:szCs w:val="28"/>
        </w:rPr>
      </w:pPr>
      <w:r w:rsidRPr="00270486">
        <w:rPr>
          <w:rFonts w:ascii="Times New Roman" w:hAnsi="Times New Roman" w:cs="Times New Roman"/>
          <w:sz w:val="28"/>
          <w:szCs w:val="28"/>
        </w:rPr>
        <w:lastRenderedPageBreak/>
        <w:t>– сформировать представления детей дошкольного возраста о состоянии собственного тела и функционировании человеческого организма;</w:t>
      </w:r>
      <w:r w:rsidRPr="00270486">
        <w:rPr>
          <w:rFonts w:ascii="Times New Roman" w:hAnsi="Times New Roman" w:cs="Times New Roman"/>
          <w:sz w:val="28"/>
          <w:szCs w:val="28"/>
        </w:rPr>
        <w:br/>
        <w:t>– сформировать позитивное самосознание, ценностное отношение к собственной жизни и жизни другого человека;</w:t>
      </w:r>
      <w:r w:rsidRPr="00270486">
        <w:rPr>
          <w:rFonts w:ascii="Times New Roman" w:hAnsi="Times New Roman" w:cs="Times New Roman"/>
          <w:sz w:val="28"/>
          <w:szCs w:val="28"/>
        </w:rPr>
        <w:br/>
        <w:t>– расширить знания дошкольников о питании, закаливании, режиме дня, культурно-гигиенических навыках; </w:t>
      </w:r>
      <w:r w:rsidRPr="00270486">
        <w:rPr>
          <w:rFonts w:ascii="Times New Roman" w:hAnsi="Times New Roman" w:cs="Times New Roman"/>
          <w:sz w:val="28"/>
          <w:szCs w:val="28"/>
        </w:rPr>
        <w:br/>
        <w:t>– развить умение видеть причины нарушения здоровья; взаимосвязь между здоровьем природы и здоровьем человека;</w:t>
      </w:r>
      <w:r w:rsidRPr="00270486">
        <w:rPr>
          <w:rFonts w:ascii="Times New Roman" w:hAnsi="Times New Roman" w:cs="Times New Roman"/>
          <w:sz w:val="28"/>
          <w:szCs w:val="28"/>
        </w:rPr>
        <w:br/>
        <w:t>– развить свободную, здоровую личность, обладающую чувством собственного достоинства и уважения к людям;</w:t>
      </w:r>
      <w:r w:rsidRPr="00270486">
        <w:rPr>
          <w:rFonts w:ascii="Times New Roman" w:hAnsi="Times New Roman" w:cs="Times New Roman"/>
          <w:sz w:val="28"/>
          <w:szCs w:val="28"/>
        </w:rPr>
        <w:br/>
        <w:t xml:space="preserve">– развить интерес к экспериментированию, самонаблюдению, </w:t>
      </w:r>
      <w:proofErr w:type="spellStart"/>
      <w:r w:rsidRPr="00270486">
        <w:rPr>
          <w:rFonts w:ascii="Times New Roman" w:hAnsi="Times New Roman" w:cs="Times New Roman"/>
          <w:sz w:val="28"/>
          <w:szCs w:val="28"/>
        </w:rPr>
        <w:t>самообследованию</w:t>
      </w:r>
      <w:proofErr w:type="spellEnd"/>
      <w:r w:rsidRPr="00270486">
        <w:rPr>
          <w:rFonts w:ascii="Times New Roman" w:hAnsi="Times New Roman" w:cs="Times New Roman"/>
          <w:sz w:val="28"/>
          <w:szCs w:val="28"/>
        </w:rPr>
        <w:t>;</w:t>
      </w:r>
      <w:r w:rsidRPr="00270486">
        <w:rPr>
          <w:rFonts w:ascii="Times New Roman" w:hAnsi="Times New Roman" w:cs="Times New Roman"/>
          <w:sz w:val="28"/>
          <w:szCs w:val="28"/>
        </w:rPr>
        <w:br/>
        <w:t xml:space="preserve">– воспитать потребность в здоровом образе жизни; любовь и бережное отношение к своему телу; восхищение </w:t>
      </w:r>
      <w:r w:rsidRPr="00190F9B">
        <w:rPr>
          <w:rFonts w:ascii="Times New Roman" w:hAnsi="Times New Roman" w:cs="Times New Roman"/>
          <w:color w:val="2D2A2A"/>
          <w:sz w:val="28"/>
          <w:szCs w:val="28"/>
        </w:rPr>
        <w:t>его возможностями.</w:t>
      </w:r>
    </w:p>
    <w:p w:rsidR="00190F9B" w:rsidRDefault="00190F9B" w:rsidP="00190F9B">
      <w:pPr>
        <w:pStyle w:val="a6"/>
        <w:jc w:val="both"/>
        <w:rPr>
          <w:rFonts w:ascii="Times New Roman" w:hAnsi="Times New Roman" w:cs="Times New Roman"/>
          <w:sz w:val="28"/>
          <w:szCs w:val="28"/>
          <w:shd w:val="clear" w:color="auto" w:fill="FFFFFF"/>
        </w:rPr>
      </w:pPr>
    </w:p>
    <w:p w:rsidR="00270486" w:rsidRPr="00270486" w:rsidRDefault="00270486" w:rsidP="00270486">
      <w:pPr>
        <w:pStyle w:val="a5"/>
        <w:ind w:firstLine="851"/>
        <w:jc w:val="both"/>
        <w:rPr>
          <w:rFonts w:ascii="Times New Roman" w:hAnsi="Times New Roman" w:cs="Times New Roman"/>
          <w:sz w:val="28"/>
          <w:szCs w:val="28"/>
        </w:rPr>
      </w:pPr>
      <w:r w:rsidRPr="00270486">
        <w:rPr>
          <w:rFonts w:ascii="Times New Roman" w:hAnsi="Times New Roman" w:cs="Times New Roman"/>
          <w:sz w:val="28"/>
          <w:szCs w:val="28"/>
        </w:rPr>
        <w:t>Наблюдающееся в последние годы значительное ухудшение здоровья населения России, особенно детей, стало общегосударственной проблемой. Здоровье каждого человека во многом зависит от его образа жизни, и никакие врачи, никакие лекарства не помогут, если сам человек пренебрегает своим здоровьем, нарушает нормы здорового образа жизни.</w:t>
      </w:r>
    </w:p>
    <w:p w:rsidR="00270486" w:rsidRPr="00270486" w:rsidRDefault="00270486" w:rsidP="00270486">
      <w:pPr>
        <w:pStyle w:val="a5"/>
        <w:ind w:firstLine="851"/>
        <w:jc w:val="both"/>
        <w:rPr>
          <w:rFonts w:ascii="Times New Roman" w:hAnsi="Times New Roman" w:cs="Times New Roman"/>
          <w:sz w:val="28"/>
          <w:szCs w:val="28"/>
        </w:rPr>
      </w:pPr>
      <w:r w:rsidRPr="00270486">
        <w:rPr>
          <w:rFonts w:ascii="Times New Roman" w:hAnsi="Times New Roman" w:cs="Times New Roman"/>
          <w:sz w:val="28"/>
          <w:szCs w:val="28"/>
        </w:rPr>
        <w:t>Известно, что формирование здоровых привычек начинается с детства и это, прежде всего, проблема воспитательная. Следовательно, это наша работа.</w:t>
      </w:r>
    </w:p>
    <w:p w:rsidR="00190F9B" w:rsidRPr="004007C6" w:rsidRDefault="00190F9B" w:rsidP="00190F9B">
      <w:pPr>
        <w:pStyle w:val="a3"/>
        <w:shd w:val="clear" w:color="auto" w:fill="FFFFFF"/>
        <w:spacing w:before="0" w:beforeAutospacing="0" w:after="150" w:afterAutospacing="0"/>
        <w:ind w:firstLine="709"/>
        <w:jc w:val="both"/>
        <w:textAlignment w:val="baseline"/>
        <w:rPr>
          <w:sz w:val="28"/>
          <w:szCs w:val="28"/>
        </w:rPr>
      </w:pPr>
      <w:r w:rsidRPr="004007C6">
        <w:rPr>
          <w:sz w:val="28"/>
          <w:szCs w:val="28"/>
        </w:rPr>
        <w:t xml:space="preserve">Для того, чтобы по возможности лучше заботиться о </w:t>
      </w:r>
      <w:r>
        <w:rPr>
          <w:sz w:val="28"/>
          <w:szCs w:val="28"/>
        </w:rPr>
        <w:t>теле</w:t>
      </w:r>
      <w:r w:rsidRPr="004007C6">
        <w:rPr>
          <w:sz w:val="28"/>
          <w:szCs w:val="28"/>
        </w:rPr>
        <w:t>, человек с раннего детства должен иметь о н</w:t>
      </w:r>
      <w:r>
        <w:rPr>
          <w:sz w:val="28"/>
          <w:szCs w:val="28"/>
        </w:rPr>
        <w:t>ём</w:t>
      </w:r>
      <w:r w:rsidRPr="004007C6">
        <w:rPr>
          <w:sz w:val="28"/>
          <w:szCs w:val="28"/>
        </w:rPr>
        <w:t xml:space="preserve"> представление, а </w:t>
      </w:r>
      <w:proofErr w:type="gramStart"/>
      <w:r w:rsidRPr="004007C6">
        <w:rPr>
          <w:sz w:val="28"/>
          <w:szCs w:val="28"/>
        </w:rPr>
        <w:t>так же</w:t>
      </w:r>
      <w:proofErr w:type="gramEnd"/>
      <w:r w:rsidRPr="004007C6">
        <w:rPr>
          <w:sz w:val="28"/>
          <w:szCs w:val="28"/>
        </w:rPr>
        <w:t xml:space="preserve"> знать правила, при которых будет сохранена осанка, может быть минимизирован вред, неизбежно приносимый опорно-двигательной системе в период жизнедеятельности.</w:t>
      </w:r>
    </w:p>
    <w:p w:rsidR="00190F9B" w:rsidRPr="007A6426" w:rsidRDefault="00D32810" w:rsidP="00190F9B">
      <w:pPr>
        <w:pStyle w:val="a5"/>
        <w:ind w:firstLine="709"/>
        <w:jc w:val="both"/>
        <w:rPr>
          <w:rFonts w:ascii="Times New Roman" w:hAnsi="Times New Roman" w:cs="Times New Roman"/>
          <w:sz w:val="28"/>
          <w:szCs w:val="28"/>
          <w:shd w:val="clear" w:color="auto" w:fill="FFFFFF"/>
          <w:lang w:eastAsia="ru-RU"/>
        </w:rPr>
      </w:pPr>
      <w:bookmarkStart w:id="0" w:name="552"/>
      <w:r>
        <w:rPr>
          <w:rFonts w:ascii="Times New Roman" w:hAnsi="Times New Roman" w:cs="Times New Roman"/>
          <w:sz w:val="28"/>
          <w:szCs w:val="28"/>
          <w:shd w:val="clear" w:color="auto" w:fill="FFFFFF"/>
          <w:lang w:eastAsia="ru-RU"/>
        </w:rPr>
        <w:t>В своей работе мы используем п</w:t>
      </w:r>
      <w:r w:rsidR="00190F9B" w:rsidRPr="007A6426">
        <w:rPr>
          <w:rFonts w:ascii="Times New Roman" w:hAnsi="Times New Roman" w:cs="Times New Roman"/>
          <w:sz w:val="28"/>
          <w:szCs w:val="28"/>
          <w:shd w:val="clear" w:color="auto" w:fill="FFFFFF"/>
          <w:lang w:eastAsia="ru-RU"/>
        </w:rPr>
        <w:t>отребность ребёнка в новых впечатлениях</w:t>
      </w:r>
      <w:r>
        <w:rPr>
          <w:rFonts w:ascii="Times New Roman" w:hAnsi="Times New Roman" w:cs="Times New Roman"/>
          <w:sz w:val="28"/>
          <w:szCs w:val="28"/>
          <w:shd w:val="clear" w:color="auto" w:fill="FFFFFF"/>
          <w:lang w:eastAsia="ru-RU"/>
        </w:rPr>
        <w:t>,</w:t>
      </w:r>
      <w:r w:rsidR="00190F9B" w:rsidRPr="007A6426">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в</w:t>
      </w:r>
      <w:r w:rsidR="00190F9B" w:rsidRPr="007A6426">
        <w:rPr>
          <w:rFonts w:ascii="Times New Roman" w:hAnsi="Times New Roman" w:cs="Times New Roman"/>
          <w:sz w:val="28"/>
          <w:szCs w:val="28"/>
          <w:shd w:val="clear" w:color="auto" w:fill="FFFFFF"/>
          <w:lang w:eastAsia="ru-RU"/>
        </w:rPr>
        <w:t xml:space="preserve"> развити</w:t>
      </w:r>
      <w:r>
        <w:rPr>
          <w:rFonts w:ascii="Times New Roman" w:hAnsi="Times New Roman" w:cs="Times New Roman"/>
          <w:sz w:val="28"/>
          <w:szCs w:val="28"/>
          <w:shd w:val="clear" w:color="auto" w:fill="FFFFFF"/>
          <w:lang w:eastAsia="ru-RU"/>
        </w:rPr>
        <w:t>и</w:t>
      </w:r>
      <w:r w:rsidR="00190F9B" w:rsidRPr="007A6426">
        <w:rPr>
          <w:rFonts w:ascii="Times New Roman" w:hAnsi="Times New Roman" w:cs="Times New Roman"/>
          <w:sz w:val="28"/>
          <w:szCs w:val="28"/>
          <w:shd w:val="clear" w:color="auto" w:fill="FFFFFF"/>
          <w:lang w:eastAsia="ru-RU"/>
        </w:rPr>
        <w:t xml:space="preserve"> неистощимой ориентировочно-исследовательской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К старшему дошкольному возрасту заметно возрастают возможности инициативной преобразующей активности ребёнка. Этот возрастной период важен для развития познавательной потребности дошкольника, которая находит выражение в форме поисковой, исследовательской деятельности, направленной на «открытие» нового, на развитие продуктивных форм мышления.</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 xml:space="preserve">На протяжении всего дошкольного детства огромное значение в развитии личности, в процессах социализации имеет познавательная деятельность, которая понимается нами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w:t>
      </w:r>
      <w:r w:rsidRPr="007A6426">
        <w:rPr>
          <w:rFonts w:ascii="Times New Roman" w:hAnsi="Times New Roman" w:cs="Times New Roman"/>
          <w:sz w:val="28"/>
          <w:szCs w:val="28"/>
          <w:shd w:val="clear" w:color="auto" w:fill="FFFFFF"/>
          <w:lang w:eastAsia="ru-RU"/>
        </w:rPr>
        <w:lastRenderedPageBreak/>
        <w:t>взрослого, осуществляемого в процессе взаимодействия, сотрудничества, сотворчества. Все исследователи экспериментирования в той или иной форме выделяют основную особенность этой познавательной деятельности: ребёнок познаёт объект в ходе практической деятельности с ним, осуществляемые ребёнком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Наряду с ознакомлением с окружающим миром, где ребёнок может многое узнавать самостоятельно, наблюдая, играя, действуя с объектами, существует область знаний - человек, «близкое знакомство» с которым ребёнку трудно осуществить самостоятельно. Процесс знакомства с человеком, формирования сознательного отношения к себе, своему здоровью более полно и успешно проходит под руководством взрослого</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В усвоении материала о человеческом организме предпочтение отдаётся поисково-экспериментальным, продуктивным, игровым, проблемным методам, наблюдению за собой и за другими; практическим методам овладени</w:t>
      </w:r>
      <w:r>
        <w:rPr>
          <w:rFonts w:ascii="Times New Roman" w:hAnsi="Times New Roman" w:cs="Times New Roman"/>
          <w:sz w:val="28"/>
          <w:szCs w:val="28"/>
          <w:shd w:val="clear" w:color="auto" w:fill="FFFFFF"/>
          <w:lang w:eastAsia="ru-RU"/>
        </w:rPr>
        <w:t>я навыками ухода за своим телом</w:t>
      </w:r>
      <w:r w:rsidRPr="007A6426">
        <w:rPr>
          <w:rFonts w:ascii="Times New Roman" w:hAnsi="Times New Roman" w:cs="Times New Roman"/>
          <w:sz w:val="28"/>
          <w:szCs w:val="28"/>
          <w:shd w:val="clear" w:color="auto" w:fill="FFFFFF"/>
          <w:lang w:eastAsia="ru-RU"/>
        </w:rPr>
        <w:t>, которые позволяют детям самостоятельно улавливать общие закономерности процессов, происходящих в организме и понимать смысл гигиенических и здоровье сберегающих процедур.</w:t>
      </w:r>
    </w:p>
    <w:p w:rsidR="00190F9B" w:rsidRPr="004007C6" w:rsidRDefault="00190F9B" w:rsidP="00190F9B">
      <w:pPr>
        <w:pStyle w:val="a3"/>
        <w:shd w:val="clear" w:color="auto" w:fill="FFFFFF"/>
        <w:spacing w:before="0" w:beforeAutospacing="0" w:after="150" w:afterAutospacing="0"/>
        <w:ind w:firstLine="709"/>
        <w:jc w:val="both"/>
        <w:textAlignment w:val="baseline"/>
        <w:rPr>
          <w:sz w:val="28"/>
          <w:szCs w:val="28"/>
        </w:rPr>
      </w:pPr>
      <w:r w:rsidRPr="004007C6">
        <w:rPr>
          <w:sz w:val="28"/>
          <w:szCs w:val="28"/>
        </w:rPr>
        <w:t>Работу по ознакомлению с опорно-двигательной системой</w:t>
      </w:r>
      <w:r>
        <w:rPr>
          <w:sz w:val="28"/>
          <w:szCs w:val="28"/>
        </w:rPr>
        <w:t>, с телом человека</w:t>
      </w:r>
      <w:r w:rsidRPr="004007C6">
        <w:rPr>
          <w:sz w:val="28"/>
          <w:szCs w:val="28"/>
        </w:rPr>
        <w:t xml:space="preserve"> </w:t>
      </w:r>
      <w:r>
        <w:rPr>
          <w:sz w:val="28"/>
          <w:szCs w:val="28"/>
        </w:rPr>
        <w:t xml:space="preserve">мы </w:t>
      </w:r>
      <w:r w:rsidRPr="004007C6">
        <w:rPr>
          <w:sz w:val="28"/>
          <w:szCs w:val="28"/>
        </w:rPr>
        <w:t>начина</w:t>
      </w:r>
      <w:r>
        <w:rPr>
          <w:sz w:val="28"/>
          <w:szCs w:val="28"/>
        </w:rPr>
        <w:t xml:space="preserve">ли проводить </w:t>
      </w:r>
      <w:r w:rsidRPr="004007C6">
        <w:rPr>
          <w:sz w:val="28"/>
          <w:szCs w:val="28"/>
        </w:rPr>
        <w:t>ещё</w:t>
      </w:r>
      <w:r>
        <w:rPr>
          <w:sz w:val="28"/>
          <w:szCs w:val="28"/>
        </w:rPr>
        <w:t xml:space="preserve"> в младшей группе в играх, игровых заданиях</w:t>
      </w:r>
      <w:r w:rsidRPr="004007C6">
        <w:rPr>
          <w:sz w:val="28"/>
          <w:szCs w:val="28"/>
        </w:rPr>
        <w:t xml:space="preserve">. Поэтому изучение правил и порядка знакомства детей старшего дошкольного возраста </w:t>
      </w:r>
      <w:r>
        <w:rPr>
          <w:sz w:val="28"/>
          <w:szCs w:val="28"/>
        </w:rPr>
        <w:t>даётся нам легче, интереснее</w:t>
      </w:r>
      <w:r w:rsidRPr="004007C6">
        <w:rPr>
          <w:sz w:val="28"/>
          <w:szCs w:val="28"/>
        </w:rPr>
        <w:t>.</w:t>
      </w:r>
    </w:p>
    <w:p w:rsidR="00190F9B" w:rsidRPr="004007C6" w:rsidRDefault="00190F9B" w:rsidP="00190F9B">
      <w:pPr>
        <w:pStyle w:val="a3"/>
        <w:shd w:val="clear" w:color="auto" w:fill="FFFFFF"/>
        <w:spacing w:before="0" w:beforeAutospacing="0" w:after="150" w:afterAutospacing="0"/>
        <w:ind w:firstLine="709"/>
        <w:jc w:val="both"/>
        <w:textAlignment w:val="baseline"/>
        <w:rPr>
          <w:sz w:val="28"/>
          <w:szCs w:val="28"/>
        </w:rPr>
      </w:pPr>
      <w:r w:rsidRPr="004007C6">
        <w:rPr>
          <w:sz w:val="28"/>
          <w:szCs w:val="28"/>
        </w:rPr>
        <w:t>Человеческое тело представляет собой совокупность органов, систем и аппаратов, которые действуют слаженно, выполняя жизненно важные функции. Движение является необходимой частью функции связи и взаимодействия, и тело может осуществлять это движение благодаря опорно-двигательному аппарату.</w:t>
      </w:r>
    </w:p>
    <w:p w:rsidR="00190F9B" w:rsidRDefault="00190F9B" w:rsidP="00190F9B">
      <w:pPr>
        <w:pStyle w:val="a5"/>
        <w:ind w:firstLine="709"/>
        <w:jc w:val="both"/>
        <w:rPr>
          <w:rFonts w:ascii="Times New Roman" w:hAnsi="Times New Roman" w:cs="Times New Roman"/>
          <w:b/>
          <w:bCs/>
          <w:sz w:val="28"/>
          <w:szCs w:val="28"/>
          <w:shd w:val="clear" w:color="auto" w:fill="FFFFFF"/>
          <w:lang w:eastAsia="ru-RU"/>
        </w:rPr>
      </w:pPr>
    </w:p>
    <w:p w:rsidR="00190F9B" w:rsidRDefault="00190F9B" w:rsidP="00190F9B">
      <w:pPr>
        <w:pStyle w:val="a5"/>
        <w:ind w:firstLine="709"/>
        <w:jc w:val="both"/>
        <w:rPr>
          <w:rFonts w:ascii="Times New Roman" w:hAnsi="Times New Roman" w:cs="Times New Roman"/>
          <w:b/>
          <w:bCs/>
          <w:sz w:val="28"/>
          <w:szCs w:val="28"/>
          <w:shd w:val="clear" w:color="auto" w:fill="FFFFFF"/>
          <w:lang w:eastAsia="ru-RU"/>
        </w:rPr>
      </w:pP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b/>
          <w:bCs/>
          <w:sz w:val="28"/>
          <w:szCs w:val="28"/>
          <w:shd w:val="clear" w:color="auto" w:fill="FFFFFF"/>
          <w:lang w:eastAsia="ru-RU"/>
        </w:rPr>
        <w:t>Методика об</w:t>
      </w:r>
      <w:r>
        <w:rPr>
          <w:rFonts w:ascii="Times New Roman" w:hAnsi="Times New Roman" w:cs="Times New Roman"/>
          <w:b/>
          <w:bCs/>
          <w:sz w:val="28"/>
          <w:szCs w:val="28"/>
          <w:shd w:val="clear" w:color="auto" w:fill="FFFFFF"/>
          <w:lang w:eastAsia="ru-RU"/>
        </w:rPr>
        <w:t>уче</w:t>
      </w:r>
      <w:r w:rsidRPr="007A6426">
        <w:rPr>
          <w:rFonts w:ascii="Times New Roman" w:hAnsi="Times New Roman" w:cs="Times New Roman"/>
          <w:b/>
          <w:bCs/>
          <w:sz w:val="28"/>
          <w:szCs w:val="28"/>
          <w:shd w:val="clear" w:color="auto" w:fill="FFFFFF"/>
          <w:lang w:eastAsia="ru-RU"/>
        </w:rPr>
        <w:t>ния:</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Этапы обследования:</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 Определить педагогические условия по формированию осознанных представлений об организме человека, о здоровом образе жизни.</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 xml:space="preserve">- Выявить уровень </w:t>
      </w:r>
      <w:proofErr w:type="spellStart"/>
      <w:r w:rsidRPr="007A6426">
        <w:rPr>
          <w:rFonts w:ascii="Times New Roman" w:hAnsi="Times New Roman" w:cs="Times New Roman"/>
          <w:sz w:val="28"/>
          <w:szCs w:val="28"/>
          <w:shd w:val="clear" w:color="auto" w:fill="FFFFFF"/>
          <w:lang w:eastAsia="ru-RU"/>
        </w:rPr>
        <w:t>сформированности</w:t>
      </w:r>
      <w:proofErr w:type="spellEnd"/>
      <w:r w:rsidRPr="007A6426">
        <w:rPr>
          <w:rFonts w:ascii="Times New Roman" w:hAnsi="Times New Roman" w:cs="Times New Roman"/>
          <w:sz w:val="28"/>
          <w:szCs w:val="28"/>
          <w:shd w:val="clear" w:color="auto" w:fill="FFFFFF"/>
          <w:lang w:eastAsia="ru-RU"/>
        </w:rPr>
        <w:t xml:space="preserve"> знаний детей об организме человека, о здоровом образе жизни у старших дошкольников.</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Перед началом работы по выявлению уровня знаний детей об организме человека, о здоровом образе жизни, мы выяснили условия, в которых воспитываются дети старшей группы. Именно педагогические условия являются базой формирования этих знаний. Анализ таковых позволил констатировать факт, что в детском саду созданы все условия для работы по формированию у старших дошкольников знаний детей об организме человека, о здоровом образе жизни.</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lastRenderedPageBreak/>
        <w:t xml:space="preserve">В </w:t>
      </w:r>
      <w:r>
        <w:rPr>
          <w:rFonts w:ascii="Times New Roman" w:hAnsi="Times New Roman" w:cs="Times New Roman"/>
          <w:sz w:val="28"/>
          <w:szCs w:val="28"/>
          <w:shd w:val="clear" w:color="auto" w:fill="FFFFFF"/>
          <w:lang w:eastAsia="ru-RU"/>
        </w:rPr>
        <w:t xml:space="preserve">нашей </w:t>
      </w:r>
      <w:r w:rsidRPr="007A6426">
        <w:rPr>
          <w:rFonts w:ascii="Times New Roman" w:hAnsi="Times New Roman" w:cs="Times New Roman"/>
          <w:sz w:val="28"/>
          <w:szCs w:val="28"/>
          <w:shd w:val="clear" w:color="auto" w:fill="FFFFFF"/>
          <w:lang w:eastAsia="ru-RU"/>
        </w:rPr>
        <w:t>групповой комнате в уголке по физическому развитию детей присутствует оборудование для закаливания детей, обширный инвентарь по физическому развитию, в том числе нетрадиционный.</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В игровом уголке представлены дидактические игры: «Как беречь зубы?», «Одолей недуг», «Опасные предметы», «Наши помощники - растения», «Скорая помощь», «Пищевое лото», «Строение организма» и др.</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Больший акцент сделан на рационализацию двигательного режима, закаливающие процедуры, на формирование правильной осанки, через использование классических приемов: объяснение, примера взрослых, указаний, замечаний и т.д.</w:t>
      </w:r>
    </w:p>
    <w:p w:rsidR="00190F9B"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 xml:space="preserve">Таким образом, можно сделать вывод, что у старших дошкольников созданы все условия для формирования знаний детей об организме человека, о здоровом образе жизни. Для осознанного отношения дошкольников к своему </w:t>
      </w:r>
      <w:r>
        <w:rPr>
          <w:rFonts w:ascii="Times New Roman" w:hAnsi="Times New Roman" w:cs="Times New Roman"/>
          <w:sz w:val="28"/>
          <w:szCs w:val="28"/>
          <w:shd w:val="clear" w:color="auto" w:fill="FFFFFF"/>
          <w:lang w:eastAsia="ru-RU"/>
        </w:rPr>
        <w:t>телу</w:t>
      </w:r>
      <w:r w:rsidRPr="007A6426">
        <w:rPr>
          <w:rFonts w:ascii="Times New Roman" w:hAnsi="Times New Roman" w:cs="Times New Roman"/>
          <w:sz w:val="28"/>
          <w:szCs w:val="28"/>
          <w:shd w:val="clear" w:color="auto" w:fill="FFFFFF"/>
          <w:lang w:eastAsia="ru-RU"/>
        </w:rPr>
        <w:t xml:space="preserve">, к здоровью, для понимания зависимости своей жизни от окружающей действительности необходимы знания организма человека, правил </w:t>
      </w:r>
      <w:proofErr w:type="spellStart"/>
      <w:r w:rsidRPr="007A6426">
        <w:rPr>
          <w:rFonts w:ascii="Times New Roman" w:hAnsi="Times New Roman" w:cs="Times New Roman"/>
          <w:sz w:val="28"/>
          <w:szCs w:val="28"/>
          <w:shd w:val="clear" w:color="auto" w:fill="FFFFFF"/>
          <w:lang w:eastAsia="ru-RU"/>
        </w:rPr>
        <w:t>здоровьесберегающего</w:t>
      </w:r>
      <w:proofErr w:type="spellEnd"/>
      <w:r w:rsidRPr="007A6426">
        <w:rPr>
          <w:rFonts w:ascii="Times New Roman" w:hAnsi="Times New Roman" w:cs="Times New Roman"/>
          <w:sz w:val="28"/>
          <w:szCs w:val="28"/>
          <w:shd w:val="clear" w:color="auto" w:fill="FFFFFF"/>
          <w:lang w:eastAsia="ru-RU"/>
        </w:rPr>
        <w:t xml:space="preserve"> поведения.</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b/>
          <w:bCs/>
          <w:sz w:val="28"/>
          <w:szCs w:val="28"/>
          <w:shd w:val="clear" w:color="auto" w:fill="FFFFFF"/>
          <w:lang w:eastAsia="ru-RU"/>
        </w:rPr>
        <w:t>Для выявления уровня знаний об организме человека, по вопросу здорового образа жизни детей были специально составлены вопросы:</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1. Что значит быть здоровым?</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2. Из чего состоит тело человека?</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3. Какие органы чувств нашего организма ты знаешь?</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4. Зачем они нам нужны, чем важны?</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5. Каких еще помощников нашего организма знаете? (сердце, желудок, печень, легкие, почки и т.д.)</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6. Зачем организму нужна кровь?</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 xml:space="preserve">7. Как мы можем беречь эти органы, заботиться о своем </w:t>
      </w:r>
      <w:r>
        <w:rPr>
          <w:rFonts w:ascii="Times New Roman" w:hAnsi="Times New Roman" w:cs="Times New Roman"/>
          <w:sz w:val="28"/>
          <w:szCs w:val="28"/>
          <w:shd w:val="clear" w:color="auto" w:fill="FFFFFF"/>
          <w:lang w:eastAsia="ru-RU"/>
        </w:rPr>
        <w:t>теле</w:t>
      </w:r>
      <w:r w:rsidRPr="007A6426">
        <w:rPr>
          <w:rFonts w:ascii="Times New Roman" w:hAnsi="Times New Roman" w:cs="Times New Roman"/>
          <w:sz w:val="28"/>
          <w:szCs w:val="28"/>
          <w:shd w:val="clear" w:color="auto" w:fill="FFFFFF"/>
          <w:lang w:eastAsia="ru-RU"/>
        </w:rPr>
        <w:t>?</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8. Зачем мы делаем зарядку, делаем гимнастику?</w:t>
      </w:r>
    </w:p>
    <w:p w:rsidR="00190F9B"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9. Для чего необходимо здоровье человеку?</w:t>
      </w: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p>
    <w:p w:rsidR="00190F9B" w:rsidRPr="007A6426" w:rsidRDefault="00190F9B" w:rsidP="00190F9B">
      <w:pPr>
        <w:pStyle w:val="a5"/>
        <w:ind w:firstLine="709"/>
        <w:jc w:val="both"/>
        <w:rPr>
          <w:rFonts w:ascii="Times New Roman" w:hAnsi="Times New Roman" w:cs="Times New Roman"/>
          <w:sz w:val="28"/>
          <w:szCs w:val="28"/>
          <w:shd w:val="clear" w:color="auto" w:fill="FFFFFF"/>
          <w:lang w:eastAsia="ru-RU"/>
        </w:rPr>
      </w:pPr>
      <w:r w:rsidRPr="007A6426">
        <w:rPr>
          <w:rFonts w:ascii="Times New Roman" w:hAnsi="Times New Roman" w:cs="Times New Roman"/>
          <w:sz w:val="28"/>
          <w:szCs w:val="28"/>
          <w:shd w:val="clear" w:color="auto" w:fill="FFFFFF"/>
          <w:lang w:eastAsia="ru-RU"/>
        </w:rPr>
        <w:t>Диагностика проводилась со всеми детьми старшей группы</w:t>
      </w:r>
      <w:r>
        <w:rPr>
          <w:rFonts w:ascii="Times New Roman" w:hAnsi="Times New Roman" w:cs="Times New Roman"/>
          <w:sz w:val="28"/>
          <w:szCs w:val="28"/>
          <w:shd w:val="clear" w:color="auto" w:fill="FFFFFF"/>
          <w:lang w:eastAsia="ru-RU"/>
        </w:rPr>
        <w:t xml:space="preserve"> в конце года</w:t>
      </w:r>
      <w:r w:rsidRPr="007A6426">
        <w:rPr>
          <w:rFonts w:ascii="Times New Roman" w:hAnsi="Times New Roman" w:cs="Times New Roman"/>
          <w:sz w:val="28"/>
          <w:szCs w:val="28"/>
          <w:shd w:val="clear" w:color="auto" w:fill="FFFFFF"/>
          <w:lang w:eastAsia="ru-RU"/>
        </w:rPr>
        <w:t xml:space="preserve"> в индивидуальной форме. Все дети были поставлены в равнозначные условия и диагностические задания давались на одном и том же материале.</w:t>
      </w:r>
      <w:r>
        <w:rPr>
          <w:rFonts w:ascii="Times New Roman" w:hAnsi="Times New Roman" w:cs="Times New Roman"/>
          <w:sz w:val="28"/>
          <w:szCs w:val="28"/>
          <w:shd w:val="clear" w:color="auto" w:fill="FFFFFF"/>
          <w:lang w:eastAsia="ru-RU"/>
        </w:rPr>
        <w:t xml:space="preserve"> Дети справились с заданиями хорошо, что позволило нам продолжать работу и в подготовительной группе.</w:t>
      </w:r>
    </w:p>
    <w:bookmarkEnd w:id="0"/>
    <w:p w:rsidR="00190F9B" w:rsidRDefault="00190F9B" w:rsidP="00190F9B">
      <w:pPr>
        <w:pStyle w:val="a5"/>
        <w:ind w:firstLine="709"/>
        <w:jc w:val="both"/>
        <w:rPr>
          <w:rFonts w:ascii="Times New Roman" w:hAnsi="Times New Roman" w:cs="Times New Roman"/>
          <w:sz w:val="28"/>
          <w:szCs w:val="28"/>
        </w:rPr>
      </w:pPr>
    </w:p>
    <w:p w:rsidR="00190F9B" w:rsidRPr="00190F9B" w:rsidRDefault="00190F9B" w:rsidP="00190F9B">
      <w:pPr>
        <w:pStyle w:val="a5"/>
        <w:ind w:firstLine="851"/>
        <w:jc w:val="both"/>
        <w:rPr>
          <w:rFonts w:ascii="Times New Roman" w:hAnsi="Times New Roman" w:cs="Times New Roman"/>
          <w:sz w:val="28"/>
          <w:szCs w:val="28"/>
          <w:lang w:eastAsia="ru-RU"/>
        </w:rPr>
      </w:pPr>
      <w:r w:rsidRPr="00190F9B">
        <w:rPr>
          <w:rFonts w:ascii="Times New Roman" w:hAnsi="Times New Roman" w:cs="Times New Roman"/>
          <w:sz w:val="28"/>
          <w:szCs w:val="28"/>
          <w:lang w:eastAsia="ru-RU"/>
        </w:rPr>
        <w:t>Р</w:t>
      </w:r>
      <w:r>
        <w:rPr>
          <w:rFonts w:ascii="Times New Roman" w:hAnsi="Times New Roman" w:cs="Times New Roman"/>
          <w:sz w:val="28"/>
          <w:szCs w:val="28"/>
          <w:lang w:eastAsia="ru-RU"/>
        </w:rPr>
        <w:t>ешили р</w:t>
      </w:r>
      <w:r w:rsidRPr="00190F9B">
        <w:rPr>
          <w:rFonts w:ascii="Times New Roman" w:hAnsi="Times New Roman" w:cs="Times New Roman"/>
          <w:sz w:val="28"/>
          <w:szCs w:val="28"/>
          <w:lang w:eastAsia="ru-RU"/>
        </w:rPr>
        <w:t>аскрыть возможности человеческого организма</w:t>
      </w:r>
      <w:r w:rsidR="0051174E">
        <w:rPr>
          <w:rFonts w:ascii="Times New Roman" w:hAnsi="Times New Roman" w:cs="Times New Roman"/>
          <w:sz w:val="28"/>
          <w:szCs w:val="28"/>
          <w:lang w:eastAsia="ru-RU"/>
        </w:rPr>
        <w:t>, д</w:t>
      </w:r>
      <w:r w:rsidRPr="00190F9B">
        <w:rPr>
          <w:rFonts w:ascii="Times New Roman" w:hAnsi="Times New Roman" w:cs="Times New Roman"/>
          <w:sz w:val="28"/>
          <w:szCs w:val="28"/>
          <w:lang w:eastAsia="ru-RU"/>
        </w:rPr>
        <w:t xml:space="preserve">ать детям элементарные представления о том, как устроено тело человека, об основных органах чувств, сформировать навыки ухода за ними. Приучать детей выполнять простейшие упражнения: полоскание рта, несложные дыхательные упражнения, игровые массажи. Человек следит за здоровьем разных частей тела. рассматривание макетов органов чувств, использовали игры и упражнения, «Умеем ли мы видеть?», «Водолазы», «Скажи тихо, громко», «Чьи глаза тебе помогут?» и т.д. работа со схемами, обучающие детей правилам движения человеческого тела, исследовательская деятельность - </w:t>
      </w:r>
      <w:r w:rsidRPr="00190F9B">
        <w:rPr>
          <w:rFonts w:ascii="Times New Roman" w:hAnsi="Times New Roman" w:cs="Times New Roman"/>
          <w:sz w:val="28"/>
          <w:szCs w:val="28"/>
          <w:lang w:eastAsia="ru-RU"/>
        </w:rPr>
        <w:lastRenderedPageBreak/>
        <w:t>подбор опытов и экспериментов, которые помогаю определить вкусовые зоны языка, улучшить обоняние, определить остроту зрения и т.д. </w:t>
      </w:r>
    </w:p>
    <w:p w:rsidR="00190F9B" w:rsidRDefault="00190F9B" w:rsidP="00190F9B">
      <w:pPr>
        <w:pStyle w:val="a5"/>
        <w:ind w:firstLine="709"/>
        <w:jc w:val="both"/>
        <w:rPr>
          <w:rFonts w:ascii="Times New Roman" w:hAnsi="Times New Roman" w:cs="Times New Roman"/>
          <w:sz w:val="28"/>
          <w:szCs w:val="28"/>
        </w:rPr>
      </w:pPr>
    </w:p>
    <w:p w:rsidR="00431461" w:rsidRPr="00190F9B" w:rsidRDefault="0051174E" w:rsidP="00190F9B">
      <w:pPr>
        <w:pStyle w:val="a5"/>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Начали </w:t>
      </w:r>
      <w:r w:rsidR="00431461" w:rsidRPr="00190F9B">
        <w:rPr>
          <w:rFonts w:ascii="Times New Roman" w:hAnsi="Times New Roman" w:cs="Times New Roman"/>
          <w:sz w:val="28"/>
          <w:szCs w:val="28"/>
          <w:lang w:eastAsia="ru-RU"/>
        </w:rPr>
        <w:t>знакомить детей с особенностями человеческого тела, с тем, что такое здоровье В игровой форме дети узнают, чем отличаются люди друг от друга (высокие, низкие, толстые, худые, старые, молодые, дети и взрослые) и что общего у разных на вид людей (люди похожи друг на друга формой тела).</w:t>
      </w:r>
    </w:p>
    <w:p w:rsidR="00431461" w:rsidRPr="00190F9B" w:rsidRDefault="00431461" w:rsidP="00190F9B">
      <w:pPr>
        <w:pStyle w:val="a5"/>
        <w:ind w:firstLine="851"/>
        <w:jc w:val="both"/>
        <w:rPr>
          <w:rFonts w:ascii="Times New Roman" w:hAnsi="Times New Roman" w:cs="Times New Roman"/>
          <w:sz w:val="28"/>
          <w:szCs w:val="28"/>
          <w:lang w:eastAsia="ru-RU"/>
        </w:rPr>
      </w:pPr>
      <w:r w:rsidRPr="00190F9B">
        <w:rPr>
          <w:rFonts w:ascii="Times New Roman" w:hAnsi="Times New Roman" w:cs="Times New Roman"/>
          <w:sz w:val="28"/>
          <w:szCs w:val="28"/>
          <w:lang w:eastAsia="ru-RU"/>
        </w:rPr>
        <w:t xml:space="preserve"> Чтобы дети могли лучше изучить свое тело, просим их подойти к зеркалу и рассмотреть себя и своего соседа. Также около зеркала ребятам предлагают изобразить как, по их мнению, выглядит здоровый и больной человек. Вместе анализировали их внешний вид. Дети самостоятельно делали вывод, что здоровый человек всегда улыбается, у него хорошее настроение, он опрятно одет и причесан. В повседневной жизни для самостоятельной деятельности, детям предлага</w:t>
      </w:r>
      <w:r w:rsidR="0051174E">
        <w:rPr>
          <w:rFonts w:ascii="Times New Roman" w:hAnsi="Times New Roman" w:cs="Times New Roman"/>
          <w:sz w:val="28"/>
          <w:szCs w:val="28"/>
          <w:lang w:eastAsia="ru-RU"/>
        </w:rPr>
        <w:t>ли</w:t>
      </w:r>
      <w:r w:rsidRPr="00190F9B">
        <w:rPr>
          <w:rFonts w:ascii="Times New Roman" w:hAnsi="Times New Roman" w:cs="Times New Roman"/>
          <w:sz w:val="28"/>
          <w:szCs w:val="28"/>
          <w:lang w:eastAsia="ru-RU"/>
        </w:rPr>
        <w:t xml:space="preserve"> дидактические игры на закрепление пройденного материала, созда</w:t>
      </w:r>
      <w:r w:rsidR="0051174E">
        <w:rPr>
          <w:rFonts w:ascii="Times New Roman" w:hAnsi="Times New Roman" w:cs="Times New Roman"/>
          <w:sz w:val="28"/>
          <w:szCs w:val="28"/>
          <w:lang w:eastAsia="ru-RU"/>
        </w:rPr>
        <w:t>вали</w:t>
      </w:r>
      <w:r w:rsidRPr="00190F9B">
        <w:rPr>
          <w:rFonts w:ascii="Times New Roman" w:hAnsi="Times New Roman" w:cs="Times New Roman"/>
          <w:sz w:val="28"/>
          <w:szCs w:val="28"/>
          <w:lang w:eastAsia="ru-RU"/>
        </w:rPr>
        <w:t xml:space="preserve"> игровые и проблемные ситуации. Большое внимание уделя</w:t>
      </w:r>
      <w:r w:rsidR="00321064">
        <w:rPr>
          <w:rFonts w:ascii="Times New Roman" w:hAnsi="Times New Roman" w:cs="Times New Roman"/>
          <w:sz w:val="28"/>
          <w:szCs w:val="28"/>
          <w:lang w:eastAsia="ru-RU"/>
        </w:rPr>
        <w:t>ли</w:t>
      </w:r>
      <w:r w:rsidRPr="00190F9B">
        <w:rPr>
          <w:rFonts w:ascii="Times New Roman" w:hAnsi="Times New Roman" w:cs="Times New Roman"/>
          <w:sz w:val="28"/>
          <w:szCs w:val="28"/>
          <w:lang w:eastAsia="ru-RU"/>
        </w:rPr>
        <w:t xml:space="preserve"> работе с наглядным материалом </w:t>
      </w:r>
      <w:r w:rsidR="00321064">
        <w:rPr>
          <w:rFonts w:ascii="Times New Roman" w:hAnsi="Times New Roman" w:cs="Times New Roman"/>
          <w:sz w:val="28"/>
          <w:szCs w:val="28"/>
          <w:lang w:eastAsia="ru-RU"/>
        </w:rPr>
        <w:t xml:space="preserve">– собирали большие и малые </w:t>
      </w:r>
      <w:proofErr w:type="spellStart"/>
      <w:r w:rsidR="00321064">
        <w:rPr>
          <w:rFonts w:ascii="Times New Roman" w:hAnsi="Times New Roman" w:cs="Times New Roman"/>
          <w:sz w:val="28"/>
          <w:szCs w:val="28"/>
          <w:lang w:eastAsia="ru-RU"/>
        </w:rPr>
        <w:t>пазлы</w:t>
      </w:r>
      <w:proofErr w:type="spellEnd"/>
      <w:r w:rsidR="00321064">
        <w:rPr>
          <w:rFonts w:ascii="Times New Roman" w:hAnsi="Times New Roman" w:cs="Times New Roman"/>
          <w:sz w:val="28"/>
          <w:szCs w:val="28"/>
          <w:lang w:eastAsia="ru-RU"/>
        </w:rPr>
        <w:t xml:space="preserve"> тела человека (в их изготовлении принимали участие сами дети), придавали им различные позы, учили названиям частей тела.</w:t>
      </w:r>
      <w:r w:rsidRPr="00190F9B">
        <w:rPr>
          <w:rFonts w:ascii="Times New Roman" w:hAnsi="Times New Roman" w:cs="Times New Roman"/>
          <w:sz w:val="28"/>
          <w:szCs w:val="28"/>
          <w:lang w:eastAsia="ru-RU"/>
        </w:rPr>
        <w:br/>
      </w:r>
    </w:p>
    <w:p w:rsidR="00321064" w:rsidRDefault="00431461" w:rsidP="00190F9B">
      <w:pPr>
        <w:pStyle w:val="a5"/>
        <w:ind w:firstLine="851"/>
        <w:jc w:val="both"/>
        <w:rPr>
          <w:rFonts w:ascii="Times New Roman" w:hAnsi="Times New Roman" w:cs="Times New Roman"/>
          <w:sz w:val="28"/>
          <w:szCs w:val="28"/>
          <w:lang w:eastAsia="ru-RU"/>
        </w:rPr>
      </w:pPr>
      <w:r w:rsidRPr="00190F9B">
        <w:rPr>
          <w:rFonts w:ascii="Times New Roman" w:hAnsi="Times New Roman" w:cs="Times New Roman"/>
          <w:sz w:val="28"/>
          <w:szCs w:val="28"/>
          <w:lang w:eastAsia="ru-RU"/>
        </w:rPr>
        <w:t>Формирова</w:t>
      </w:r>
      <w:r w:rsidR="00321064">
        <w:rPr>
          <w:rFonts w:ascii="Times New Roman" w:hAnsi="Times New Roman" w:cs="Times New Roman"/>
          <w:sz w:val="28"/>
          <w:szCs w:val="28"/>
          <w:lang w:eastAsia="ru-RU"/>
        </w:rPr>
        <w:t>ли</w:t>
      </w:r>
      <w:r w:rsidRPr="00190F9B">
        <w:rPr>
          <w:rFonts w:ascii="Times New Roman" w:hAnsi="Times New Roman" w:cs="Times New Roman"/>
          <w:sz w:val="28"/>
          <w:szCs w:val="28"/>
          <w:lang w:eastAsia="ru-RU"/>
        </w:rPr>
        <w:t xml:space="preserve"> представления о факторах, влияющих на здоровье человека, закрепление знаний о здоровом образе жизни </w:t>
      </w:r>
      <w:proofErr w:type="gramStart"/>
      <w:r w:rsidRPr="00190F9B">
        <w:rPr>
          <w:rFonts w:ascii="Times New Roman" w:hAnsi="Times New Roman" w:cs="Times New Roman"/>
          <w:sz w:val="28"/>
          <w:szCs w:val="28"/>
          <w:lang w:eastAsia="ru-RU"/>
        </w:rPr>
        <w:t>Показ</w:t>
      </w:r>
      <w:r w:rsidR="00321064">
        <w:rPr>
          <w:rFonts w:ascii="Times New Roman" w:hAnsi="Times New Roman" w:cs="Times New Roman"/>
          <w:sz w:val="28"/>
          <w:szCs w:val="28"/>
          <w:lang w:eastAsia="ru-RU"/>
        </w:rPr>
        <w:t>ывали</w:t>
      </w:r>
      <w:proofErr w:type="gramEnd"/>
      <w:r w:rsidRPr="00190F9B">
        <w:rPr>
          <w:rFonts w:ascii="Times New Roman" w:hAnsi="Times New Roman" w:cs="Times New Roman"/>
          <w:sz w:val="28"/>
          <w:szCs w:val="28"/>
          <w:lang w:eastAsia="ru-RU"/>
        </w:rPr>
        <w:t>, что здоровый человек должен не только ухаживать за своим телом, но и соблюдать режим дня, заниматься спортом, много г</w:t>
      </w:r>
      <w:r w:rsidR="00321064">
        <w:rPr>
          <w:rFonts w:ascii="Times New Roman" w:hAnsi="Times New Roman" w:cs="Times New Roman"/>
          <w:sz w:val="28"/>
          <w:szCs w:val="28"/>
          <w:lang w:eastAsia="ru-RU"/>
        </w:rPr>
        <w:t>улять, закалять свой организм. Использовали п</w:t>
      </w:r>
      <w:r w:rsidRPr="00190F9B">
        <w:rPr>
          <w:rFonts w:ascii="Times New Roman" w:hAnsi="Times New Roman" w:cs="Times New Roman"/>
          <w:sz w:val="28"/>
          <w:szCs w:val="28"/>
          <w:lang w:eastAsia="ru-RU"/>
        </w:rPr>
        <w:t>риемы</w:t>
      </w:r>
      <w:r w:rsidR="00321064">
        <w:rPr>
          <w:rFonts w:ascii="Times New Roman" w:hAnsi="Times New Roman" w:cs="Times New Roman"/>
          <w:sz w:val="28"/>
          <w:szCs w:val="28"/>
          <w:lang w:eastAsia="ru-RU"/>
        </w:rPr>
        <w:t xml:space="preserve"> -</w:t>
      </w:r>
      <w:r w:rsidRPr="00190F9B">
        <w:rPr>
          <w:rFonts w:ascii="Times New Roman" w:hAnsi="Times New Roman" w:cs="Times New Roman"/>
          <w:sz w:val="28"/>
          <w:szCs w:val="28"/>
          <w:lang w:eastAsia="ru-RU"/>
        </w:rPr>
        <w:t xml:space="preserve"> шутливые игры: попрыгай, побегай, не сгибая колен; стань маленьким, низкого роста; стань большим - ребенок понимает, зачем нужны руки, ноги, колени,</w:t>
      </w:r>
      <w:r w:rsidR="00321064">
        <w:rPr>
          <w:rFonts w:ascii="Times New Roman" w:hAnsi="Times New Roman" w:cs="Times New Roman"/>
          <w:sz w:val="28"/>
          <w:szCs w:val="28"/>
          <w:lang w:eastAsia="ru-RU"/>
        </w:rPr>
        <w:t xml:space="preserve"> локти, пальцы на руках и ногах. Или просили детей говорить, сжав губы пальцами, слушать, закрыв уши.</w:t>
      </w:r>
    </w:p>
    <w:p w:rsidR="00D32810" w:rsidRDefault="00D32810" w:rsidP="00D32810">
      <w:pPr>
        <w:pStyle w:val="a5"/>
        <w:ind w:firstLine="851"/>
        <w:jc w:val="both"/>
        <w:rPr>
          <w:rFonts w:ascii="Times New Roman" w:hAnsi="Times New Roman" w:cs="Times New Roman"/>
          <w:sz w:val="28"/>
          <w:szCs w:val="28"/>
        </w:rPr>
      </w:pPr>
      <w:r w:rsidRPr="00D32810">
        <w:rPr>
          <w:rFonts w:ascii="Times New Roman" w:hAnsi="Times New Roman" w:cs="Times New Roman"/>
          <w:sz w:val="28"/>
          <w:szCs w:val="28"/>
        </w:rPr>
        <w:t>Для осознания важности проблемы здорового тела дошкольники в первую очередь должны познакомиться с тем, что же представляет собой человеческий организм, с особенностями его строения, функционирования и жизнедеятельности.</w:t>
      </w:r>
    </w:p>
    <w:p w:rsidR="00431461" w:rsidRPr="00190F9B" w:rsidRDefault="00321064" w:rsidP="00190F9B">
      <w:pPr>
        <w:pStyle w:val="a5"/>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431461" w:rsidRPr="00190F9B">
        <w:rPr>
          <w:rFonts w:ascii="Times New Roman" w:hAnsi="Times New Roman" w:cs="Times New Roman"/>
          <w:sz w:val="28"/>
          <w:szCs w:val="28"/>
          <w:lang w:eastAsia="ru-RU"/>
        </w:rPr>
        <w:t>азучива</w:t>
      </w:r>
      <w:r w:rsidR="00D32810">
        <w:rPr>
          <w:rFonts w:ascii="Times New Roman" w:hAnsi="Times New Roman" w:cs="Times New Roman"/>
          <w:sz w:val="28"/>
          <w:szCs w:val="28"/>
          <w:lang w:eastAsia="ru-RU"/>
        </w:rPr>
        <w:t>ли</w:t>
      </w:r>
      <w:r w:rsidR="00431461" w:rsidRPr="00190F9B">
        <w:rPr>
          <w:rFonts w:ascii="Times New Roman" w:hAnsi="Times New Roman" w:cs="Times New Roman"/>
          <w:sz w:val="28"/>
          <w:szCs w:val="28"/>
          <w:lang w:eastAsia="ru-RU"/>
        </w:rPr>
        <w:t xml:space="preserve"> пословицы и</w:t>
      </w:r>
      <w:r>
        <w:rPr>
          <w:rFonts w:ascii="Times New Roman" w:hAnsi="Times New Roman" w:cs="Times New Roman"/>
          <w:sz w:val="28"/>
          <w:szCs w:val="28"/>
          <w:lang w:eastAsia="ru-RU"/>
        </w:rPr>
        <w:t xml:space="preserve"> поговорки о здоровье; обыгрываем</w:t>
      </w:r>
      <w:r w:rsidR="00431461" w:rsidRPr="00190F9B">
        <w:rPr>
          <w:rFonts w:ascii="Times New Roman" w:hAnsi="Times New Roman" w:cs="Times New Roman"/>
          <w:sz w:val="28"/>
          <w:szCs w:val="28"/>
          <w:lang w:eastAsia="ru-RU"/>
        </w:rPr>
        <w:t xml:space="preserve"> небольшие произведения, например, «Про девочку, которая плохо кушала»; рассказывая о болезнях, учим детей считаться с недомоганием и плохим физическим состоянием другого человека, инвалидностью; в подготовительной к школе группе дети уже могут проводить самоанализ здоровья; </w:t>
      </w:r>
    </w:p>
    <w:p w:rsidR="00183C2A" w:rsidRPr="00190F9B" w:rsidRDefault="00183C2A" w:rsidP="00190F9B">
      <w:pPr>
        <w:pStyle w:val="a5"/>
        <w:ind w:firstLine="851"/>
        <w:jc w:val="both"/>
        <w:rPr>
          <w:rFonts w:ascii="Times New Roman" w:hAnsi="Times New Roman" w:cs="Times New Roman"/>
          <w:color w:val="333333"/>
          <w:sz w:val="28"/>
          <w:szCs w:val="28"/>
        </w:rPr>
      </w:pPr>
    </w:p>
    <w:p w:rsidR="009464A8" w:rsidRPr="00190F9B" w:rsidRDefault="009464A8" w:rsidP="00190F9B">
      <w:pPr>
        <w:pStyle w:val="a5"/>
        <w:ind w:firstLine="851"/>
        <w:jc w:val="both"/>
        <w:rPr>
          <w:rFonts w:ascii="Times New Roman" w:hAnsi="Times New Roman" w:cs="Times New Roman"/>
          <w:color w:val="333333"/>
          <w:sz w:val="28"/>
          <w:szCs w:val="28"/>
        </w:rPr>
      </w:pPr>
    </w:p>
    <w:p w:rsidR="009464A8" w:rsidRPr="00190F9B" w:rsidRDefault="009464A8" w:rsidP="00190F9B">
      <w:pPr>
        <w:pStyle w:val="a5"/>
        <w:ind w:firstLine="851"/>
        <w:jc w:val="both"/>
        <w:rPr>
          <w:rFonts w:ascii="Times New Roman" w:hAnsi="Times New Roman" w:cs="Times New Roman"/>
          <w:color w:val="333333"/>
          <w:sz w:val="28"/>
          <w:szCs w:val="28"/>
        </w:rPr>
      </w:pPr>
    </w:p>
    <w:p w:rsidR="009464A8" w:rsidRDefault="009464A8" w:rsidP="00190F9B">
      <w:pPr>
        <w:pStyle w:val="a5"/>
        <w:ind w:firstLine="851"/>
        <w:jc w:val="both"/>
        <w:rPr>
          <w:rFonts w:ascii="Times New Roman" w:hAnsi="Times New Roman" w:cs="Times New Roman"/>
          <w:color w:val="333333"/>
          <w:sz w:val="28"/>
          <w:szCs w:val="28"/>
        </w:rPr>
      </w:pPr>
    </w:p>
    <w:p w:rsidR="00270486" w:rsidRDefault="00270486" w:rsidP="00190F9B">
      <w:pPr>
        <w:pStyle w:val="a5"/>
        <w:ind w:firstLine="851"/>
        <w:jc w:val="both"/>
        <w:rPr>
          <w:rFonts w:ascii="Times New Roman" w:hAnsi="Times New Roman" w:cs="Times New Roman"/>
          <w:color w:val="333333"/>
          <w:sz w:val="28"/>
          <w:szCs w:val="28"/>
        </w:rPr>
      </w:pPr>
    </w:p>
    <w:p w:rsidR="00183C2A" w:rsidRPr="00190F9B" w:rsidRDefault="0083575C" w:rsidP="00190F9B">
      <w:pPr>
        <w:pStyle w:val="a5"/>
        <w:ind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ЗДЕСЬ ЕЩЁ ПОСМОТРИ</w:t>
      </w:r>
    </w:p>
    <w:p w:rsidR="00183C2A" w:rsidRPr="00190F9B" w:rsidRDefault="00183C2A" w:rsidP="00190F9B">
      <w:pPr>
        <w:pStyle w:val="a5"/>
        <w:ind w:firstLine="851"/>
        <w:jc w:val="both"/>
        <w:rPr>
          <w:rFonts w:ascii="Times New Roman" w:hAnsi="Times New Roman" w:cs="Times New Roman"/>
          <w:color w:val="333333"/>
          <w:sz w:val="28"/>
          <w:szCs w:val="28"/>
        </w:rPr>
      </w:pPr>
    </w:p>
    <w:p w:rsidR="00183C2A" w:rsidRPr="00190F9B" w:rsidRDefault="00183C2A" w:rsidP="00190F9B">
      <w:pPr>
        <w:pStyle w:val="a5"/>
        <w:ind w:firstLine="851"/>
        <w:jc w:val="both"/>
        <w:rPr>
          <w:rFonts w:ascii="Times New Roman" w:hAnsi="Times New Roman" w:cs="Times New Roman"/>
          <w:color w:val="333333"/>
          <w:sz w:val="28"/>
          <w:szCs w:val="28"/>
        </w:rPr>
      </w:pPr>
    </w:p>
    <w:p w:rsidR="00183C2A" w:rsidRPr="00190F9B" w:rsidRDefault="00183C2A" w:rsidP="00190F9B">
      <w:pPr>
        <w:pStyle w:val="a5"/>
        <w:ind w:firstLine="851"/>
        <w:jc w:val="both"/>
        <w:rPr>
          <w:rFonts w:ascii="Times New Roman" w:hAnsi="Times New Roman" w:cs="Times New Roman"/>
          <w:color w:val="333333"/>
          <w:sz w:val="28"/>
          <w:szCs w:val="28"/>
        </w:rPr>
      </w:pPr>
    </w:p>
    <w:p w:rsidR="00183C2A" w:rsidRPr="00190F9B" w:rsidRDefault="00183C2A" w:rsidP="00190F9B">
      <w:pPr>
        <w:pStyle w:val="a5"/>
        <w:ind w:firstLine="851"/>
        <w:jc w:val="both"/>
        <w:rPr>
          <w:rFonts w:ascii="Times New Roman" w:hAnsi="Times New Roman" w:cs="Times New Roman"/>
          <w:color w:val="333333"/>
          <w:sz w:val="28"/>
          <w:szCs w:val="28"/>
        </w:rPr>
      </w:pPr>
    </w:p>
    <w:p w:rsidR="00183C2A" w:rsidRPr="00190F9B" w:rsidRDefault="00183C2A" w:rsidP="00190F9B">
      <w:pPr>
        <w:pStyle w:val="a5"/>
        <w:ind w:firstLine="851"/>
        <w:jc w:val="both"/>
        <w:rPr>
          <w:rFonts w:ascii="Times New Roman" w:hAnsi="Times New Roman" w:cs="Times New Roman"/>
          <w:b/>
          <w:bCs/>
          <w:color w:val="333333"/>
          <w:sz w:val="28"/>
          <w:szCs w:val="28"/>
        </w:rPr>
      </w:pPr>
      <w:r w:rsidRPr="00190F9B">
        <w:rPr>
          <w:rFonts w:ascii="Times New Roman" w:hAnsi="Times New Roman" w:cs="Times New Roman"/>
          <w:color w:val="333333"/>
          <w:sz w:val="28"/>
          <w:szCs w:val="28"/>
        </w:rPr>
        <w:t>Приоритетным направлением воспитательной – образовательной работы должно быть формирование нравственных качеств ребёнка, которые являются фундаментом здоровья. Поэтому так важно развивать в детях доброту, дружелюбие, выдержку, целеустремлённость, смелость, оптимистическое отношение к жизни, чувство радости существования, способность чувствовать себя счастливым, верить в собственные силы и доверять миру. Для формирования этих качеств необходимы душевная гармония, адекватная положительная самооценка, которые возникают, если ребенок свободен от чувства тревоги и страха, живёт с уверенностью в своей защищенности и безопасности. Столь же важны для здоровья навыки рефлексии, т. е. способность рассматривать себя и своё состояние со стороны, понимать свои чувства и причины их возникновения. Чтобы мотивировать ребёнка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жизни, личный пример воспитателя, коллективные формы занятий и другие психолого-педагогические приёмы. Мощным источником формирования ЗОЖ и мотивации к здравоохранительному поведению детей является физическая культура. Для этого мы проводим физкультурные занятия, утреннюю гимнастику, подвижные игры, как в спортивном зале, так и на прогулке. Стратегия занятий физической культурой исходит из того, что удовольствие от двигательной активности перерастает в пр</w:t>
      </w:r>
      <w:r w:rsidR="009F3A47" w:rsidRPr="00190F9B">
        <w:rPr>
          <w:rFonts w:ascii="Times New Roman" w:hAnsi="Times New Roman" w:cs="Times New Roman"/>
          <w:color w:val="333333"/>
          <w:sz w:val="28"/>
          <w:szCs w:val="28"/>
        </w:rPr>
        <w:t>ивычку, а от неё в потребность. Д</w:t>
      </w:r>
      <w:r w:rsidRPr="00190F9B">
        <w:rPr>
          <w:rFonts w:ascii="Times New Roman" w:hAnsi="Times New Roman" w:cs="Times New Roman"/>
          <w:color w:val="333333"/>
          <w:sz w:val="28"/>
          <w:szCs w:val="28"/>
        </w:rPr>
        <w:t xml:space="preserve">ети должны </w:t>
      </w:r>
      <w:r w:rsidR="009F3A47" w:rsidRPr="00190F9B">
        <w:rPr>
          <w:rFonts w:ascii="Times New Roman" w:hAnsi="Times New Roman" w:cs="Times New Roman"/>
          <w:color w:val="333333"/>
          <w:sz w:val="28"/>
          <w:szCs w:val="28"/>
        </w:rPr>
        <w:t>понять</w:t>
      </w:r>
      <w:r w:rsidRPr="00190F9B">
        <w:rPr>
          <w:rFonts w:ascii="Times New Roman" w:hAnsi="Times New Roman" w:cs="Times New Roman"/>
          <w:color w:val="333333"/>
          <w:sz w:val="28"/>
          <w:szCs w:val="28"/>
        </w:rPr>
        <w:t xml:space="preserve"> основы личной гигиены - навыки ухода за телом, приёмы самомассажа, способы закаливания и др. Важной задачей </w:t>
      </w:r>
      <w:proofErr w:type="spellStart"/>
      <w:r w:rsidRPr="00190F9B">
        <w:rPr>
          <w:rFonts w:ascii="Times New Roman" w:hAnsi="Times New Roman" w:cs="Times New Roman"/>
          <w:color w:val="333333"/>
          <w:sz w:val="28"/>
          <w:szCs w:val="28"/>
        </w:rPr>
        <w:t>валеологической</w:t>
      </w:r>
      <w:proofErr w:type="spellEnd"/>
      <w:r w:rsidRPr="00190F9B">
        <w:rPr>
          <w:rFonts w:ascii="Times New Roman" w:hAnsi="Times New Roman" w:cs="Times New Roman"/>
          <w:color w:val="333333"/>
          <w:sz w:val="28"/>
          <w:szCs w:val="28"/>
        </w:rPr>
        <w:t xml:space="preserve"> учебно-воспитательной работы является овладение навыками </w:t>
      </w:r>
      <w:proofErr w:type="spellStart"/>
      <w:r w:rsidRPr="00190F9B">
        <w:rPr>
          <w:rFonts w:ascii="Times New Roman" w:hAnsi="Times New Roman" w:cs="Times New Roman"/>
          <w:color w:val="333333"/>
          <w:sz w:val="28"/>
          <w:szCs w:val="28"/>
        </w:rPr>
        <w:t>психопрофилактики</w:t>
      </w:r>
      <w:proofErr w:type="spellEnd"/>
      <w:r w:rsidRPr="00190F9B">
        <w:rPr>
          <w:rFonts w:ascii="Times New Roman" w:hAnsi="Times New Roman" w:cs="Times New Roman"/>
          <w:color w:val="333333"/>
          <w:sz w:val="28"/>
          <w:szCs w:val="28"/>
        </w:rPr>
        <w:t xml:space="preserve">, </w:t>
      </w:r>
      <w:proofErr w:type="spellStart"/>
      <w:r w:rsidRPr="00190F9B">
        <w:rPr>
          <w:rFonts w:ascii="Times New Roman" w:hAnsi="Times New Roman" w:cs="Times New Roman"/>
          <w:color w:val="333333"/>
          <w:sz w:val="28"/>
          <w:szCs w:val="28"/>
        </w:rPr>
        <w:t>саморегуляции</w:t>
      </w:r>
      <w:proofErr w:type="spellEnd"/>
      <w:r w:rsidRPr="00190F9B">
        <w:rPr>
          <w:rFonts w:ascii="Times New Roman" w:hAnsi="Times New Roman" w:cs="Times New Roman"/>
          <w:color w:val="333333"/>
          <w:sz w:val="28"/>
          <w:szCs w:val="28"/>
        </w:rPr>
        <w:t xml:space="preserve"> и активизации резервных возможностей организма. Для этого необходимо развивать и совершенствовать у детей функции анализаторных систем </w:t>
      </w:r>
      <w:r w:rsidRPr="00190F9B">
        <w:rPr>
          <w:rFonts w:ascii="Times New Roman" w:hAnsi="Times New Roman" w:cs="Times New Roman"/>
          <w:i/>
          <w:iCs/>
          <w:color w:val="333333"/>
          <w:sz w:val="28"/>
          <w:szCs w:val="28"/>
        </w:rPr>
        <w:t>(слух, зрение, тактильное чувство и др.)</w:t>
      </w:r>
      <w:r w:rsidRPr="00190F9B">
        <w:rPr>
          <w:rFonts w:ascii="Times New Roman" w:hAnsi="Times New Roman" w:cs="Times New Roman"/>
          <w:color w:val="333333"/>
          <w:sz w:val="28"/>
          <w:szCs w:val="28"/>
        </w:rPr>
        <w:t xml:space="preserve">, учить их навыкам произвольного контроля за дыханием, мышечным тонусом, воображением, внутреннее </w:t>
      </w:r>
      <w:proofErr w:type="gramStart"/>
      <w:r w:rsidRPr="00190F9B">
        <w:rPr>
          <w:rFonts w:ascii="Times New Roman" w:hAnsi="Times New Roman" w:cs="Times New Roman"/>
          <w:color w:val="333333"/>
          <w:sz w:val="28"/>
          <w:szCs w:val="28"/>
        </w:rPr>
        <w:t>Я</w:t>
      </w:r>
      <w:proofErr w:type="gramEnd"/>
      <w:r w:rsidRPr="00190F9B">
        <w:rPr>
          <w:rFonts w:ascii="Times New Roman" w:hAnsi="Times New Roman" w:cs="Times New Roman"/>
          <w:color w:val="333333"/>
          <w:sz w:val="28"/>
          <w:szCs w:val="28"/>
        </w:rPr>
        <w:t xml:space="preserve">, формировать умение выражать свои чувства с помощью слов. Мимики, жестов и др. Осваивая эти знания и умения, дети учатся управлять своими эмоциями и умственной деятельностью. Это способствует снижению психологического напряжения и чувства тревоги, повышает уровень комфортности детей в ДОУ и облегчает переход в школу. </w:t>
      </w:r>
      <w:proofErr w:type="spellStart"/>
      <w:r w:rsidRPr="00190F9B">
        <w:rPr>
          <w:rFonts w:ascii="Times New Roman" w:hAnsi="Times New Roman" w:cs="Times New Roman"/>
          <w:color w:val="333333"/>
          <w:sz w:val="28"/>
          <w:szCs w:val="28"/>
        </w:rPr>
        <w:t>Валеологическая</w:t>
      </w:r>
      <w:proofErr w:type="spellEnd"/>
      <w:r w:rsidRPr="00190F9B">
        <w:rPr>
          <w:rFonts w:ascii="Times New Roman" w:hAnsi="Times New Roman" w:cs="Times New Roman"/>
          <w:color w:val="333333"/>
          <w:sz w:val="28"/>
          <w:szCs w:val="28"/>
        </w:rPr>
        <w:t xml:space="preserve"> УВР формирует у детей основы безопасности жизнедеятельности. Они учатся не совершать поступков, опасных для жизни и здоровья. </w:t>
      </w:r>
      <w:r w:rsidR="00434A5C">
        <w:rPr>
          <w:rFonts w:ascii="Times New Roman" w:hAnsi="Times New Roman" w:cs="Times New Roman"/>
          <w:color w:val="333333"/>
          <w:sz w:val="28"/>
          <w:szCs w:val="28"/>
        </w:rPr>
        <w:t>Такое</w:t>
      </w:r>
      <w:r w:rsidRPr="00190F9B">
        <w:rPr>
          <w:rFonts w:ascii="Times New Roman" w:hAnsi="Times New Roman" w:cs="Times New Roman"/>
          <w:color w:val="333333"/>
          <w:sz w:val="28"/>
          <w:szCs w:val="28"/>
        </w:rPr>
        <w:t xml:space="preserve"> воспитание детей служит укреплению их родительской семьи. Дети должны узнать лучшие семейные традиции, понять значение и важность семьи в жизни человека, роль ребёнка в семье освоить нормы и этику отношений с родителями и другими членами семьи. Надо развивать интерес к профессиональной и бытовой деятельности членов семьи, формировать понимание их социальной значимости, вызвать потребность с гордостью рассказывать о </w:t>
      </w:r>
      <w:r w:rsidR="00434A5C">
        <w:rPr>
          <w:rFonts w:ascii="Times New Roman" w:hAnsi="Times New Roman" w:cs="Times New Roman"/>
          <w:color w:val="333333"/>
          <w:sz w:val="28"/>
          <w:szCs w:val="28"/>
        </w:rPr>
        <w:t>родных.</w:t>
      </w:r>
    </w:p>
    <w:p w:rsidR="00183C2A" w:rsidRPr="00190F9B" w:rsidRDefault="00183C2A" w:rsidP="00190F9B">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lastRenderedPageBreak/>
        <w:t xml:space="preserve">Повышение психолого-педагогической компетентности родителей, привлечение их к активному участию в </w:t>
      </w:r>
      <w:proofErr w:type="spellStart"/>
      <w:r w:rsidRPr="00190F9B">
        <w:rPr>
          <w:rFonts w:ascii="Times New Roman" w:hAnsi="Times New Roman" w:cs="Times New Roman"/>
          <w:color w:val="333333"/>
          <w:sz w:val="28"/>
          <w:szCs w:val="28"/>
        </w:rPr>
        <w:t>воспитательно</w:t>
      </w:r>
      <w:proofErr w:type="spellEnd"/>
      <w:r w:rsidRPr="00190F9B">
        <w:rPr>
          <w:rFonts w:ascii="Times New Roman" w:hAnsi="Times New Roman" w:cs="Times New Roman"/>
          <w:color w:val="333333"/>
          <w:sz w:val="28"/>
          <w:szCs w:val="28"/>
        </w:rPr>
        <w:t>-образовательном процессе является составной частью просвещения по приобщению к здоровому образу жизни.</w:t>
      </w:r>
    </w:p>
    <w:p w:rsidR="00183C2A" w:rsidRDefault="00183C2A" w:rsidP="00190F9B">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 xml:space="preserve">Таким образом, </w:t>
      </w:r>
      <w:r w:rsidR="00434A5C">
        <w:rPr>
          <w:rFonts w:ascii="Times New Roman" w:hAnsi="Times New Roman" w:cs="Times New Roman"/>
          <w:color w:val="333333"/>
          <w:sz w:val="28"/>
          <w:szCs w:val="28"/>
        </w:rPr>
        <w:t>просвещение</w:t>
      </w:r>
      <w:bookmarkStart w:id="1" w:name="_GoBack"/>
      <w:bookmarkEnd w:id="1"/>
      <w:r w:rsidRPr="00190F9B">
        <w:rPr>
          <w:rFonts w:ascii="Times New Roman" w:hAnsi="Times New Roman" w:cs="Times New Roman"/>
          <w:color w:val="333333"/>
          <w:sz w:val="28"/>
          <w:szCs w:val="28"/>
        </w:rPr>
        <w:t xml:space="preserve"> родителей позволяет не только на деле осуществить индивидуальный подход к каждому ребенку, но и привлечь родителей к совместным систематическим усилиям по оздоровлению детского организма в течение всего пребывания в дошкольном учреждении.</w:t>
      </w:r>
    </w:p>
    <w:p w:rsidR="0083575C" w:rsidRDefault="0083575C" w:rsidP="00190F9B">
      <w:pPr>
        <w:pStyle w:val="a5"/>
        <w:ind w:firstLine="851"/>
        <w:jc w:val="both"/>
        <w:rPr>
          <w:rFonts w:ascii="Times New Roman" w:hAnsi="Times New Roman" w:cs="Times New Roman"/>
          <w:color w:val="333333"/>
          <w:sz w:val="28"/>
          <w:szCs w:val="28"/>
        </w:rPr>
      </w:pPr>
    </w:p>
    <w:p w:rsidR="0083575C" w:rsidRDefault="0083575C" w:rsidP="00190F9B">
      <w:pPr>
        <w:pStyle w:val="a5"/>
        <w:ind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ВОТ ЗДЕСЬ МОЖНО СДЕЛАТЬ ФОТКИ, КАК РОДИТЕЛИ ЧИТАЮТ КОНСУЛЬТАЦИИ ИЛИ ТЫ ИМ РАЗДАЕШЬ, А МОЖЕШЬ СЕГОДНЯ ВЕЧЕРОМ СФОТАТЬ.</w:t>
      </w:r>
    </w:p>
    <w:p w:rsidR="0083575C" w:rsidRPr="00190F9B" w:rsidRDefault="0083575C" w:rsidP="00190F9B">
      <w:pPr>
        <w:pStyle w:val="a5"/>
        <w:ind w:firstLine="851"/>
        <w:jc w:val="both"/>
        <w:rPr>
          <w:rFonts w:ascii="Times New Roman" w:hAnsi="Times New Roman" w:cs="Times New Roman"/>
          <w:color w:val="333333"/>
          <w:sz w:val="28"/>
          <w:szCs w:val="28"/>
        </w:rPr>
      </w:pPr>
    </w:p>
    <w:p w:rsidR="00183C2A" w:rsidRPr="00190F9B" w:rsidRDefault="00183C2A" w:rsidP="00190F9B">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Известно, что началом всех начал в воспитании детей является семья. Каждый родитель хочет видеть своих детей здоровыми, счастливыми, но не все задумываются о том, как сделать так, чтобы дети, вырастая, жили в ладу с собой, окружающим миром, другими людьми. А ведь за всем этим стоит, в том числе, здоровый образ жизни. Именно он дает физические и духовные силы, здоровую нервную систему, способность противостоять вредным влияниям, чувствовать радость от того, что живешь.</w:t>
      </w:r>
    </w:p>
    <w:p w:rsidR="00183C2A" w:rsidRPr="00190F9B" w:rsidRDefault="00183C2A" w:rsidP="00190F9B">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Дошкольное учреждение - также важный институт воспитания. Воспитательные функции семьи и ДОУ различны, но для того, чтобы ребенок рос всесторонне развитым и здоровым, необходимо их взаимодействие.</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Для реализации этих задач широко используются:</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 xml:space="preserve">информация в родительских </w:t>
      </w:r>
      <w:r w:rsidR="00434A5C">
        <w:rPr>
          <w:rFonts w:ascii="Times New Roman" w:hAnsi="Times New Roman" w:cs="Times New Roman"/>
          <w:color w:val="333333"/>
          <w:sz w:val="28"/>
          <w:szCs w:val="28"/>
        </w:rPr>
        <w:t>уголках, в папках-передвижках</w:t>
      </w:r>
      <w:r w:rsidRPr="00190F9B">
        <w:rPr>
          <w:rFonts w:ascii="Times New Roman" w:hAnsi="Times New Roman" w:cs="Times New Roman"/>
          <w:color w:val="333333"/>
          <w:sz w:val="28"/>
          <w:szCs w:val="28"/>
        </w:rPr>
        <w:t>;</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консультации;</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устные журналы и дискуссии с участием психолога, медиков, специалистов по физическому воспитанию, а также родителей с опытом семейного воспитания;</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семинары-практикумы;</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 xml:space="preserve">деловые игры и тренинги с прослушиванием магнитофонных записей бесед с детьми, разбором проблемных ситуаций по видеосъемкам, решением педагогических кроссвордов и т. </w:t>
      </w:r>
      <w:proofErr w:type="gramStart"/>
      <w:r w:rsidRPr="00190F9B">
        <w:rPr>
          <w:rFonts w:ascii="Times New Roman" w:hAnsi="Times New Roman" w:cs="Times New Roman"/>
          <w:color w:val="333333"/>
          <w:sz w:val="28"/>
          <w:szCs w:val="28"/>
        </w:rPr>
        <w:t>д. ;</w:t>
      </w:r>
      <w:proofErr w:type="gramEnd"/>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"дни открытых дверей" для родителей с просмотром и проведением разнообразных занятий в физкультурном зале, на стадионе и в бассейне, закаливающих и лечебных процедур;</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совместные физкультурные досуги и праздники и т. д.</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Также особое значение в пропаганде здорового образа жизни в дошкольных образовательных учреждениях придается наглядным средствам, которые призваны познакомить родителей с условными, задачами, содержанием и методом воспитания здоровых детей, преодолеть их зачастую поверхностные суждения о важности здорового образа жизни детей, оказывать семье практическую помощь.</w:t>
      </w:r>
    </w:p>
    <w:p w:rsidR="0083575C" w:rsidRPr="00190F9B" w:rsidRDefault="0083575C" w:rsidP="0083575C">
      <w:pPr>
        <w:pStyle w:val="a5"/>
        <w:ind w:firstLine="851"/>
        <w:jc w:val="both"/>
        <w:rPr>
          <w:rFonts w:ascii="Times New Roman" w:hAnsi="Times New Roman" w:cs="Times New Roman"/>
          <w:color w:val="333333"/>
          <w:sz w:val="28"/>
          <w:szCs w:val="28"/>
        </w:rPr>
      </w:pPr>
      <w:r w:rsidRPr="00190F9B">
        <w:rPr>
          <w:rFonts w:ascii="Times New Roman" w:hAnsi="Times New Roman" w:cs="Times New Roman"/>
          <w:color w:val="333333"/>
          <w:sz w:val="28"/>
          <w:szCs w:val="28"/>
        </w:rPr>
        <w:t xml:space="preserve">Особой формой наглядной пропаганды </w:t>
      </w:r>
      <w:proofErr w:type="spellStart"/>
      <w:r w:rsidRPr="00190F9B">
        <w:rPr>
          <w:rFonts w:ascii="Times New Roman" w:hAnsi="Times New Roman" w:cs="Times New Roman"/>
          <w:color w:val="333333"/>
          <w:sz w:val="28"/>
          <w:szCs w:val="28"/>
        </w:rPr>
        <w:t>здоровьесбережения</w:t>
      </w:r>
      <w:proofErr w:type="spellEnd"/>
      <w:r w:rsidRPr="00190F9B">
        <w:rPr>
          <w:rFonts w:ascii="Times New Roman" w:hAnsi="Times New Roman" w:cs="Times New Roman"/>
          <w:color w:val="333333"/>
          <w:sz w:val="28"/>
          <w:szCs w:val="28"/>
        </w:rPr>
        <w:t xml:space="preserve"> детей среди родителей являются газеты, буклеты, памятки. Материал для них </w:t>
      </w:r>
      <w:r w:rsidRPr="00190F9B">
        <w:rPr>
          <w:rFonts w:ascii="Times New Roman" w:hAnsi="Times New Roman" w:cs="Times New Roman"/>
          <w:color w:val="333333"/>
          <w:sz w:val="28"/>
          <w:szCs w:val="28"/>
        </w:rPr>
        <w:lastRenderedPageBreak/>
        <w:t>подбира</w:t>
      </w:r>
      <w:r>
        <w:rPr>
          <w:rFonts w:ascii="Times New Roman" w:hAnsi="Times New Roman" w:cs="Times New Roman"/>
          <w:color w:val="333333"/>
          <w:sz w:val="28"/>
          <w:szCs w:val="28"/>
        </w:rPr>
        <w:t>ем из различных источников</w:t>
      </w:r>
      <w:r w:rsidRPr="00190F9B">
        <w:rPr>
          <w:rFonts w:ascii="Times New Roman" w:hAnsi="Times New Roman" w:cs="Times New Roman"/>
          <w:color w:val="333333"/>
          <w:sz w:val="28"/>
          <w:szCs w:val="28"/>
        </w:rPr>
        <w:t xml:space="preserve">. В них отражаются самые актуальные проблемы здорового образа жизни детей. Наглядные пособия помогают родителям лучше узнать условия, задачи и методы воспитания здоровых детей. Также могут быть подобраны рекомендации специалистов по интересующей родителей проблеме </w:t>
      </w:r>
      <w:proofErr w:type="spellStart"/>
      <w:r w:rsidRPr="00190F9B">
        <w:rPr>
          <w:rFonts w:ascii="Times New Roman" w:hAnsi="Times New Roman" w:cs="Times New Roman"/>
          <w:color w:val="333333"/>
          <w:sz w:val="28"/>
          <w:szCs w:val="28"/>
        </w:rPr>
        <w:t>здоровьесохранения</w:t>
      </w:r>
      <w:proofErr w:type="spellEnd"/>
      <w:r w:rsidRPr="00190F9B">
        <w:rPr>
          <w:rFonts w:ascii="Times New Roman" w:hAnsi="Times New Roman" w:cs="Times New Roman"/>
          <w:color w:val="333333"/>
          <w:sz w:val="28"/>
          <w:szCs w:val="28"/>
        </w:rPr>
        <w:t xml:space="preserve"> детей, а также статьи для родителей, взятые из других газет, журналов. Тематика газет может быть разнообразной: "Дневной сон: нужен ли и когда от него отказываться", "Дыхательная гимнастика и здоровье ребенка", "Тайны здоровой пищи", «Домашняя </w:t>
      </w:r>
      <w:proofErr w:type="spellStart"/>
      <w:r w:rsidRPr="00190F9B">
        <w:rPr>
          <w:rFonts w:ascii="Times New Roman" w:hAnsi="Times New Roman" w:cs="Times New Roman"/>
          <w:color w:val="333333"/>
          <w:sz w:val="28"/>
          <w:szCs w:val="28"/>
        </w:rPr>
        <w:t>аромотерапия</w:t>
      </w:r>
      <w:proofErr w:type="spellEnd"/>
      <w:r w:rsidRPr="00190F9B">
        <w:rPr>
          <w:rFonts w:ascii="Times New Roman" w:hAnsi="Times New Roman" w:cs="Times New Roman"/>
          <w:color w:val="333333"/>
          <w:sz w:val="28"/>
          <w:szCs w:val="28"/>
        </w:rPr>
        <w:t xml:space="preserve">. Рецепт </w:t>
      </w:r>
      <w:proofErr w:type="spellStart"/>
      <w:r w:rsidRPr="00190F9B">
        <w:rPr>
          <w:rFonts w:ascii="Times New Roman" w:hAnsi="Times New Roman" w:cs="Times New Roman"/>
          <w:color w:val="333333"/>
          <w:sz w:val="28"/>
          <w:szCs w:val="28"/>
        </w:rPr>
        <w:t>аромотерапии</w:t>
      </w:r>
      <w:proofErr w:type="spellEnd"/>
      <w:r w:rsidRPr="00190F9B">
        <w:rPr>
          <w:rFonts w:ascii="Times New Roman" w:hAnsi="Times New Roman" w:cs="Times New Roman"/>
          <w:color w:val="333333"/>
          <w:sz w:val="28"/>
          <w:szCs w:val="28"/>
        </w:rPr>
        <w:t xml:space="preserve"> в оздоровлении детей», «Предупреждение нарушений утомления зрения» и др.</w:t>
      </w:r>
    </w:p>
    <w:p w:rsidR="00183C2A" w:rsidRPr="00190F9B" w:rsidRDefault="00183C2A" w:rsidP="00190F9B">
      <w:pPr>
        <w:pStyle w:val="a5"/>
        <w:ind w:firstLine="851"/>
        <w:jc w:val="both"/>
        <w:rPr>
          <w:rFonts w:ascii="Times New Roman" w:hAnsi="Times New Roman" w:cs="Times New Roman"/>
          <w:b/>
          <w:bCs/>
          <w:color w:val="333333"/>
          <w:sz w:val="28"/>
          <w:szCs w:val="28"/>
        </w:rPr>
      </w:pPr>
    </w:p>
    <w:p w:rsidR="009464A8" w:rsidRPr="00190F9B" w:rsidRDefault="009464A8" w:rsidP="00190F9B">
      <w:pPr>
        <w:pStyle w:val="a5"/>
        <w:ind w:firstLine="851"/>
        <w:jc w:val="both"/>
        <w:rPr>
          <w:rFonts w:ascii="Times New Roman" w:hAnsi="Times New Roman" w:cs="Times New Roman"/>
          <w:b/>
          <w:bCs/>
          <w:color w:val="333333"/>
          <w:sz w:val="28"/>
          <w:szCs w:val="28"/>
        </w:rPr>
      </w:pPr>
    </w:p>
    <w:p w:rsidR="009464A8" w:rsidRPr="00190F9B" w:rsidRDefault="009464A8" w:rsidP="00190F9B">
      <w:pPr>
        <w:pStyle w:val="a5"/>
        <w:ind w:firstLine="851"/>
        <w:jc w:val="both"/>
        <w:rPr>
          <w:rFonts w:ascii="Times New Roman" w:hAnsi="Times New Roman" w:cs="Times New Roman"/>
          <w:b/>
          <w:bCs/>
          <w:color w:val="333333"/>
          <w:sz w:val="28"/>
          <w:szCs w:val="28"/>
        </w:rPr>
      </w:pPr>
    </w:p>
    <w:p w:rsidR="009464A8" w:rsidRPr="00190F9B" w:rsidRDefault="009464A8" w:rsidP="00190F9B">
      <w:pPr>
        <w:pStyle w:val="a5"/>
        <w:ind w:firstLine="851"/>
        <w:jc w:val="both"/>
        <w:rPr>
          <w:rFonts w:ascii="Times New Roman" w:hAnsi="Times New Roman" w:cs="Times New Roman"/>
          <w:b/>
          <w:bCs/>
          <w:color w:val="333333"/>
          <w:sz w:val="28"/>
          <w:szCs w:val="28"/>
        </w:rPr>
      </w:pPr>
    </w:p>
    <w:p w:rsidR="009464A8" w:rsidRPr="00190F9B" w:rsidRDefault="009464A8" w:rsidP="00190F9B">
      <w:pPr>
        <w:pStyle w:val="a5"/>
        <w:ind w:firstLine="851"/>
        <w:jc w:val="both"/>
        <w:rPr>
          <w:rFonts w:ascii="Times New Roman" w:hAnsi="Times New Roman" w:cs="Times New Roman"/>
          <w:i/>
          <w:iCs/>
          <w:color w:val="2D2A2A"/>
          <w:sz w:val="28"/>
          <w:szCs w:val="28"/>
        </w:rPr>
      </w:pPr>
      <w:r w:rsidRPr="00190F9B">
        <w:rPr>
          <w:rFonts w:ascii="Times New Roman" w:hAnsi="Times New Roman" w:cs="Times New Roman"/>
          <w:color w:val="2D2A2A"/>
          <w:sz w:val="28"/>
          <w:szCs w:val="28"/>
        </w:rPr>
        <w:t>Мы давали знания детям о том, что все люди на Земле разные и неповторимые, узнают, что такое комплекция, почему у людей разный цвет кожи, глаз и волос, форма носа; учили внимательно наблюдать за лицом, определять по нему настроение и самочувствие человека; давали первые сведения о частях тела человека и их функциях; знакомили с кожей, волосами и ногтями; знакомили с органами чувств; учили экспериментальным путём ориентироваться в схеме собственного тела</w:t>
      </w:r>
      <w:r w:rsidRPr="00190F9B">
        <w:rPr>
          <w:rFonts w:ascii="Times New Roman" w:hAnsi="Times New Roman" w:cs="Times New Roman"/>
          <w:i/>
          <w:iCs/>
          <w:color w:val="2D2A2A"/>
          <w:sz w:val="28"/>
          <w:szCs w:val="28"/>
        </w:rPr>
        <w:t> </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Рассказывали детям, откуда берутся болезни; о таких актуальных заболеваниях, как сколиоз и плоскостопие; знакомит со специализациями врачей, помогающих нам следить за здоровьем; рассказывали о взаимосвязи между здоровьем природы и здоровьем человека. </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Проводим</w:t>
      </w:r>
      <w:r w:rsidR="00F24A1C" w:rsidRPr="00190F9B">
        <w:rPr>
          <w:rFonts w:ascii="Times New Roman" w:hAnsi="Times New Roman" w:cs="Times New Roman"/>
          <w:color w:val="2D2A2A"/>
          <w:sz w:val="28"/>
          <w:szCs w:val="28"/>
        </w:rPr>
        <w:t xml:space="preserve"> занятия</w:t>
      </w:r>
      <w:r w:rsidRPr="00190F9B">
        <w:rPr>
          <w:rFonts w:ascii="Times New Roman" w:hAnsi="Times New Roman" w:cs="Times New Roman"/>
          <w:color w:val="2D2A2A"/>
          <w:sz w:val="28"/>
          <w:szCs w:val="28"/>
        </w:rPr>
        <w:t xml:space="preserve"> в течение всего учебного года 1-2 раза в месяц </w:t>
      </w:r>
      <w:r w:rsidR="00F24A1C" w:rsidRPr="00190F9B">
        <w:rPr>
          <w:rFonts w:ascii="Times New Roman" w:hAnsi="Times New Roman" w:cs="Times New Roman"/>
          <w:color w:val="2D2A2A"/>
          <w:sz w:val="28"/>
          <w:szCs w:val="28"/>
        </w:rPr>
        <w:t xml:space="preserve">в </w:t>
      </w:r>
      <w:proofErr w:type="gramStart"/>
      <w:r w:rsidR="00F24A1C" w:rsidRPr="00190F9B">
        <w:rPr>
          <w:rFonts w:ascii="Times New Roman" w:hAnsi="Times New Roman" w:cs="Times New Roman"/>
          <w:color w:val="2D2A2A"/>
          <w:sz w:val="28"/>
          <w:szCs w:val="28"/>
        </w:rPr>
        <w:t>виде</w:t>
      </w:r>
      <w:r w:rsidRPr="00190F9B">
        <w:rPr>
          <w:rFonts w:ascii="Times New Roman" w:hAnsi="Times New Roman" w:cs="Times New Roman"/>
          <w:color w:val="2D2A2A"/>
          <w:sz w:val="28"/>
          <w:szCs w:val="28"/>
        </w:rPr>
        <w:t>  </w:t>
      </w:r>
      <w:r w:rsidRPr="00190F9B">
        <w:rPr>
          <w:rFonts w:ascii="Times New Roman" w:hAnsi="Times New Roman" w:cs="Times New Roman"/>
          <w:i/>
          <w:iCs/>
          <w:color w:val="2D2A2A"/>
          <w:sz w:val="28"/>
          <w:szCs w:val="28"/>
        </w:rPr>
        <w:t>свободн</w:t>
      </w:r>
      <w:r w:rsidR="00F24A1C" w:rsidRPr="00190F9B">
        <w:rPr>
          <w:rFonts w:ascii="Times New Roman" w:hAnsi="Times New Roman" w:cs="Times New Roman"/>
          <w:i/>
          <w:iCs/>
          <w:color w:val="2D2A2A"/>
          <w:sz w:val="28"/>
          <w:szCs w:val="28"/>
        </w:rPr>
        <w:t>ой</w:t>
      </w:r>
      <w:proofErr w:type="gramEnd"/>
      <w:r w:rsidRPr="00190F9B">
        <w:rPr>
          <w:rFonts w:ascii="Times New Roman" w:hAnsi="Times New Roman" w:cs="Times New Roman"/>
          <w:i/>
          <w:iCs/>
          <w:color w:val="2D2A2A"/>
          <w:sz w:val="28"/>
          <w:szCs w:val="28"/>
        </w:rPr>
        <w:t xml:space="preserve"> познавательно-экспериментальн</w:t>
      </w:r>
      <w:r w:rsidR="00F24A1C" w:rsidRPr="00190F9B">
        <w:rPr>
          <w:rFonts w:ascii="Times New Roman" w:hAnsi="Times New Roman" w:cs="Times New Roman"/>
          <w:i/>
          <w:iCs/>
          <w:color w:val="2D2A2A"/>
          <w:sz w:val="28"/>
          <w:szCs w:val="28"/>
        </w:rPr>
        <w:t>ой</w:t>
      </w:r>
      <w:r w:rsidRPr="00190F9B">
        <w:rPr>
          <w:rFonts w:ascii="Times New Roman" w:hAnsi="Times New Roman" w:cs="Times New Roman"/>
          <w:color w:val="2D2A2A"/>
          <w:sz w:val="28"/>
          <w:szCs w:val="28"/>
        </w:rPr>
        <w:t> </w:t>
      </w:r>
      <w:r w:rsidRPr="00190F9B">
        <w:rPr>
          <w:rFonts w:ascii="Times New Roman" w:hAnsi="Times New Roman" w:cs="Times New Roman"/>
          <w:i/>
          <w:iCs/>
          <w:color w:val="2D2A2A"/>
          <w:sz w:val="28"/>
          <w:szCs w:val="28"/>
        </w:rPr>
        <w:t>деятельност</w:t>
      </w:r>
      <w:r w:rsidR="00F24A1C" w:rsidRPr="00190F9B">
        <w:rPr>
          <w:rFonts w:ascii="Times New Roman" w:hAnsi="Times New Roman" w:cs="Times New Roman"/>
          <w:i/>
          <w:iCs/>
          <w:color w:val="2D2A2A"/>
          <w:sz w:val="28"/>
          <w:szCs w:val="28"/>
        </w:rPr>
        <w:t>и</w:t>
      </w:r>
      <w:r w:rsidRPr="00190F9B">
        <w:rPr>
          <w:rFonts w:ascii="Times New Roman" w:hAnsi="Times New Roman" w:cs="Times New Roman"/>
          <w:i/>
          <w:iCs/>
          <w:color w:val="2D2A2A"/>
          <w:sz w:val="28"/>
          <w:szCs w:val="28"/>
        </w:rPr>
        <w:t>.</w:t>
      </w:r>
      <w:r w:rsidRPr="00190F9B">
        <w:rPr>
          <w:rFonts w:ascii="Times New Roman" w:hAnsi="Times New Roman" w:cs="Times New Roman"/>
          <w:color w:val="2D2A2A"/>
          <w:sz w:val="28"/>
          <w:szCs w:val="28"/>
        </w:rPr>
        <w:t> </w:t>
      </w:r>
      <w:r w:rsidR="00F24A1C" w:rsidRPr="00190F9B">
        <w:rPr>
          <w:rFonts w:ascii="Times New Roman" w:hAnsi="Times New Roman" w:cs="Times New Roman"/>
          <w:color w:val="2D2A2A"/>
          <w:sz w:val="28"/>
          <w:szCs w:val="28"/>
        </w:rPr>
        <w:t>П</w:t>
      </w:r>
      <w:r w:rsidRPr="00190F9B">
        <w:rPr>
          <w:rFonts w:ascii="Times New Roman" w:hAnsi="Times New Roman" w:cs="Times New Roman"/>
          <w:color w:val="2D2A2A"/>
          <w:sz w:val="28"/>
          <w:szCs w:val="28"/>
        </w:rPr>
        <w:t xml:space="preserve">олученная детьми информация закрепляется и апробируется в повседневной жизни в играх, на занятиях </w:t>
      </w:r>
      <w:proofErr w:type="gramStart"/>
      <w:r w:rsidRPr="00190F9B">
        <w:rPr>
          <w:rFonts w:ascii="Times New Roman" w:hAnsi="Times New Roman" w:cs="Times New Roman"/>
          <w:color w:val="2D2A2A"/>
          <w:sz w:val="28"/>
          <w:szCs w:val="28"/>
        </w:rPr>
        <w:t>по</w:t>
      </w:r>
      <w:r w:rsidR="00F24A1C" w:rsidRPr="00190F9B">
        <w:rPr>
          <w:rFonts w:ascii="Times New Roman" w:hAnsi="Times New Roman" w:cs="Times New Roman"/>
          <w:color w:val="2D2A2A"/>
          <w:sz w:val="28"/>
          <w:szCs w:val="28"/>
        </w:rPr>
        <w:t xml:space="preserve">  </w:t>
      </w:r>
      <w:r w:rsidRPr="00190F9B">
        <w:rPr>
          <w:rFonts w:ascii="Times New Roman" w:hAnsi="Times New Roman" w:cs="Times New Roman"/>
          <w:color w:val="2D2A2A"/>
          <w:sz w:val="28"/>
          <w:szCs w:val="28"/>
        </w:rPr>
        <w:t>любым</w:t>
      </w:r>
      <w:proofErr w:type="gramEnd"/>
      <w:r w:rsidRPr="00190F9B">
        <w:rPr>
          <w:rFonts w:ascii="Times New Roman" w:hAnsi="Times New Roman" w:cs="Times New Roman"/>
          <w:color w:val="2D2A2A"/>
          <w:sz w:val="28"/>
          <w:szCs w:val="28"/>
        </w:rPr>
        <w:t xml:space="preserve"> другим видам деятельности, на прогулках, в свободной самостоятельной деятельности в течение дня, в виде своеобразных заданий</w:t>
      </w:r>
      <w:r w:rsidR="00F24A1C" w:rsidRPr="00190F9B">
        <w:rPr>
          <w:rFonts w:ascii="Times New Roman" w:hAnsi="Times New Roman" w:cs="Times New Roman"/>
          <w:color w:val="2D2A2A"/>
          <w:sz w:val="28"/>
          <w:szCs w:val="28"/>
        </w:rPr>
        <w:t>.</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Во время занятий с детьми используются следующие методы обучения: рассказ, беседа, самонаблюдение, </w:t>
      </w:r>
      <w:proofErr w:type="spellStart"/>
      <w:r w:rsidRPr="00190F9B">
        <w:rPr>
          <w:rFonts w:ascii="Times New Roman" w:hAnsi="Times New Roman" w:cs="Times New Roman"/>
          <w:color w:val="2D2A2A"/>
          <w:sz w:val="28"/>
          <w:szCs w:val="28"/>
        </w:rPr>
        <w:t>самообследование</w:t>
      </w:r>
      <w:proofErr w:type="spellEnd"/>
      <w:r w:rsidRPr="00190F9B">
        <w:rPr>
          <w:rFonts w:ascii="Times New Roman" w:hAnsi="Times New Roman" w:cs="Times New Roman"/>
          <w:color w:val="2D2A2A"/>
          <w:sz w:val="28"/>
          <w:szCs w:val="28"/>
        </w:rPr>
        <w:t>, экспериментирование (фронтальное и демонстрационное), игра, логические рассуждения, самостоятельная деятельность детей,</w:t>
      </w:r>
      <w:r w:rsidRPr="00190F9B">
        <w:rPr>
          <w:rFonts w:ascii="Times New Roman" w:hAnsi="Times New Roman" w:cs="Times New Roman"/>
          <w:i/>
          <w:iCs/>
          <w:color w:val="2D2A2A"/>
          <w:sz w:val="28"/>
          <w:szCs w:val="28"/>
        </w:rPr>
        <w:t> </w:t>
      </w:r>
      <w:r w:rsidRPr="00190F9B">
        <w:rPr>
          <w:rFonts w:ascii="Times New Roman" w:hAnsi="Times New Roman" w:cs="Times New Roman"/>
          <w:color w:val="2D2A2A"/>
          <w:sz w:val="28"/>
          <w:szCs w:val="28"/>
        </w:rPr>
        <w:t>наблюдение, моделирование, практическая деятельность детей, демонстрация иллюстраций и фотографий, продуктивная деятельность, разъяснения, инструктаж, сюжетно-ролевая игра, дискуссия, имитация действий, творческая деятельность, фантазирование.</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Мне очень хочется надеяться, что </w:t>
      </w:r>
      <w:r w:rsidR="00F24A1C" w:rsidRPr="00190F9B">
        <w:rPr>
          <w:rFonts w:ascii="Times New Roman" w:hAnsi="Times New Roman" w:cs="Times New Roman"/>
          <w:color w:val="2D2A2A"/>
          <w:sz w:val="28"/>
          <w:szCs w:val="28"/>
        </w:rPr>
        <w:t xml:space="preserve">знания, полученные </w:t>
      </w:r>
      <w:proofErr w:type="gramStart"/>
      <w:r w:rsidR="00F24A1C" w:rsidRPr="00190F9B">
        <w:rPr>
          <w:rFonts w:ascii="Times New Roman" w:hAnsi="Times New Roman" w:cs="Times New Roman"/>
          <w:color w:val="2D2A2A"/>
          <w:sz w:val="28"/>
          <w:szCs w:val="28"/>
        </w:rPr>
        <w:t>детьми</w:t>
      </w:r>
      <w:proofErr w:type="gramEnd"/>
      <w:r w:rsidRPr="00190F9B">
        <w:rPr>
          <w:rFonts w:ascii="Times New Roman" w:hAnsi="Times New Roman" w:cs="Times New Roman"/>
          <w:color w:val="2D2A2A"/>
          <w:sz w:val="28"/>
          <w:szCs w:val="28"/>
        </w:rPr>
        <w:t xml:space="preserve"> помо</w:t>
      </w:r>
      <w:r w:rsidR="00F24A1C" w:rsidRPr="00190F9B">
        <w:rPr>
          <w:rFonts w:ascii="Times New Roman" w:hAnsi="Times New Roman" w:cs="Times New Roman"/>
          <w:color w:val="2D2A2A"/>
          <w:sz w:val="28"/>
          <w:szCs w:val="28"/>
        </w:rPr>
        <w:t>гут</w:t>
      </w:r>
      <w:r w:rsidRPr="00190F9B">
        <w:rPr>
          <w:rFonts w:ascii="Times New Roman" w:hAnsi="Times New Roman" w:cs="Times New Roman"/>
          <w:color w:val="2D2A2A"/>
          <w:sz w:val="28"/>
          <w:szCs w:val="28"/>
        </w:rPr>
        <w:t xml:space="preserve"> </w:t>
      </w:r>
      <w:r w:rsidR="00F24A1C" w:rsidRPr="00190F9B">
        <w:rPr>
          <w:rFonts w:ascii="Times New Roman" w:hAnsi="Times New Roman" w:cs="Times New Roman"/>
          <w:color w:val="2D2A2A"/>
          <w:sz w:val="28"/>
          <w:szCs w:val="28"/>
        </w:rPr>
        <w:t>им</w:t>
      </w:r>
      <w:r w:rsidRPr="00190F9B">
        <w:rPr>
          <w:rFonts w:ascii="Times New Roman" w:hAnsi="Times New Roman" w:cs="Times New Roman"/>
          <w:color w:val="2D2A2A"/>
          <w:sz w:val="28"/>
          <w:szCs w:val="28"/>
        </w:rPr>
        <w:t xml:space="preserve"> в будущем относиться к своему здоровью, как к ценности, о которой необходимо постоянно заботиться. Я стремлюсь к тому, чтобы они осознали и на всю жизнь запомнили народную мудрость: </w:t>
      </w:r>
      <w:r w:rsidRPr="00190F9B">
        <w:rPr>
          <w:rFonts w:ascii="Times New Roman" w:hAnsi="Times New Roman" w:cs="Times New Roman"/>
          <w:b/>
          <w:bCs/>
          <w:i/>
          <w:iCs/>
          <w:color w:val="2D2A2A"/>
          <w:sz w:val="28"/>
          <w:szCs w:val="28"/>
        </w:rPr>
        <w:t>“Деньги потерять – ничего не потерять, время потерять – многое потерять, здоровье потерять – всё потерять!”</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b/>
          <w:bCs/>
          <w:color w:val="2D2A2A"/>
          <w:sz w:val="28"/>
          <w:szCs w:val="28"/>
        </w:rPr>
        <w:t>Список использованной литературы</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lastRenderedPageBreak/>
        <w:t>А.И. Иванова “Естественно-научные эксперименты и исследования в детском саду. Человек”, Творческий центр “Сфера”, Москва, 2004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С.Е. Шукшина “Я и моё тело”, Москва, издательство “Школьная пресса”, 2004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А. </w:t>
      </w:r>
      <w:proofErr w:type="spellStart"/>
      <w:r w:rsidRPr="00190F9B">
        <w:rPr>
          <w:rFonts w:ascii="Times New Roman" w:hAnsi="Times New Roman" w:cs="Times New Roman"/>
          <w:color w:val="2D2A2A"/>
          <w:sz w:val="28"/>
          <w:szCs w:val="28"/>
        </w:rPr>
        <w:t>Барилле</w:t>
      </w:r>
      <w:proofErr w:type="spellEnd"/>
      <w:r w:rsidRPr="00190F9B">
        <w:rPr>
          <w:rFonts w:ascii="Times New Roman" w:hAnsi="Times New Roman" w:cs="Times New Roman"/>
          <w:color w:val="2D2A2A"/>
          <w:sz w:val="28"/>
          <w:szCs w:val="28"/>
        </w:rPr>
        <w:t xml:space="preserve"> “Тело человека”, № 25, 2007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П. Бронштейн “Ты и твоё тело”, Москва, РОСМЭН, 2007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С. </w:t>
      </w:r>
      <w:proofErr w:type="spellStart"/>
      <w:r w:rsidRPr="00190F9B">
        <w:rPr>
          <w:rFonts w:ascii="Times New Roman" w:hAnsi="Times New Roman" w:cs="Times New Roman"/>
          <w:color w:val="2D2A2A"/>
          <w:sz w:val="28"/>
          <w:szCs w:val="28"/>
        </w:rPr>
        <w:t>Булацкий</w:t>
      </w:r>
      <w:proofErr w:type="spellEnd"/>
      <w:r w:rsidRPr="00190F9B">
        <w:rPr>
          <w:rFonts w:ascii="Times New Roman" w:hAnsi="Times New Roman" w:cs="Times New Roman"/>
          <w:color w:val="2D2A2A"/>
          <w:sz w:val="28"/>
          <w:szCs w:val="28"/>
        </w:rPr>
        <w:t xml:space="preserve"> “Тело человека” (энциклопедия), Минск, “ЮНИОН”, 2007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М. Лукьянов “Моя первая книга о человеке”, Москва, ЗАО “РОСМЭН-ПРЕСС”, 2007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Т.А. Алексеева, Р.Г. Апресян “365 рассказов о человеке” (энциклопедия), Москва, “РОСМЭН”, 2008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А. </w:t>
      </w:r>
      <w:proofErr w:type="spellStart"/>
      <w:r w:rsidRPr="00190F9B">
        <w:rPr>
          <w:rFonts w:ascii="Times New Roman" w:hAnsi="Times New Roman" w:cs="Times New Roman"/>
          <w:color w:val="2D2A2A"/>
          <w:sz w:val="28"/>
          <w:szCs w:val="28"/>
        </w:rPr>
        <w:t>Клейборн</w:t>
      </w:r>
      <w:proofErr w:type="spellEnd"/>
      <w:r w:rsidRPr="00190F9B">
        <w:rPr>
          <w:rFonts w:ascii="Times New Roman" w:hAnsi="Times New Roman" w:cs="Times New Roman"/>
          <w:color w:val="2D2A2A"/>
          <w:sz w:val="28"/>
          <w:szCs w:val="28"/>
        </w:rPr>
        <w:t xml:space="preserve"> “Человек” (энциклопедия), Москва, “РОСМЭН”, 2008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Э. </w:t>
      </w:r>
      <w:proofErr w:type="spellStart"/>
      <w:r w:rsidRPr="00190F9B">
        <w:rPr>
          <w:rFonts w:ascii="Times New Roman" w:hAnsi="Times New Roman" w:cs="Times New Roman"/>
          <w:color w:val="2D2A2A"/>
          <w:sz w:val="28"/>
          <w:szCs w:val="28"/>
        </w:rPr>
        <w:t>Прати</w:t>
      </w:r>
      <w:proofErr w:type="spellEnd"/>
      <w:r w:rsidRPr="00190F9B">
        <w:rPr>
          <w:rFonts w:ascii="Times New Roman" w:hAnsi="Times New Roman" w:cs="Times New Roman"/>
          <w:color w:val="2D2A2A"/>
          <w:sz w:val="28"/>
          <w:szCs w:val="28"/>
        </w:rPr>
        <w:t xml:space="preserve"> “Тело человека” (энциклопедия), Москва, “Махаон”, 2006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Л.В. Белкина “Адаптация детей раннего возраста в ДОУ”.</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Н.Ю. </w:t>
      </w:r>
      <w:proofErr w:type="spellStart"/>
      <w:r w:rsidRPr="00190F9B">
        <w:rPr>
          <w:rFonts w:ascii="Times New Roman" w:hAnsi="Times New Roman" w:cs="Times New Roman"/>
          <w:color w:val="2D2A2A"/>
          <w:sz w:val="28"/>
          <w:szCs w:val="28"/>
        </w:rPr>
        <w:t>Синягина</w:t>
      </w:r>
      <w:proofErr w:type="spellEnd"/>
      <w:r w:rsidRPr="00190F9B">
        <w:rPr>
          <w:rFonts w:ascii="Times New Roman" w:hAnsi="Times New Roman" w:cs="Times New Roman"/>
          <w:color w:val="2D2A2A"/>
          <w:sz w:val="28"/>
          <w:szCs w:val="28"/>
        </w:rPr>
        <w:t>, И.В. Кузнецова “Как сохранить и укрепить здоровье детей”, Гуманитарный издательский центр “</w:t>
      </w:r>
      <w:proofErr w:type="spellStart"/>
      <w:r w:rsidRPr="00190F9B">
        <w:rPr>
          <w:rFonts w:ascii="Times New Roman" w:hAnsi="Times New Roman" w:cs="Times New Roman"/>
          <w:color w:val="2D2A2A"/>
          <w:sz w:val="28"/>
          <w:szCs w:val="28"/>
        </w:rPr>
        <w:t>Владос</w:t>
      </w:r>
      <w:proofErr w:type="spellEnd"/>
      <w:r w:rsidRPr="00190F9B">
        <w:rPr>
          <w:rFonts w:ascii="Times New Roman" w:hAnsi="Times New Roman" w:cs="Times New Roman"/>
          <w:color w:val="2D2A2A"/>
          <w:sz w:val="28"/>
          <w:szCs w:val="28"/>
        </w:rPr>
        <w:t>”, Москва, 2004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В.А. </w:t>
      </w:r>
      <w:proofErr w:type="spellStart"/>
      <w:r w:rsidRPr="00190F9B">
        <w:rPr>
          <w:rFonts w:ascii="Times New Roman" w:hAnsi="Times New Roman" w:cs="Times New Roman"/>
          <w:color w:val="2D2A2A"/>
          <w:sz w:val="28"/>
          <w:szCs w:val="28"/>
        </w:rPr>
        <w:t>Доскина</w:t>
      </w:r>
      <w:proofErr w:type="spellEnd"/>
      <w:r w:rsidRPr="00190F9B">
        <w:rPr>
          <w:rFonts w:ascii="Times New Roman" w:hAnsi="Times New Roman" w:cs="Times New Roman"/>
          <w:color w:val="2D2A2A"/>
          <w:sz w:val="28"/>
          <w:szCs w:val="28"/>
        </w:rPr>
        <w:t>, Л.Г. Голубева “Растём здоровыми”, Москва, Просвещение, 2006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Л. </w:t>
      </w:r>
      <w:proofErr w:type="spellStart"/>
      <w:r w:rsidRPr="00190F9B">
        <w:rPr>
          <w:rFonts w:ascii="Times New Roman" w:hAnsi="Times New Roman" w:cs="Times New Roman"/>
          <w:color w:val="2D2A2A"/>
          <w:sz w:val="28"/>
          <w:szCs w:val="28"/>
        </w:rPr>
        <w:t>Бобарыкина</w:t>
      </w:r>
      <w:proofErr w:type="spellEnd"/>
      <w:r w:rsidRPr="00190F9B">
        <w:rPr>
          <w:rFonts w:ascii="Times New Roman" w:hAnsi="Times New Roman" w:cs="Times New Roman"/>
          <w:color w:val="2D2A2A"/>
          <w:sz w:val="28"/>
          <w:szCs w:val="28"/>
        </w:rPr>
        <w:t xml:space="preserve">, Н. Шумилова, программа “Доктор </w:t>
      </w:r>
      <w:proofErr w:type="spellStart"/>
      <w:r w:rsidRPr="00190F9B">
        <w:rPr>
          <w:rFonts w:ascii="Times New Roman" w:hAnsi="Times New Roman" w:cs="Times New Roman"/>
          <w:color w:val="2D2A2A"/>
          <w:sz w:val="28"/>
          <w:szCs w:val="28"/>
        </w:rPr>
        <w:t>Неболит</w:t>
      </w:r>
      <w:proofErr w:type="spellEnd"/>
      <w:r w:rsidRPr="00190F9B">
        <w:rPr>
          <w:rFonts w:ascii="Times New Roman" w:hAnsi="Times New Roman" w:cs="Times New Roman"/>
          <w:color w:val="2D2A2A"/>
          <w:sz w:val="28"/>
          <w:szCs w:val="28"/>
        </w:rPr>
        <w:t>” (</w:t>
      </w:r>
      <w:proofErr w:type="spellStart"/>
      <w:r w:rsidRPr="00190F9B">
        <w:rPr>
          <w:rFonts w:ascii="Times New Roman" w:hAnsi="Times New Roman" w:cs="Times New Roman"/>
          <w:color w:val="2D2A2A"/>
          <w:sz w:val="28"/>
          <w:szCs w:val="28"/>
        </w:rPr>
        <w:t>интернет-ресурс</w:t>
      </w:r>
      <w:proofErr w:type="spellEnd"/>
      <w:r w:rsidRPr="00190F9B">
        <w:rPr>
          <w:rFonts w:ascii="Times New Roman" w:hAnsi="Times New Roman" w:cs="Times New Roman"/>
          <w:color w:val="2D2A2A"/>
          <w:sz w:val="28"/>
          <w:szCs w:val="28"/>
        </w:rPr>
        <w:t>).</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В.Н. </w:t>
      </w:r>
      <w:proofErr w:type="spellStart"/>
      <w:r w:rsidRPr="00190F9B">
        <w:rPr>
          <w:rFonts w:ascii="Times New Roman" w:hAnsi="Times New Roman" w:cs="Times New Roman"/>
          <w:color w:val="2D2A2A"/>
          <w:sz w:val="28"/>
          <w:szCs w:val="28"/>
        </w:rPr>
        <w:t>Волчкова</w:t>
      </w:r>
      <w:proofErr w:type="spellEnd"/>
      <w:r w:rsidRPr="00190F9B">
        <w:rPr>
          <w:rFonts w:ascii="Times New Roman" w:hAnsi="Times New Roman" w:cs="Times New Roman"/>
          <w:color w:val="2D2A2A"/>
          <w:sz w:val="28"/>
          <w:szCs w:val="28"/>
        </w:rPr>
        <w:t>, Н.В. Степанова “Конспекты занятий во второй младшей группе детского сада”, “Конспекты занятий в старшей группе детского сада. Познавательное развитие”, ТЦ “Учитель”, Воронеж, 2006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 xml:space="preserve">Л.Г. </w:t>
      </w:r>
      <w:proofErr w:type="spellStart"/>
      <w:r w:rsidRPr="00190F9B">
        <w:rPr>
          <w:rFonts w:ascii="Times New Roman" w:hAnsi="Times New Roman" w:cs="Times New Roman"/>
          <w:color w:val="2D2A2A"/>
          <w:sz w:val="28"/>
          <w:szCs w:val="28"/>
        </w:rPr>
        <w:t>Гаврючина</w:t>
      </w:r>
      <w:proofErr w:type="spellEnd"/>
      <w:r w:rsidRPr="00190F9B">
        <w:rPr>
          <w:rFonts w:ascii="Times New Roman" w:hAnsi="Times New Roman" w:cs="Times New Roman"/>
          <w:color w:val="2D2A2A"/>
          <w:sz w:val="28"/>
          <w:szCs w:val="28"/>
        </w:rPr>
        <w:t xml:space="preserve"> “</w:t>
      </w:r>
      <w:proofErr w:type="spellStart"/>
      <w:r w:rsidRPr="00190F9B">
        <w:rPr>
          <w:rFonts w:ascii="Times New Roman" w:hAnsi="Times New Roman" w:cs="Times New Roman"/>
          <w:color w:val="2D2A2A"/>
          <w:sz w:val="28"/>
          <w:szCs w:val="28"/>
        </w:rPr>
        <w:t>Здоровьесберегающие</w:t>
      </w:r>
      <w:proofErr w:type="spellEnd"/>
      <w:r w:rsidRPr="00190F9B">
        <w:rPr>
          <w:rFonts w:ascii="Times New Roman" w:hAnsi="Times New Roman" w:cs="Times New Roman"/>
          <w:color w:val="2D2A2A"/>
          <w:sz w:val="28"/>
          <w:szCs w:val="28"/>
        </w:rPr>
        <w:t xml:space="preserve"> технологии в ДОУ”, Творческий центр “Сфера”, Москва, 2007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В.В. Поляков “Основы безопасности жизнедеятельности”, “ДИК”, Москва, 1997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“Дошкольное образование”, №14 2004 год, №4 2007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“Ребёнок в детском саду” №4, 2008 год.</w:t>
      </w:r>
    </w:p>
    <w:p w:rsidR="009464A8" w:rsidRPr="00190F9B" w:rsidRDefault="009464A8" w:rsidP="00190F9B">
      <w:pPr>
        <w:pStyle w:val="a5"/>
        <w:ind w:firstLine="851"/>
        <w:jc w:val="both"/>
        <w:rPr>
          <w:rFonts w:ascii="Times New Roman" w:hAnsi="Times New Roman" w:cs="Times New Roman"/>
          <w:color w:val="2D2A2A"/>
          <w:sz w:val="28"/>
          <w:szCs w:val="28"/>
        </w:rPr>
      </w:pPr>
      <w:r w:rsidRPr="00190F9B">
        <w:rPr>
          <w:rFonts w:ascii="Times New Roman" w:hAnsi="Times New Roman" w:cs="Times New Roman"/>
          <w:color w:val="2D2A2A"/>
          <w:sz w:val="28"/>
          <w:szCs w:val="28"/>
        </w:rPr>
        <w:t>“Дошкольная педагогика”, сентябрь-октябрь 2006 год.</w:t>
      </w:r>
    </w:p>
    <w:p w:rsidR="009464A8" w:rsidRPr="00190F9B" w:rsidRDefault="00434A5C" w:rsidP="00190F9B">
      <w:pPr>
        <w:pStyle w:val="a5"/>
        <w:ind w:firstLine="851"/>
        <w:jc w:val="both"/>
        <w:rPr>
          <w:rFonts w:ascii="Times New Roman" w:hAnsi="Times New Roman" w:cs="Times New Roman"/>
          <w:sz w:val="28"/>
          <w:szCs w:val="28"/>
        </w:rPr>
      </w:pPr>
      <w:r w:rsidRPr="00190F9B">
        <w:rPr>
          <w:rFonts w:ascii="Times New Roman" w:hAnsi="Times New Roman" w:cs="Times New Roman"/>
          <w:sz w:val="28"/>
          <w:szCs w:val="28"/>
        </w:rPr>
        <w:pict>
          <v:rect id="_x0000_i1048" style="width:0;height:1.5pt" o:hralign="center" o:hrstd="t" o:hrnoshade="t" o:hr="t" fillcolor="#2d2a2a" stroked="f"/>
        </w:pict>
      </w:r>
    </w:p>
    <w:p w:rsidR="00183C2A" w:rsidRPr="00190F9B" w:rsidRDefault="00183C2A" w:rsidP="00190F9B">
      <w:pPr>
        <w:pStyle w:val="a5"/>
        <w:ind w:firstLine="851"/>
        <w:jc w:val="both"/>
        <w:rPr>
          <w:rFonts w:ascii="Times New Roman" w:hAnsi="Times New Roman" w:cs="Times New Roman"/>
          <w:b/>
          <w:bCs/>
          <w:color w:val="333333"/>
          <w:sz w:val="28"/>
          <w:szCs w:val="28"/>
        </w:rPr>
      </w:pPr>
    </w:p>
    <w:sectPr w:rsidR="00183C2A" w:rsidRPr="00190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A95"/>
    <w:multiLevelType w:val="multilevel"/>
    <w:tmpl w:val="D51C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63D4"/>
    <w:multiLevelType w:val="multilevel"/>
    <w:tmpl w:val="15D2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02658"/>
    <w:multiLevelType w:val="multilevel"/>
    <w:tmpl w:val="9198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D4077"/>
    <w:multiLevelType w:val="multilevel"/>
    <w:tmpl w:val="AA3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75846"/>
    <w:multiLevelType w:val="multilevel"/>
    <w:tmpl w:val="9386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7375C"/>
    <w:multiLevelType w:val="hybridMultilevel"/>
    <w:tmpl w:val="B7E8B92C"/>
    <w:lvl w:ilvl="0" w:tplc="42B6D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231203"/>
    <w:multiLevelType w:val="multilevel"/>
    <w:tmpl w:val="4886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E3F85"/>
    <w:multiLevelType w:val="multilevel"/>
    <w:tmpl w:val="4580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71904"/>
    <w:multiLevelType w:val="multilevel"/>
    <w:tmpl w:val="B450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E4402"/>
    <w:multiLevelType w:val="multilevel"/>
    <w:tmpl w:val="8D4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A0BC0"/>
    <w:multiLevelType w:val="multilevel"/>
    <w:tmpl w:val="E684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F49C4"/>
    <w:multiLevelType w:val="multilevel"/>
    <w:tmpl w:val="47BE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40946"/>
    <w:multiLevelType w:val="hybridMultilevel"/>
    <w:tmpl w:val="C882B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B3273CF"/>
    <w:multiLevelType w:val="hybridMultilevel"/>
    <w:tmpl w:val="4F142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1B5F94"/>
    <w:multiLevelType w:val="multilevel"/>
    <w:tmpl w:val="F50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D301B"/>
    <w:multiLevelType w:val="multilevel"/>
    <w:tmpl w:val="641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66690"/>
    <w:multiLevelType w:val="multilevel"/>
    <w:tmpl w:val="F05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B5CBD"/>
    <w:multiLevelType w:val="multilevel"/>
    <w:tmpl w:val="22E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70A6B"/>
    <w:multiLevelType w:val="multilevel"/>
    <w:tmpl w:val="D64A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22957"/>
    <w:multiLevelType w:val="multilevel"/>
    <w:tmpl w:val="5446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52F52"/>
    <w:multiLevelType w:val="multilevel"/>
    <w:tmpl w:val="4944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6"/>
  </w:num>
  <w:num w:numId="4">
    <w:abstractNumId w:val="20"/>
  </w:num>
  <w:num w:numId="5">
    <w:abstractNumId w:val="3"/>
  </w:num>
  <w:num w:numId="6">
    <w:abstractNumId w:val="16"/>
  </w:num>
  <w:num w:numId="7">
    <w:abstractNumId w:val="7"/>
  </w:num>
  <w:num w:numId="8">
    <w:abstractNumId w:val="4"/>
  </w:num>
  <w:num w:numId="9">
    <w:abstractNumId w:val="18"/>
  </w:num>
  <w:num w:numId="10">
    <w:abstractNumId w:val="0"/>
  </w:num>
  <w:num w:numId="11">
    <w:abstractNumId w:val="1"/>
  </w:num>
  <w:num w:numId="12">
    <w:abstractNumId w:val="14"/>
  </w:num>
  <w:num w:numId="13">
    <w:abstractNumId w:val="10"/>
  </w:num>
  <w:num w:numId="14">
    <w:abstractNumId w:val="15"/>
  </w:num>
  <w:num w:numId="15">
    <w:abstractNumId w:val="9"/>
  </w:num>
  <w:num w:numId="16">
    <w:abstractNumId w:val="8"/>
  </w:num>
  <w:num w:numId="17">
    <w:abstractNumId w:val="17"/>
  </w:num>
  <w:num w:numId="18">
    <w:abstractNumId w:val="11"/>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68"/>
    <w:rsid w:val="00183C2A"/>
    <w:rsid w:val="00190F9B"/>
    <w:rsid w:val="00270486"/>
    <w:rsid w:val="00306622"/>
    <w:rsid w:val="00321064"/>
    <w:rsid w:val="00382494"/>
    <w:rsid w:val="00431461"/>
    <w:rsid w:val="00434A5C"/>
    <w:rsid w:val="0051174E"/>
    <w:rsid w:val="00533168"/>
    <w:rsid w:val="0083575C"/>
    <w:rsid w:val="009464A8"/>
    <w:rsid w:val="009F3A47"/>
    <w:rsid w:val="00D32810"/>
    <w:rsid w:val="00F24A1C"/>
    <w:rsid w:val="00F5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E438"/>
  <w15:chartTrackingRefBased/>
  <w15:docId w15:val="{1A0EDB12-00C7-4B84-929A-50EA40B6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64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431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431461"/>
  </w:style>
  <w:style w:type="character" w:styleId="a4">
    <w:name w:val="Hyperlink"/>
    <w:basedOn w:val="a0"/>
    <w:uiPriority w:val="99"/>
    <w:semiHidden/>
    <w:unhideWhenUsed/>
    <w:rsid w:val="00431461"/>
    <w:rPr>
      <w:color w:val="0000FF"/>
      <w:u w:val="single"/>
    </w:rPr>
  </w:style>
  <w:style w:type="character" w:customStyle="1" w:styleId="30">
    <w:name w:val="Заголовок 3 Знак"/>
    <w:basedOn w:val="a0"/>
    <w:link w:val="3"/>
    <w:uiPriority w:val="9"/>
    <w:rsid w:val="009464A8"/>
    <w:rPr>
      <w:rFonts w:ascii="Times New Roman" w:eastAsia="Times New Roman" w:hAnsi="Times New Roman" w:cs="Times New Roman"/>
      <w:b/>
      <w:bCs/>
      <w:sz w:val="27"/>
      <w:szCs w:val="27"/>
      <w:lang w:eastAsia="ru-RU"/>
    </w:rPr>
  </w:style>
  <w:style w:type="paragraph" w:styleId="a5">
    <w:name w:val="No Spacing"/>
    <w:uiPriority w:val="1"/>
    <w:qFormat/>
    <w:rsid w:val="00190F9B"/>
    <w:pPr>
      <w:spacing w:after="0" w:line="240" w:lineRule="auto"/>
    </w:pPr>
  </w:style>
  <w:style w:type="paragraph" w:styleId="a6">
    <w:name w:val="List Paragraph"/>
    <w:basedOn w:val="a"/>
    <w:uiPriority w:val="34"/>
    <w:qFormat/>
    <w:rsid w:val="0019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0060">
      <w:bodyDiv w:val="1"/>
      <w:marLeft w:val="0"/>
      <w:marRight w:val="0"/>
      <w:marTop w:val="0"/>
      <w:marBottom w:val="0"/>
      <w:divBdr>
        <w:top w:val="none" w:sz="0" w:space="0" w:color="auto"/>
        <w:left w:val="none" w:sz="0" w:space="0" w:color="auto"/>
        <w:bottom w:val="none" w:sz="0" w:space="0" w:color="auto"/>
        <w:right w:val="none" w:sz="0" w:space="0" w:color="auto"/>
      </w:divBdr>
    </w:div>
    <w:div w:id="1602034638">
      <w:bodyDiv w:val="1"/>
      <w:marLeft w:val="0"/>
      <w:marRight w:val="0"/>
      <w:marTop w:val="0"/>
      <w:marBottom w:val="0"/>
      <w:divBdr>
        <w:top w:val="none" w:sz="0" w:space="0" w:color="auto"/>
        <w:left w:val="none" w:sz="0" w:space="0" w:color="auto"/>
        <w:bottom w:val="none" w:sz="0" w:space="0" w:color="auto"/>
        <w:right w:val="none" w:sz="0" w:space="0" w:color="auto"/>
      </w:divBdr>
    </w:div>
    <w:div w:id="19423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3139</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9</cp:revision>
  <dcterms:created xsi:type="dcterms:W3CDTF">2017-11-20T04:36:00Z</dcterms:created>
  <dcterms:modified xsi:type="dcterms:W3CDTF">2017-11-21T04:05:00Z</dcterms:modified>
</cp:coreProperties>
</file>