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A316B" w14:textId="7C68EF38" w:rsidR="00E0361A" w:rsidRPr="0071434B" w:rsidRDefault="00E0361A" w:rsidP="0034738E">
      <w:pPr>
        <w:jc w:val="center"/>
        <w:rPr>
          <w:rFonts w:ascii="Times New Roman" w:hAnsi="Times New Roman" w:cs="Times New Roman"/>
          <w:sz w:val="24"/>
          <w:szCs w:val="24"/>
        </w:rPr>
      </w:pPr>
      <w:r w:rsidRPr="0071434B">
        <w:rPr>
          <w:rFonts w:ascii="Times New Roman" w:hAnsi="Times New Roman" w:cs="Times New Roman"/>
          <w:sz w:val="24"/>
          <w:szCs w:val="24"/>
        </w:rPr>
        <w:t>ПРОЕКТНАЯ ДЕЯТЕЛЬНОСТЬ В УСЛОВИЯХ Д</w:t>
      </w:r>
      <w:r w:rsidR="0034738E">
        <w:rPr>
          <w:rFonts w:ascii="Times New Roman" w:hAnsi="Times New Roman" w:cs="Times New Roman"/>
          <w:sz w:val="24"/>
          <w:szCs w:val="24"/>
        </w:rPr>
        <w:t>ОУ</w:t>
      </w:r>
      <w:r w:rsidR="00083E8B" w:rsidRPr="0071434B">
        <w:rPr>
          <w:rFonts w:ascii="Times New Roman" w:hAnsi="Times New Roman" w:cs="Times New Roman"/>
          <w:sz w:val="24"/>
          <w:szCs w:val="24"/>
        </w:rPr>
        <w:t xml:space="preserve"> КАК ИНСТРУМЕНТ ПРАКТИЧЕСКОЙ РЕАЛИЗАЦИИ ФГОС</w:t>
      </w:r>
    </w:p>
    <w:p w14:paraId="5A134F43" w14:textId="77777777" w:rsidR="001C1108" w:rsidRPr="001C1108" w:rsidRDefault="001C1108" w:rsidP="001C1108"/>
    <w:p w14:paraId="447D8403" w14:textId="7E1C2C66" w:rsidR="00233827" w:rsidRPr="003558A2" w:rsidRDefault="002A0083" w:rsidP="00233827">
      <w:pPr>
        <w:rPr>
          <w:rFonts w:ascii="Times New Roman" w:hAnsi="Times New Roman" w:cs="Times New Roman"/>
          <w:b/>
          <w:bCs/>
          <w:sz w:val="24"/>
          <w:szCs w:val="24"/>
        </w:rPr>
      </w:pPr>
      <w:r>
        <w:rPr>
          <w:rFonts w:ascii="Times New Roman" w:hAnsi="Times New Roman" w:cs="Times New Roman"/>
          <w:b/>
          <w:bCs/>
          <w:sz w:val="24"/>
          <w:szCs w:val="24"/>
        </w:rPr>
        <w:t>АКТУАЛЬНОСТЬ</w:t>
      </w:r>
    </w:p>
    <w:p w14:paraId="6676177E" w14:textId="5BBBB553" w:rsidR="0053089F" w:rsidRDefault="0053089F" w:rsidP="00597E05">
      <w:pPr>
        <w:spacing w:after="150" w:line="240" w:lineRule="auto"/>
        <w:jc w:val="both"/>
        <w:rPr>
          <w:rFonts w:ascii="Times New Roman" w:hAnsi="Times New Roman" w:cs="Times New Roman"/>
          <w:sz w:val="24"/>
          <w:szCs w:val="24"/>
          <w:shd w:val="clear" w:color="auto" w:fill="FFFFFF"/>
        </w:rPr>
      </w:pPr>
      <w:r w:rsidRPr="00233827">
        <w:rPr>
          <w:rFonts w:ascii="Times New Roman" w:hAnsi="Times New Roman" w:cs="Times New Roman"/>
          <w:sz w:val="24"/>
          <w:szCs w:val="24"/>
          <w:shd w:val="clear" w:color="auto" w:fill="FFFFFF"/>
        </w:rPr>
        <w:t xml:space="preserve">В настоящее время государство поставило перед образовательными учреждениями достаточно ясную и важную задачу: подготовить как можно более активное и любознательное молодое поколение. Становится актуальным вопрос создания системы работы по внедрению в образовательный процесс ДОУ метода проектов. Большинство педагогов осознают необходимость развития каждого ребенка как самоценной личности. Однако специалисты затрудняются в определении факторов, влияющих на успешность продвижения ребенка в образовательном процессе. Уникальным средством обеспечения сотрудничества, сотворчества детей и взрослых, способом реализации личностно- ориентированного подхода к образованию является технология </w:t>
      </w:r>
      <w:r w:rsidR="00C50DC0" w:rsidRPr="00233827">
        <w:rPr>
          <w:rFonts w:ascii="Times New Roman" w:hAnsi="Times New Roman" w:cs="Times New Roman"/>
          <w:sz w:val="24"/>
          <w:szCs w:val="24"/>
          <w:shd w:val="clear" w:color="auto" w:fill="FFFFFF"/>
        </w:rPr>
        <w:t>проектирования.</w:t>
      </w:r>
    </w:p>
    <w:p w14:paraId="4B2822E5" w14:textId="0794E92F" w:rsidR="0071434B" w:rsidRDefault="0071434B" w:rsidP="00597E05">
      <w:pPr>
        <w:spacing w:after="150" w:line="240" w:lineRule="auto"/>
        <w:jc w:val="both"/>
        <w:rPr>
          <w:rFonts w:ascii="Times New Roman" w:hAnsi="Times New Roman" w:cs="Times New Roman"/>
          <w:sz w:val="24"/>
          <w:szCs w:val="24"/>
          <w:shd w:val="clear" w:color="auto" w:fill="FFFFFF"/>
        </w:rPr>
      </w:pPr>
    </w:p>
    <w:p w14:paraId="76C25636" w14:textId="3224038C" w:rsidR="00FD099D" w:rsidRDefault="00E51F5F" w:rsidP="00597E05">
      <w:pPr>
        <w:spacing w:after="15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Выполнила: Зебзеева Елена Павловна</w:t>
      </w:r>
    </w:p>
    <w:p w14:paraId="272D8A59" w14:textId="76B73422" w:rsidR="00CF79EA" w:rsidRDefault="00A70609" w:rsidP="00505E7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Место работы:</w:t>
      </w:r>
      <w:r w:rsidR="005C12D4">
        <w:rPr>
          <w:rFonts w:ascii="Times New Roman" w:hAnsi="Times New Roman" w:cs="Times New Roman"/>
          <w:sz w:val="24"/>
          <w:szCs w:val="24"/>
          <w:shd w:val="clear" w:color="auto" w:fill="FFFFFF"/>
        </w:rPr>
        <w:t xml:space="preserve"> </w:t>
      </w:r>
      <w:r w:rsidR="00CF79EA" w:rsidRPr="00CF79EA">
        <w:rPr>
          <w:rFonts w:ascii="Times New Roman" w:eastAsia="Times New Roman" w:hAnsi="Times New Roman" w:cs="Times New Roman"/>
          <w:color w:val="000000"/>
          <w:sz w:val="24"/>
          <w:szCs w:val="24"/>
          <w:lang w:eastAsia="ru-RU"/>
        </w:rPr>
        <w:t>Краевое государственное бюджетное</w:t>
      </w:r>
      <w:r w:rsidR="000851BE">
        <w:rPr>
          <w:rFonts w:ascii="Times New Roman" w:eastAsia="Times New Roman" w:hAnsi="Times New Roman" w:cs="Times New Roman"/>
          <w:color w:val="000000"/>
          <w:sz w:val="24"/>
          <w:szCs w:val="24"/>
          <w:lang w:eastAsia="ru-RU"/>
        </w:rPr>
        <w:t xml:space="preserve"> </w:t>
      </w:r>
      <w:r w:rsidR="00CF79EA" w:rsidRPr="00CF79EA">
        <w:rPr>
          <w:rFonts w:ascii="Times New Roman" w:eastAsia="Times New Roman" w:hAnsi="Times New Roman" w:cs="Times New Roman"/>
          <w:color w:val="000000"/>
          <w:sz w:val="24"/>
          <w:szCs w:val="24"/>
          <w:lang w:eastAsia="ru-RU"/>
        </w:rPr>
        <w:t>образовательное учреждение,</w:t>
      </w:r>
      <w:r w:rsidR="000851BE">
        <w:rPr>
          <w:rFonts w:ascii="Times New Roman" w:eastAsia="Times New Roman" w:hAnsi="Times New Roman" w:cs="Times New Roman"/>
          <w:color w:val="000000"/>
          <w:sz w:val="24"/>
          <w:szCs w:val="24"/>
          <w:lang w:eastAsia="ru-RU"/>
        </w:rPr>
        <w:t xml:space="preserve"> </w:t>
      </w:r>
      <w:r w:rsidR="00CF79EA" w:rsidRPr="00CF79EA">
        <w:rPr>
          <w:rFonts w:ascii="Times New Roman" w:eastAsia="Times New Roman" w:hAnsi="Times New Roman" w:cs="Times New Roman"/>
          <w:color w:val="000000"/>
          <w:sz w:val="24"/>
          <w:szCs w:val="24"/>
          <w:lang w:eastAsia="ru-RU"/>
        </w:rPr>
        <w:t>реализующее адаптированные основные общеобразовательные программы «Школа-интернат № 1» (дошкольное отделение)</w:t>
      </w:r>
      <w:r w:rsidR="00071EF7">
        <w:rPr>
          <w:rFonts w:ascii="Times New Roman" w:eastAsia="Times New Roman" w:hAnsi="Times New Roman" w:cs="Times New Roman"/>
          <w:color w:val="000000"/>
          <w:sz w:val="24"/>
          <w:szCs w:val="24"/>
          <w:lang w:eastAsia="ru-RU"/>
        </w:rPr>
        <w:t>,</w:t>
      </w:r>
      <w:r w:rsidR="00505E76">
        <w:rPr>
          <w:rFonts w:ascii="Times New Roman" w:eastAsia="Times New Roman" w:hAnsi="Times New Roman" w:cs="Times New Roman"/>
          <w:color w:val="000000"/>
          <w:sz w:val="24"/>
          <w:szCs w:val="24"/>
          <w:lang w:eastAsia="ru-RU"/>
        </w:rPr>
        <w:t xml:space="preserve">  </w:t>
      </w:r>
      <w:r w:rsidR="00505E76">
        <w:rPr>
          <w:rFonts w:ascii="Times New Roman" w:hAnsi="Times New Roman" w:cs="Times New Roman"/>
          <w:sz w:val="24"/>
          <w:szCs w:val="24"/>
          <w:shd w:val="clear" w:color="auto" w:fill="FFFFFF"/>
        </w:rPr>
        <w:t>КГБОУ ШИ1 дошкольное отделение</w:t>
      </w:r>
      <w:r w:rsidR="00512A9A">
        <w:rPr>
          <w:rFonts w:ascii="Times New Roman" w:hAnsi="Times New Roman" w:cs="Times New Roman"/>
          <w:sz w:val="24"/>
          <w:szCs w:val="24"/>
          <w:shd w:val="clear" w:color="auto" w:fill="FFFFFF"/>
        </w:rPr>
        <w:t xml:space="preserve"> г. Хабаровск</w:t>
      </w:r>
    </w:p>
    <w:p w14:paraId="6D57FFC6" w14:textId="77777777" w:rsidR="001F2BAE" w:rsidRDefault="001F2BAE" w:rsidP="00505E76">
      <w:pPr>
        <w:spacing w:after="0" w:line="240" w:lineRule="auto"/>
        <w:jc w:val="both"/>
        <w:rPr>
          <w:rFonts w:ascii="Times New Roman" w:hAnsi="Times New Roman" w:cs="Times New Roman"/>
          <w:sz w:val="24"/>
          <w:szCs w:val="24"/>
          <w:shd w:val="clear" w:color="auto" w:fill="FFFFFF"/>
        </w:rPr>
      </w:pPr>
    </w:p>
    <w:p w14:paraId="0B890F02" w14:textId="50FF745D" w:rsidR="003A0B84" w:rsidRPr="00CF79EA" w:rsidRDefault="003A0B84" w:rsidP="00505E76">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shd w:val="clear" w:color="auto" w:fill="FFFFFF"/>
        </w:rPr>
        <w:t>Должность: Воспитатель</w:t>
      </w:r>
    </w:p>
    <w:p w14:paraId="2AA8CEDA" w14:textId="19214489" w:rsidR="00A70609" w:rsidRDefault="00A70609" w:rsidP="00597E05">
      <w:pPr>
        <w:spacing w:after="150" w:line="240" w:lineRule="auto"/>
        <w:jc w:val="both"/>
        <w:rPr>
          <w:rFonts w:ascii="Times New Roman" w:hAnsi="Times New Roman" w:cs="Times New Roman"/>
          <w:sz w:val="24"/>
          <w:szCs w:val="24"/>
          <w:shd w:val="clear" w:color="auto" w:fill="FFFFFF"/>
        </w:rPr>
      </w:pPr>
    </w:p>
    <w:p w14:paraId="4994A054" w14:textId="6FEC13DA" w:rsidR="002A0083" w:rsidRPr="006F613C" w:rsidRDefault="006F613C" w:rsidP="00597E05">
      <w:pPr>
        <w:spacing w:after="150" w:line="240" w:lineRule="auto"/>
        <w:jc w:val="both"/>
        <w:rPr>
          <w:rFonts w:ascii="Times New Roman" w:eastAsia="Times New Roman" w:hAnsi="Times New Roman" w:cs="Times New Roman"/>
          <w:b/>
          <w:bCs/>
          <w:sz w:val="24"/>
          <w:szCs w:val="24"/>
          <w:lang w:eastAsia="ru-RU"/>
        </w:rPr>
      </w:pPr>
      <w:r w:rsidRPr="006F613C">
        <w:rPr>
          <w:rFonts w:ascii="Times New Roman" w:hAnsi="Times New Roman" w:cs="Times New Roman"/>
          <w:b/>
          <w:bCs/>
          <w:sz w:val="24"/>
          <w:szCs w:val="24"/>
          <w:shd w:val="clear" w:color="auto" w:fill="FFFFFF"/>
        </w:rPr>
        <w:t>ВВЕДЕНИЕ</w:t>
      </w:r>
    </w:p>
    <w:p w14:paraId="6E099D16" w14:textId="7EB0FA0F"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Современной дошкольной организации в условиях введения ФГОС ДО и огромного потока информации требуются такие методы организации образовательной деятельности, которые формировали бы активную, самостоятельную и инициативную позицию у дошкольников.</w:t>
      </w:r>
    </w:p>
    <w:p w14:paraId="01DC380D"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Современному дошкольнику необходимо уметь самому добывать знания; у него должны быть развиты исследовательские, рефлексивные навыки. Педагогу нужно сформировать умения, непосредственно сопряженные с опытом их применений в практической деятельности.</w:t>
      </w:r>
    </w:p>
    <w:p w14:paraId="785F034A"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Задача трудная, но разрешимая. Все вышеперечисленное может обеспечить использование в практике детских садов метода проектов.</w:t>
      </w:r>
    </w:p>
    <w:p w14:paraId="700E3368"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Именно метод проектов позволяет сместить акцент с процесса пассивного накопления детьми суммы знаний на овладение ими различными способами деятельности в условиях доступности информационных ресурсов. Этому способствует личностно – ориентированный подход в воспитании и образовании. Основываясь на личностно-ориентированном подходе к воспитанию и образованию, метод проектов развивает познавательный интерес к различным областям знаний, формирует навыки сотрудничества.</w:t>
      </w:r>
    </w:p>
    <w:p w14:paraId="6BD7018F"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В европейских языках слово «проект» заимствовано из латыни и означает «выброшенный вперед», «выступающий», «бросающийся в глаза». В переводе с греческого проект – это путь исследования.</w:t>
      </w:r>
    </w:p>
    <w:p w14:paraId="3263B0A1"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 xml:space="preserve">Ряд авторов, таких как Л. С. Киселева, Т. А. Данилина, Т. С. Лагода, М. Б. Зуйкова, рассматривают проектную деятельность как вариант интегрированного метода обучения дошкольников, как способ организации педагогического процесса, основанный на </w:t>
      </w:r>
      <w:r w:rsidRPr="009D05D5">
        <w:rPr>
          <w:rFonts w:ascii="Times New Roman" w:eastAsia="Times New Roman" w:hAnsi="Times New Roman" w:cs="Times New Roman"/>
          <w:sz w:val="24"/>
          <w:szCs w:val="24"/>
          <w:lang w:eastAsia="ru-RU"/>
        </w:rPr>
        <w:lastRenderedPageBreak/>
        <w:t>взаимодействии педагога и воспитанника, поэтапная практическая деятельность по достижению поставленной цели.</w:t>
      </w:r>
    </w:p>
    <w:p w14:paraId="357BD6B2"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В новое время этот термин связывается с понятием «проблема». Под методом проектов понимается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w:t>
      </w:r>
    </w:p>
    <w:p w14:paraId="6AE84C12" w14:textId="3488CE18"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 xml:space="preserve">Использование метода проекта в дошкольном образовании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w:t>
      </w:r>
      <w:r w:rsidR="00983E79" w:rsidRPr="009D05D5">
        <w:rPr>
          <w:rFonts w:ascii="Times New Roman" w:eastAsia="Times New Roman" w:hAnsi="Times New Roman" w:cs="Times New Roman"/>
          <w:sz w:val="24"/>
          <w:szCs w:val="24"/>
          <w:lang w:eastAsia="ru-RU"/>
        </w:rPr>
        <w:t>также</w:t>
      </w:r>
      <w:r w:rsidRPr="009D05D5">
        <w:rPr>
          <w:rFonts w:ascii="Times New Roman" w:eastAsia="Times New Roman" w:hAnsi="Times New Roman" w:cs="Times New Roman"/>
          <w:sz w:val="24"/>
          <w:szCs w:val="24"/>
          <w:lang w:eastAsia="ru-RU"/>
        </w:rPr>
        <w:t xml:space="preserve"> делает </w:t>
      </w:r>
      <w:r w:rsidR="003F5550" w:rsidRPr="009D05D5">
        <w:rPr>
          <w:rFonts w:ascii="Times New Roman" w:eastAsia="Times New Roman" w:hAnsi="Times New Roman" w:cs="Times New Roman"/>
          <w:sz w:val="24"/>
          <w:szCs w:val="24"/>
          <w:lang w:eastAsia="ru-RU"/>
        </w:rPr>
        <w:t>образовательную систему ДОУ,</w:t>
      </w:r>
      <w:r w:rsidRPr="009D05D5">
        <w:rPr>
          <w:rFonts w:ascii="Times New Roman" w:eastAsia="Times New Roman" w:hAnsi="Times New Roman" w:cs="Times New Roman"/>
          <w:sz w:val="24"/>
          <w:szCs w:val="24"/>
          <w:lang w:eastAsia="ru-RU"/>
        </w:rPr>
        <w:t xml:space="preserve"> открытой для активного участия родителей.</w:t>
      </w:r>
    </w:p>
    <w:p w14:paraId="6CBB2D79"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Основа этого метода –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знания в жизнь.</w:t>
      </w:r>
    </w:p>
    <w:p w14:paraId="63CC5A30"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Выполнение любого проекта предусматривает основные этапы:</w:t>
      </w:r>
    </w:p>
    <w:p w14:paraId="31ACDE8C"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Выбор цели проекта - воспитатель помогает детям выбрать наиболее интересную и посильную для них задачу на их уровень развития.</w:t>
      </w:r>
    </w:p>
    <w:p w14:paraId="4FE2650B"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Разработка проекта - составление плана деятельности по достижению цели: к кому обратится за помощью, определяются источники информации, подбираются материалы и оборудование для работы, с какими предметами научится работать для достижения цели.</w:t>
      </w:r>
    </w:p>
    <w:p w14:paraId="3B4B3C13"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Выполнение проекта - выполняется практическая часть проекта.</w:t>
      </w:r>
    </w:p>
    <w:p w14:paraId="504C8004"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Подведение итогов - проводится «разбор полетов», оценка результатов и определение задач для новых проектов.</w:t>
      </w:r>
    </w:p>
    <w:p w14:paraId="21D7EE80"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Проекты бывают разных видов:</w:t>
      </w:r>
    </w:p>
    <w:p w14:paraId="73E55E31"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Творческие - после воплощения проекта в жизнь проводится оформление результата в виде детского праздника.</w:t>
      </w:r>
    </w:p>
    <w:p w14:paraId="415B78C2"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Исследовательские - дети проводят опыты, после чего результаты оформляют в виде газет, книг, альбомов, выставок.</w:t>
      </w:r>
    </w:p>
    <w:p w14:paraId="6D348729" w14:textId="444C59E0"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 xml:space="preserve">Игровые </w:t>
      </w:r>
      <w:r w:rsidR="00233827" w:rsidRPr="009D05D5">
        <w:rPr>
          <w:rFonts w:ascii="Times New Roman" w:eastAsia="Times New Roman" w:hAnsi="Times New Roman" w:cs="Times New Roman"/>
          <w:sz w:val="24"/>
          <w:szCs w:val="24"/>
          <w:lang w:eastAsia="ru-RU"/>
        </w:rPr>
        <w:t>— это</w:t>
      </w:r>
      <w:r w:rsidRPr="009D05D5">
        <w:rPr>
          <w:rFonts w:ascii="Times New Roman" w:eastAsia="Times New Roman" w:hAnsi="Times New Roman" w:cs="Times New Roman"/>
          <w:sz w:val="24"/>
          <w:szCs w:val="24"/>
          <w:lang w:eastAsia="ru-RU"/>
        </w:rPr>
        <w:t xml:space="preserve"> проекты с элементами творческих игр, когда ребята входят в образ персонажей сказки, по-своему решая поставленные проблемы и задачи.</w:t>
      </w:r>
    </w:p>
    <w:p w14:paraId="13322430"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Информационные - дети собирают информацию и реализуют ее, ориентируясь на собственные социальные интересы (оформление группы, отдельных уголков).</w:t>
      </w:r>
    </w:p>
    <w:p w14:paraId="05A2F552"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Внедрение проектного метода в нашем детском саду началось несколько лет назад.</w:t>
      </w:r>
    </w:p>
    <w:p w14:paraId="57AA00E3"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Чтобы добиться результатов в данном направлении, мы стараемся в совершенстве освоить новую технологию, что позволяет изменить стиль работы с детьми, повысить детскую самостоятельность, активность, любознательность, вовлечь родителей в образовательный процесс, создать предметно – пространственную среду в соответствии с требованиями метода проектов.</w:t>
      </w:r>
    </w:p>
    <w:p w14:paraId="2FF0E3DA"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Практика первых проектов доказала эффективность этого метода в развитии и воспитании детей.</w:t>
      </w:r>
    </w:p>
    <w:p w14:paraId="3906A6DE" w14:textId="202C62BA" w:rsidR="00257BFE" w:rsidRDefault="009D05D5" w:rsidP="00C50DC0">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 xml:space="preserve">По нашему мнению, метод проектов актуален и очень эффективен. Он дает ребенку возможность экспериментировать, синтезировать полученные знания. Развивает </w:t>
      </w:r>
      <w:r w:rsidRPr="009D05D5">
        <w:rPr>
          <w:rFonts w:ascii="Times New Roman" w:eastAsia="Times New Roman" w:hAnsi="Times New Roman" w:cs="Times New Roman"/>
          <w:sz w:val="24"/>
          <w:szCs w:val="24"/>
          <w:lang w:eastAsia="ru-RU"/>
        </w:rPr>
        <w:lastRenderedPageBreak/>
        <w:t>творческие способности и коммуникативные навыки, что позволяет ему успешно адаптироваться к изменившейся ситуации дошкольного обучения.</w:t>
      </w:r>
    </w:p>
    <w:p w14:paraId="61D43ECD" w14:textId="77777777" w:rsidR="00983E79" w:rsidRDefault="00983E79" w:rsidP="00C50DC0">
      <w:pPr>
        <w:spacing w:after="150" w:line="240" w:lineRule="auto"/>
        <w:jc w:val="both"/>
        <w:rPr>
          <w:rFonts w:ascii="Times New Roman" w:eastAsia="Times New Roman" w:hAnsi="Times New Roman" w:cs="Times New Roman"/>
          <w:sz w:val="24"/>
          <w:szCs w:val="24"/>
          <w:lang w:eastAsia="ru-RU"/>
        </w:rPr>
      </w:pPr>
    </w:p>
    <w:p w14:paraId="109F4A07" w14:textId="15CEC921" w:rsidR="009D05D5" w:rsidRPr="009D05D5" w:rsidRDefault="009D05D5" w:rsidP="00C50DC0">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b/>
          <w:bCs/>
          <w:caps/>
          <w:spacing w:val="-15"/>
          <w:sz w:val="24"/>
          <w:szCs w:val="24"/>
          <w:lang w:eastAsia="ru-RU"/>
        </w:rPr>
        <w:t>ПОЯСНИТЕЛЬНАЯ ЗАПИСКА</w:t>
      </w:r>
    </w:p>
    <w:p w14:paraId="49E7B221"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Проектная деятельность в ДОУ</w:t>
      </w:r>
    </w:p>
    <w:p w14:paraId="58A96FAF"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Современный подход к дошкольному образованию в соответствии с положением о  ФГОС ДО предусматривает не только формирование знаний, умений и навыков дошкольника и адаптации его к социальной жизни, но и на сохранение полноценного детства в соответствии с психофизическими особенностями развивающейся личности, обучение через совместный поиск решений, предоставление ребенку возможности самостоятельно овладеть нормами культуры.</w:t>
      </w:r>
    </w:p>
    <w:p w14:paraId="772E624A"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Уникальным средством обеспечения сотрудничества, сотворчества детей и взрослых, способом реализации личностно-ориентированного подхода к образованию является технология проектирования.</w:t>
      </w:r>
    </w:p>
    <w:p w14:paraId="497DA94B"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Проектирование – это комплексная деятельность, участники которой автоматически, без специально провозглашаемой дидактической задачи со стороны организаторов, осваивают новые понятия и представления о различных сферах жизни.</w:t>
      </w:r>
    </w:p>
    <w:p w14:paraId="74D47830"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Проектная деятельность поможет связать процесс обучения и воспитания с реальными событиями из жизни ребёнка, а также заинтересовать его, увлечь в эту деятельность. Она позволяет объединить педагогов, детей, родителей, научить работать в коллективе, сотрудничать, планировать свою работу. Каждый ребёнок сможет проявить себя, почувствовать себя нужным, а значит, появится уверенность в своих силах.</w:t>
      </w:r>
    </w:p>
    <w:p w14:paraId="1613B064"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Проект –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w:t>
      </w:r>
    </w:p>
    <w:p w14:paraId="0C62B5FC"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Под проектом также понимается самостоятельная и коллективная творческая завершённая работа, имеющая социально значимый результат. В основе проекта лежит проблема, для её решения необходим исследовательский поиск в различных направлениях, результаты которого обобщаются и объединяются в одно целое.</w:t>
      </w:r>
    </w:p>
    <w:p w14:paraId="41EC4D3A"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Метод проектов – это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ребёнок познаёт окружающий мир и воплощает новые знания в реальные продукты. Суть «метода проектов» в образовании состоит в такой организации образовательного процесса, при которой обучающиеся приобретают знания и умения, опыт творческой деятельности, эмоционально-ценностного отношения к действительности в процессе планирования и выполнения постепенно усложняющихся практических заданий и проектов, имеющих не только познавательную, но и прагматичную ценность. В основу метода проектов 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(темой).</w:t>
      </w:r>
    </w:p>
    <w:p w14:paraId="215B8B41"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 Типы проектов</w:t>
      </w:r>
    </w:p>
    <w:p w14:paraId="4FFA06A4"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Актуальной  для дошкольного образования является следующая типология проектов:</w:t>
      </w:r>
    </w:p>
    <w:p w14:paraId="45DDAD1A" w14:textId="6965D728" w:rsidR="009D05D5" w:rsidRPr="009D05D5" w:rsidRDefault="009D05D5" w:rsidP="000D4713">
      <w:pPr>
        <w:spacing w:after="150" w:line="240" w:lineRule="auto"/>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1. По доминирующему методу: исследовательские, информационные, творческие, игровые, приключенческие,</w:t>
      </w:r>
      <w:r w:rsidR="008E1175">
        <w:rPr>
          <w:rFonts w:ascii="Times New Roman" w:eastAsia="Times New Roman" w:hAnsi="Times New Roman" w:cs="Times New Roman"/>
          <w:sz w:val="24"/>
          <w:szCs w:val="24"/>
          <w:lang w:eastAsia="ru-RU"/>
        </w:rPr>
        <w:t xml:space="preserve"> </w:t>
      </w:r>
      <w:r w:rsidRPr="009D05D5">
        <w:rPr>
          <w:rFonts w:ascii="Times New Roman" w:eastAsia="Times New Roman" w:hAnsi="Times New Roman" w:cs="Times New Roman"/>
          <w:sz w:val="24"/>
          <w:szCs w:val="24"/>
          <w:lang w:eastAsia="ru-RU"/>
        </w:rPr>
        <w:t>практико-ориентированные.</w:t>
      </w:r>
      <w:r w:rsidRPr="009D05D5">
        <w:rPr>
          <w:rFonts w:ascii="Times New Roman" w:eastAsia="Times New Roman" w:hAnsi="Times New Roman" w:cs="Times New Roman"/>
          <w:sz w:val="24"/>
          <w:szCs w:val="24"/>
          <w:lang w:eastAsia="ru-RU"/>
        </w:rPr>
        <w:br/>
        <w:t xml:space="preserve">2. По характеру содержания: включают ребенка и его семью, ребенка и природу, ребенка </w:t>
      </w:r>
      <w:r w:rsidRPr="009D05D5">
        <w:rPr>
          <w:rFonts w:ascii="Times New Roman" w:eastAsia="Times New Roman" w:hAnsi="Times New Roman" w:cs="Times New Roman"/>
          <w:sz w:val="24"/>
          <w:szCs w:val="24"/>
          <w:lang w:eastAsia="ru-RU"/>
        </w:rPr>
        <w:lastRenderedPageBreak/>
        <w:t>и рукотворный мир, ребенка, общество и культуру.</w:t>
      </w:r>
      <w:r w:rsidRPr="009D05D5">
        <w:rPr>
          <w:rFonts w:ascii="Times New Roman" w:eastAsia="Times New Roman" w:hAnsi="Times New Roman" w:cs="Times New Roman"/>
          <w:sz w:val="24"/>
          <w:szCs w:val="24"/>
          <w:lang w:eastAsia="ru-RU"/>
        </w:rPr>
        <w:br/>
        <w:t>3. По характеру участия ребенка в проекте: заказчик, эксперт, исполнитель, участник от зарождения идеи до получения результата.</w:t>
      </w:r>
      <w:r w:rsidRPr="009D05D5">
        <w:rPr>
          <w:rFonts w:ascii="Times New Roman" w:eastAsia="Times New Roman" w:hAnsi="Times New Roman" w:cs="Times New Roman"/>
          <w:sz w:val="24"/>
          <w:szCs w:val="24"/>
          <w:lang w:eastAsia="ru-RU"/>
        </w:rPr>
        <w:br/>
        <w:t>4. По характеру контактов: осуществляется  внутри одной возрастной группы, в контакте с другой возрастной группой, внутри ДОУ, в контакте с семьей, учреждениями культуры, общественными организациями (открытый проект)</w:t>
      </w:r>
      <w:r w:rsidRPr="009D05D5">
        <w:rPr>
          <w:rFonts w:ascii="Times New Roman" w:eastAsia="Times New Roman" w:hAnsi="Times New Roman" w:cs="Times New Roman"/>
          <w:sz w:val="24"/>
          <w:szCs w:val="24"/>
          <w:lang w:eastAsia="ru-RU"/>
        </w:rPr>
        <w:br/>
        <w:t>5. По количеству участников: индивидуальный, парный, групповой и фронтальный.</w:t>
      </w:r>
      <w:r w:rsidRPr="009D05D5">
        <w:rPr>
          <w:rFonts w:ascii="Times New Roman" w:eastAsia="Times New Roman" w:hAnsi="Times New Roman" w:cs="Times New Roman"/>
          <w:sz w:val="24"/>
          <w:szCs w:val="24"/>
          <w:lang w:eastAsia="ru-RU"/>
        </w:rPr>
        <w:br/>
        <w:t>6. По продолжительности: краткосрочный, средней продолжительности и долгосрочный.</w:t>
      </w:r>
    </w:p>
    <w:p w14:paraId="64468B05" w14:textId="6495FF09"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 </w:t>
      </w:r>
      <w:r w:rsidR="008E1175">
        <w:rPr>
          <w:rFonts w:ascii="Times New Roman" w:eastAsia="Times New Roman" w:hAnsi="Times New Roman" w:cs="Times New Roman"/>
          <w:sz w:val="24"/>
          <w:szCs w:val="24"/>
          <w:lang w:eastAsia="ru-RU"/>
        </w:rPr>
        <w:t xml:space="preserve"> </w:t>
      </w:r>
    </w:p>
    <w:p w14:paraId="01503116"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Проекты требуют четкой структуры, обозначенных целей, актуальности предмета исследования для всех участников, социальной значимости, продуманных методов обработки результата.</w:t>
      </w:r>
    </w:p>
    <w:p w14:paraId="7C77CC8A"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Выделены три этапа в развитии проектной деятельности у детей дошкольного возраста, которые и представляют собой одну из педагогических технологий проектной деятельности, включающую в себя совокупность исследовательских, поисковых, проблемных методов, творческих.</w:t>
      </w:r>
    </w:p>
    <w:p w14:paraId="1AEEC924" w14:textId="70402F43"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Первый этап –подражатель</w:t>
      </w:r>
      <w:r w:rsidR="00790EA0">
        <w:rPr>
          <w:rFonts w:ascii="Times New Roman" w:eastAsia="Times New Roman" w:hAnsi="Times New Roman" w:cs="Times New Roman"/>
          <w:sz w:val="24"/>
          <w:szCs w:val="24"/>
          <w:lang w:eastAsia="ru-RU"/>
        </w:rPr>
        <w:t>н</w:t>
      </w:r>
      <w:r w:rsidRPr="009D05D5">
        <w:rPr>
          <w:rFonts w:ascii="Times New Roman" w:eastAsia="Times New Roman" w:hAnsi="Times New Roman" w:cs="Times New Roman"/>
          <w:sz w:val="24"/>
          <w:szCs w:val="24"/>
          <w:lang w:eastAsia="ru-RU"/>
        </w:rPr>
        <w:t>о-исполнительский, реализация которого возможна с детьми 3,5–5 лет. На этом этапе дети участвуют в проекте «на вторых ролях», выполняя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w:t>
      </w:r>
    </w:p>
    <w:p w14:paraId="55A72499"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Второй этап – развивающий, он характерен для детей 5–6 лет, которые уже имеют опыт разнообразной совместной деятельности, могут согласовывать действия, оказывать друг другу помощь. Ребёнок уже реже обращается к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w:t>
      </w:r>
    </w:p>
    <w:p w14:paraId="0833D61B"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Третий этап – творческий, он характерен для детей 6–7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её.</w:t>
      </w:r>
    </w:p>
    <w:p w14:paraId="47A97917"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Спецификой взаимодействия с использованием метода проектов в дошкольной практике является то, что взрослым необходимо «наводить» ребёнка, помогать обнаруживать проблему или, даже провоцировать её возникновение, вызвать к ней интерес и привлекать детей в совместный проект, но при этом не переусердствовать с помощью и опекой.</w:t>
      </w:r>
    </w:p>
    <w:p w14:paraId="4B97326F"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Работа над проектом, включающая составление обоснованного плана действий, который формируется и уточняется на протяжении всего периода, проходит несколько этапов. На каждом из этапов взаимодействие педагога с детьми носит личностно-ориентированный характер.</w:t>
      </w:r>
    </w:p>
    <w:p w14:paraId="0276A651"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 </w:t>
      </w:r>
    </w:p>
    <w:p w14:paraId="1CD72AAC"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Развитие проектных умений у детей</w:t>
      </w:r>
    </w:p>
    <w:p w14:paraId="058CD9A3"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Проектировочные способности проявляются во взаимодействии основных систем управления любой социальной организацией (человек, коллектив, деятельность).</w:t>
      </w:r>
    </w:p>
    <w:p w14:paraId="078601D5"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lastRenderedPageBreak/>
        <w:t>Основная функция проектирования – наметить программу, подобрать средства дальнейших целевых действий.</w:t>
      </w:r>
    </w:p>
    <w:p w14:paraId="3B010406"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Реализация технологии проектирования в практике работы ДОУ начинается с ориентации на актуальную проблему культурного саморазвития дошкольника, знакомства с циклами проектирования. Процесс проектирования состоит из трех этапов: разработки проекта, их реализации, анализа результатов.</w:t>
      </w:r>
    </w:p>
    <w:p w14:paraId="31042423"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Научить ребенка проектировать может воспитатель, владеющий методом проектов, как технологией и как деятельностью по самоорганизации профессионального пространства.</w:t>
      </w:r>
    </w:p>
    <w:p w14:paraId="06EB10E9"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Условием освоения каждого этапа является коллективная мыслительная деятельность воспитателей, что позволяет:</w:t>
      </w:r>
    </w:p>
    <w:p w14:paraId="02F464FC" w14:textId="77777777" w:rsidR="009D05D5" w:rsidRPr="009D05D5" w:rsidRDefault="009D05D5" w:rsidP="00597E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ориентироваться на творческое развитие ребенка в образовательном пространстве ДОУ;</w:t>
      </w:r>
    </w:p>
    <w:p w14:paraId="74D2BCB5" w14:textId="77777777" w:rsidR="009D05D5" w:rsidRPr="009D05D5" w:rsidRDefault="009D05D5" w:rsidP="00597E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усвоить алгоритм создания проекта, отталкиваясь от запросов детей;</w:t>
      </w:r>
    </w:p>
    <w:p w14:paraId="539E6F8E" w14:textId="77777777" w:rsidR="009D05D5" w:rsidRPr="009D05D5" w:rsidRDefault="009D05D5" w:rsidP="00597E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уметь без амбиций подключаться к целям и задачам детей;</w:t>
      </w:r>
    </w:p>
    <w:p w14:paraId="002A787A" w14:textId="77777777" w:rsidR="009D05D5" w:rsidRPr="009D05D5" w:rsidRDefault="009D05D5" w:rsidP="00597E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объединять усилия всех субъектов педпроцесса, в том числе родителей.</w:t>
      </w:r>
    </w:p>
    <w:p w14:paraId="785C8448"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Коллективно проектировать можно: утренники, вечера развлечений, дни творчества, каникулы. Творческие группы специалистов способны разрабатывать системные и системно-транслируемые проекты.</w:t>
      </w:r>
    </w:p>
    <w:p w14:paraId="53A1A6AA" w14:textId="6507AC3B" w:rsidR="009D05D5" w:rsidRPr="009D05D5" w:rsidRDefault="009D05D5" w:rsidP="004E1044">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 </w:t>
      </w:r>
    </w:p>
    <w:p w14:paraId="7B83B2D4" w14:textId="77777777" w:rsidR="009D05D5" w:rsidRPr="009D05D5" w:rsidRDefault="009D05D5" w:rsidP="00597E05">
      <w:pPr>
        <w:spacing w:after="150" w:line="240" w:lineRule="auto"/>
        <w:jc w:val="both"/>
        <w:rPr>
          <w:rFonts w:ascii="Times New Roman" w:eastAsia="Times New Roman" w:hAnsi="Times New Roman" w:cs="Times New Roman"/>
          <w:b/>
          <w:bCs/>
          <w:sz w:val="24"/>
          <w:szCs w:val="24"/>
          <w:lang w:eastAsia="ru-RU"/>
        </w:rPr>
      </w:pPr>
      <w:r w:rsidRPr="009D05D5">
        <w:rPr>
          <w:rFonts w:ascii="Times New Roman" w:eastAsia="Times New Roman" w:hAnsi="Times New Roman" w:cs="Times New Roman"/>
          <w:b/>
          <w:bCs/>
          <w:sz w:val="24"/>
          <w:szCs w:val="24"/>
          <w:lang w:eastAsia="ru-RU"/>
        </w:rPr>
        <w:t> МЕХАНИЗМ ПРОЕКТИРОВАНИЯ</w:t>
      </w:r>
    </w:p>
    <w:p w14:paraId="06705E83"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Воспитатель – организатор детской продуктивной деятельности, источник информации, консультант, эксперт. Он – основной руководитель проекта, при этом – партнер и помощник ребенка в его саморазвитии.</w:t>
      </w:r>
      <w:r w:rsidRPr="009D05D5">
        <w:rPr>
          <w:rFonts w:ascii="Times New Roman" w:eastAsia="Times New Roman" w:hAnsi="Times New Roman" w:cs="Times New Roman"/>
          <w:sz w:val="24"/>
          <w:szCs w:val="24"/>
          <w:lang w:eastAsia="ru-RU"/>
        </w:rPr>
        <w:br/>
        <w:t>Мотивация усиливается благодаря творческому характеру детской деятельности, ребенок знакомится с различными точками зрения, имеет возможность высказать и обосновать свое мнение.</w:t>
      </w:r>
      <w:r w:rsidRPr="009D05D5">
        <w:rPr>
          <w:rFonts w:ascii="Times New Roman" w:eastAsia="Times New Roman" w:hAnsi="Times New Roman" w:cs="Times New Roman"/>
          <w:sz w:val="24"/>
          <w:szCs w:val="24"/>
          <w:lang w:eastAsia="ru-RU"/>
        </w:rPr>
        <w:br/>
        <w:t>Технологии проектирования необходима соответствующая  организация предметно-развивающего пространства группы. В группе помещают документы, книги, различные предметы, энциклопедии, доступные для их понимания. Возможен выход детей в библиотеки, музеи или другие учреждения, если это необходимо для реализации проекта.</w:t>
      </w:r>
      <w:r w:rsidRPr="009D05D5">
        <w:rPr>
          <w:rFonts w:ascii="Times New Roman" w:eastAsia="Times New Roman" w:hAnsi="Times New Roman" w:cs="Times New Roman"/>
          <w:sz w:val="24"/>
          <w:szCs w:val="24"/>
          <w:lang w:eastAsia="ru-RU"/>
        </w:rPr>
        <w:br/>
        <w:t>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w:t>
      </w:r>
    </w:p>
    <w:p w14:paraId="1FE685DC"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Одно из достоинств технологии проектирования в том, что каждому ребенку обеспечивается признание важности и необходимости в коллективе. Он видит результаты коллективных усилий группы. Частным, конкретным результатом работы для детей может быть рисунок, аппликация, альбом, сочиненная сказка, подготовленный концерт, спектакль, книга, урожай и др. В ходе реализации проекта у детей развивается самостоятельность, активность, ответственность, чувство доверия друг к другу, интерес к познанию.</w:t>
      </w:r>
    </w:p>
    <w:p w14:paraId="69A9FA39" w14:textId="77777777" w:rsidR="009D05D5" w:rsidRPr="009D05D5" w:rsidRDefault="009D05D5" w:rsidP="00597E05">
      <w:pPr>
        <w:spacing w:after="150" w:line="240" w:lineRule="auto"/>
        <w:jc w:val="both"/>
        <w:rPr>
          <w:rFonts w:ascii="Times New Roman" w:eastAsia="Times New Roman" w:hAnsi="Times New Roman" w:cs="Times New Roman"/>
          <w:sz w:val="24"/>
          <w:szCs w:val="24"/>
          <w:lang w:eastAsia="ru-RU"/>
        </w:rPr>
      </w:pPr>
      <w:r w:rsidRPr="009D05D5">
        <w:rPr>
          <w:rFonts w:ascii="Times New Roman" w:eastAsia="Times New Roman" w:hAnsi="Times New Roman" w:cs="Times New Roman"/>
          <w:sz w:val="24"/>
          <w:szCs w:val="24"/>
          <w:lang w:eastAsia="ru-RU"/>
        </w:rPr>
        <w:t>Таким образом, в проектной деятельности происходит формирование субъектной позиции у ребёнка, раскрывается его индивидуальность, реализуются интересы и потребности, что в свою очередь способствует личностному развитию ребёнка. Это соответствует социальному заказу на современном этапе.</w:t>
      </w:r>
    </w:p>
    <w:p w14:paraId="0CA5970E" w14:textId="5CA95440" w:rsidR="000E12C3" w:rsidRPr="003F5550" w:rsidRDefault="00124308" w:rsidP="0099669B">
      <w:pPr>
        <w:jc w:val="both"/>
        <w:rPr>
          <w:rFonts w:ascii="Times New Roman" w:hAnsi="Times New Roman" w:cs="Times New Roman"/>
          <w:b/>
          <w:bCs/>
          <w:sz w:val="24"/>
          <w:szCs w:val="24"/>
        </w:rPr>
      </w:pPr>
      <w:r w:rsidRPr="003F5550">
        <w:rPr>
          <w:rFonts w:ascii="Times New Roman" w:hAnsi="Times New Roman" w:cs="Times New Roman"/>
          <w:b/>
          <w:bCs/>
          <w:sz w:val="24"/>
          <w:szCs w:val="24"/>
        </w:rPr>
        <w:lastRenderedPageBreak/>
        <w:t>Литература</w:t>
      </w:r>
    </w:p>
    <w:p w14:paraId="21ECE34C" w14:textId="57EA21C4" w:rsidR="00124308" w:rsidRPr="0099669B" w:rsidRDefault="00B01A71" w:rsidP="0099669B">
      <w:pPr>
        <w:pStyle w:val="a3"/>
        <w:spacing w:before="0" w:beforeAutospacing="0" w:after="240" w:afterAutospacing="0"/>
        <w:jc w:val="both"/>
      </w:pPr>
      <w:r w:rsidRPr="0099669B">
        <w:t>1</w:t>
      </w:r>
      <w:r w:rsidR="00124308" w:rsidRPr="0099669B">
        <w:t>.Боровлева А.В. Проектный метод - как средство повышения качества образования // Управление ДОУ. - 2006. - №7.</w:t>
      </w:r>
    </w:p>
    <w:p w14:paraId="17D88C97" w14:textId="4E160BF2" w:rsidR="00124308" w:rsidRPr="0099669B" w:rsidRDefault="0099669B" w:rsidP="0099669B">
      <w:pPr>
        <w:pStyle w:val="a3"/>
        <w:spacing w:before="0" w:beforeAutospacing="0" w:after="240" w:afterAutospacing="0"/>
        <w:jc w:val="both"/>
      </w:pPr>
      <w:r w:rsidRPr="0099669B">
        <w:t>1</w:t>
      </w:r>
      <w:r w:rsidR="00124308" w:rsidRPr="0099669B">
        <w:t xml:space="preserve">.Веракса Н.Е. Проектная деятельность дошкольников. Пособие для педагогов дошкольных учреждений / </w:t>
      </w:r>
      <w:proofErr w:type="spellStart"/>
      <w:r w:rsidR="00124308" w:rsidRPr="0099669B">
        <w:t>Н.Е.Веракса</w:t>
      </w:r>
      <w:proofErr w:type="spellEnd"/>
      <w:r w:rsidR="00124308" w:rsidRPr="0099669B">
        <w:t xml:space="preserve">, </w:t>
      </w:r>
      <w:proofErr w:type="spellStart"/>
      <w:r w:rsidR="00124308" w:rsidRPr="0099669B">
        <w:t>А.Н.Веракса</w:t>
      </w:r>
      <w:proofErr w:type="spellEnd"/>
      <w:r w:rsidR="00124308" w:rsidRPr="0099669B">
        <w:t>. - М.: Мозаика-Синтез, 2008. - 112 с.</w:t>
      </w:r>
    </w:p>
    <w:p w14:paraId="69963640" w14:textId="0F5890D4" w:rsidR="00124308" w:rsidRPr="0099669B" w:rsidRDefault="0099669B" w:rsidP="0099669B">
      <w:pPr>
        <w:pStyle w:val="a3"/>
        <w:spacing w:before="0" w:beforeAutospacing="0" w:after="240" w:afterAutospacing="0"/>
        <w:jc w:val="both"/>
      </w:pPr>
      <w:r w:rsidRPr="0099669B">
        <w:t>2</w:t>
      </w:r>
      <w:r w:rsidR="00124308" w:rsidRPr="0099669B">
        <w:t xml:space="preserve">.Виноградова </w:t>
      </w:r>
      <w:proofErr w:type="spellStart"/>
      <w:proofErr w:type="gramStart"/>
      <w:r w:rsidR="00124308" w:rsidRPr="0099669B">
        <w:t>Н.А</w:t>
      </w:r>
      <w:proofErr w:type="gramEnd"/>
      <w:r w:rsidR="00124308" w:rsidRPr="0099669B">
        <w:t>.Образовательные</w:t>
      </w:r>
      <w:proofErr w:type="spellEnd"/>
      <w:r w:rsidR="00124308" w:rsidRPr="0099669B">
        <w:t xml:space="preserve"> проекты в детском саду. Пособие для воспитателей и родителей / </w:t>
      </w:r>
      <w:proofErr w:type="spellStart"/>
      <w:r w:rsidR="00124308" w:rsidRPr="0099669B">
        <w:t>Н.А.Виноградова</w:t>
      </w:r>
      <w:proofErr w:type="spellEnd"/>
      <w:r w:rsidR="00124308" w:rsidRPr="0099669B">
        <w:t xml:space="preserve">, </w:t>
      </w:r>
      <w:proofErr w:type="spellStart"/>
      <w:r w:rsidR="00124308" w:rsidRPr="0099669B">
        <w:t>Е.П.Панкова</w:t>
      </w:r>
      <w:proofErr w:type="spellEnd"/>
      <w:r w:rsidR="00124308" w:rsidRPr="0099669B">
        <w:t>. - М.: Айрис-Пресс, 2008. - 208 с.</w:t>
      </w:r>
    </w:p>
    <w:p w14:paraId="42AC1456" w14:textId="735AB6A8" w:rsidR="00124308" w:rsidRPr="0099669B" w:rsidRDefault="0099669B" w:rsidP="0099669B">
      <w:pPr>
        <w:pStyle w:val="a3"/>
        <w:spacing w:before="0" w:beforeAutospacing="0" w:after="240" w:afterAutospacing="0"/>
        <w:jc w:val="both"/>
      </w:pPr>
      <w:r w:rsidRPr="0099669B">
        <w:t>3</w:t>
      </w:r>
      <w:r w:rsidR="00124308" w:rsidRPr="0099669B">
        <w:t xml:space="preserve">.Евдокимова </w:t>
      </w:r>
      <w:proofErr w:type="gramStart"/>
      <w:r w:rsidR="00124308" w:rsidRPr="0099669B">
        <w:t>Е.С.</w:t>
      </w:r>
      <w:proofErr w:type="gramEnd"/>
      <w:r w:rsidR="00124308" w:rsidRPr="0099669B">
        <w:t xml:space="preserve"> Технология проектирования в ДОУ / </w:t>
      </w:r>
      <w:proofErr w:type="spellStart"/>
      <w:r w:rsidR="00124308" w:rsidRPr="0099669B">
        <w:t>Е.С.Евдокимова</w:t>
      </w:r>
      <w:proofErr w:type="spellEnd"/>
      <w:r w:rsidR="00124308" w:rsidRPr="0099669B">
        <w:t>. - М.: ТЦ Сфера, 2006. - 64 с.</w:t>
      </w:r>
    </w:p>
    <w:p w14:paraId="3FB58287" w14:textId="774D2DB6" w:rsidR="00B01A71" w:rsidRPr="00F95B0B" w:rsidRDefault="0099669B" w:rsidP="00F95B0B">
      <w:pPr>
        <w:rPr>
          <w:rFonts w:ascii="Times New Roman" w:hAnsi="Times New Roman" w:cs="Times New Roman"/>
          <w:sz w:val="24"/>
          <w:szCs w:val="24"/>
        </w:rPr>
      </w:pPr>
      <w:r w:rsidRPr="00F95B0B">
        <w:rPr>
          <w:rFonts w:ascii="Times New Roman" w:hAnsi="Times New Roman" w:cs="Times New Roman"/>
          <w:sz w:val="24"/>
          <w:szCs w:val="24"/>
        </w:rPr>
        <w:t>4.Закон РФ от 10.07.1992 №3266-1 «Об образовании» (ред. от 28.02.2012) // Собрание законодательства РФ от 15.01.1996. - № 3.</w:t>
      </w:r>
    </w:p>
    <w:p w14:paraId="5E94EDF9" w14:textId="29A578EC" w:rsidR="00124308" w:rsidRPr="0099669B" w:rsidRDefault="0099669B" w:rsidP="0099669B">
      <w:pPr>
        <w:pStyle w:val="a3"/>
        <w:spacing w:before="0" w:beforeAutospacing="0" w:after="240" w:afterAutospacing="0"/>
        <w:jc w:val="both"/>
      </w:pPr>
      <w:r w:rsidRPr="0099669B">
        <w:t>5</w:t>
      </w:r>
      <w:r w:rsidR="00124308" w:rsidRPr="0099669B">
        <w:t xml:space="preserve">.Кудрявцева </w:t>
      </w:r>
      <w:proofErr w:type="gramStart"/>
      <w:r w:rsidR="00124308" w:rsidRPr="0099669B">
        <w:t>А.И.</w:t>
      </w:r>
      <w:proofErr w:type="gramEnd"/>
      <w:r w:rsidR="00124308" w:rsidRPr="0099669B">
        <w:t xml:space="preserve"> Педагогическое проектирование как метод управления инновационным процессом в ДОУ / Под общ. ред. </w:t>
      </w:r>
      <w:proofErr w:type="spellStart"/>
      <w:r w:rsidR="00124308" w:rsidRPr="0099669B">
        <w:t>Г.Д.Ахметовой</w:t>
      </w:r>
      <w:proofErr w:type="spellEnd"/>
      <w:r w:rsidR="00124308" w:rsidRPr="0099669B">
        <w:t xml:space="preserve"> // Проблемы и перспективы развития образования. - Пермь: Меркурий, 2011. - С.80-84.</w:t>
      </w:r>
    </w:p>
    <w:p w14:paraId="127A5548" w14:textId="030FE8BB" w:rsidR="00124308" w:rsidRPr="0099669B" w:rsidRDefault="0099669B" w:rsidP="0099669B">
      <w:pPr>
        <w:pStyle w:val="a3"/>
        <w:spacing w:before="0" w:beforeAutospacing="0" w:after="0" w:afterAutospacing="0"/>
        <w:jc w:val="both"/>
      </w:pPr>
      <w:r w:rsidRPr="0099669B">
        <w:t>6</w:t>
      </w:r>
      <w:r w:rsidR="00124308" w:rsidRPr="0099669B">
        <w:t xml:space="preserve">.Кузнецова </w:t>
      </w:r>
      <w:proofErr w:type="gramStart"/>
      <w:r w:rsidR="00124308" w:rsidRPr="0099669B">
        <w:t>А.А.</w:t>
      </w:r>
      <w:proofErr w:type="gramEnd"/>
      <w:r w:rsidR="00124308" w:rsidRPr="0099669B">
        <w:t xml:space="preserve"> В помощь специалистам Центра «Проект шаг за шагом». Методическое пособие / </w:t>
      </w:r>
      <w:proofErr w:type="spellStart"/>
      <w:r w:rsidR="00124308" w:rsidRPr="0099669B">
        <w:t>А.А.Кузнецова</w:t>
      </w:r>
      <w:proofErr w:type="spellEnd"/>
      <w:r w:rsidR="00124308" w:rsidRPr="0099669B">
        <w:t xml:space="preserve">, </w:t>
      </w:r>
      <w:proofErr w:type="spellStart"/>
      <w:r w:rsidR="00124308" w:rsidRPr="0099669B">
        <w:t>И.В.Матвеева</w:t>
      </w:r>
      <w:proofErr w:type="spellEnd"/>
      <w:r w:rsidR="00124308" w:rsidRPr="0099669B">
        <w:t>. - Ярославль: Методическое отделение Центра «Наставник», 2009. - 40 с.</w:t>
      </w:r>
    </w:p>
    <w:p w14:paraId="7A266D3D" w14:textId="44423260" w:rsidR="00124308" w:rsidRPr="0099669B" w:rsidRDefault="0099669B" w:rsidP="0099669B">
      <w:pPr>
        <w:pStyle w:val="a3"/>
        <w:spacing w:before="0" w:beforeAutospacing="0" w:after="240" w:afterAutospacing="0"/>
        <w:jc w:val="both"/>
      </w:pPr>
      <w:r w:rsidRPr="0099669B">
        <w:t>7</w:t>
      </w:r>
      <w:r w:rsidR="00124308" w:rsidRPr="0099669B">
        <w:t xml:space="preserve">.Пахомова </w:t>
      </w:r>
      <w:proofErr w:type="gramStart"/>
      <w:r w:rsidR="00124308" w:rsidRPr="0099669B">
        <w:t>Н.Ю.</w:t>
      </w:r>
      <w:proofErr w:type="gramEnd"/>
      <w:r w:rsidR="00124308" w:rsidRPr="0099669B">
        <w:t xml:space="preserve"> Проектное обучение - что это? / </w:t>
      </w:r>
      <w:proofErr w:type="spellStart"/>
      <w:r w:rsidR="00124308" w:rsidRPr="0099669B">
        <w:t>Н.Ю.Пахомова</w:t>
      </w:r>
      <w:proofErr w:type="spellEnd"/>
      <w:r w:rsidR="00124308" w:rsidRPr="0099669B">
        <w:t>. // Методист. - 2004. №1. - С.42.</w:t>
      </w:r>
    </w:p>
    <w:p w14:paraId="2F39C54E" w14:textId="457BF945" w:rsidR="00124308" w:rsidRPr="0099669B" w:rsidRDefault="0099669B" w:rsidP="0099669B">
      <w:pPr>
        <w:pStyle w:val="a3"/>
        <w:spacing w:before="0" w:beforeAutospacing="0" w:after="240" w:afterAutospacing="0"/>
        <w:jc w:val="both"/>
      </w:pPr>
      <w:r w:rsidRPr="0099669B">
        <w:t>8</w:t>
      </w:r>
      <w:r w:rsidR="00124308" w:rsidRPr="0099669B">
        <w:t xml:space="preserve">.Проектная и исследовательская деятельность в дошкольном образовательном учреждении: от идеи к реализации: Сборник методических материалов / </w:t>
      </w:r>
      <w:proofErr w:type="spellStart"/>
      <w:r w:rsidR="00124308" w:rsidRPr="0099669B">
        <w:t>И.А.Сырова</w:t>
      </w:r>
      <w:proofErr w:type="spellEnd"/>
      <w:r w:rsidR="00124308" w:rsidRPr="0099669B">
        <w:t xml:space="preserve">, </w:t>
      </w:r>
      <w:proofErr w:type="spellStart"/>
      <w:r w:rsidR="00124308" w:rsidRPr="0099669B">
        <w:t>О.Г.Чеховских</w:t>
      </w:r>
      <w:proofErr w:type="spellEnd"/>
      <w:r w:rsidR="00124308" w:rsidRPr="0099669B">
        <w:t>. - Самара: Изд-во СФМГПУ, 2009. - 72 с.</w:t>
      </w:r>
    </w:p>
    <w:p w14:paraId="5DF7D51A" w14:textId="77777777" w:rsidR="00124308" w:rsidRPr="00233827" w:rsidRDefault="00124308" w:rsidP="00597E05">
      <w:pPr>
        <w:jc w:val="both"/>
        <w:rPr>
          <w:rFonts w:ascii="Times New Roman" w:hAnsi="Times New Roman" w:cs="Times New Roman"/>
          <w:sz w:val="24"/>
          <w:szCs w:val="24"/>
        </w:rPr>
      </w:pPr>
    </w:p>
    <w:sectPr w:rsidR="00124308" w:rsidRPr="0023382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3EFBF" w14:textId="77777777" w:rsidR="00B83EA4" w:rsidRDefault="00B83EA4" w:rsidP="003F5550">
      <w:pPr>
        <w:spacing w:after="0" w:line="240" w:lineRule="auto"/>
      </w:pPr>
      <w:r>
        <w:separator/>
      </w:r>
    </w:p>
  </w:endnote>
  <w:endnote w:type="continuationSeparator" w:id="0">
    <w:p w14:paraId="3F14FEBA" w14:textId="77777777" w:rsidR="00B83EA4" w:rsidRDefault="00B83EA4" w:rsidP="003F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0E63E" w14:textId="77777777" w:rsidR="00B83EA4" w:rsidRDefault="00B83EA4" w:rsidP="003F5550">
      <w:pPr>
        <w:spacing w:after="0" w:line="240" w:lineRule="auto"/>
      </w:pPr>
      <w:r>
        <w:separator/>
      </w:r>
    </w:p>
  </w:footnote>
  <w:footnote w:type="continuationSeparator" w:id="0">
    <w:p w14:paraId="73AC8CAD" w14:textId="77777777" w:rsidR="00B83EA4" w:rsidRDefault="00B83EA4" w:rsidP="003F5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161327"/>
      <w:docPartObj>
        <w:docPartGallery w:val="Page Numbers (Top of Page)"/>
        <w:docPartUnique/>
      </w:docPartObj>
    </w:sdtPr>
    <w:sdtEndPr/>
    <w:sdtContent>
      <w:p w14:paraId="524703B4" w14:textId="2886AC33" w:rsidR="003F5550" w:rsidRDefault="003F5550">
        <w:pPr>
          <w:pStyle w:val="a7"/>
          <w:jc w:val="right"/>
        </w:pPr>
        <w:r>
          <w:fldChar w:fldCharType="begin"/>
        </w:r>
        <w:r>
          <w:instrText>PAGE   \* MERGEFORMAT</w:instrText>
        </w:r>
        <w:r>
          <w:fldChar w:fldCharType="separate"/>
        </w:r>
        <w:r>
          <w:t>2</w:t>
        </w:r>
        <w:r>
          <w:fldChar w:fldCharType="end"/>
        </w:r>
      </w:p>
    </w:sdtContent>
  </w:sdt>
  <w:p w14:paraId="66AA46AD" w14:textId="77777777" w:rsidR="003F5550" w:rsidRDefault="003F555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A10A0"/>
    <w:multiLevelType w:val="multilevel"/>
    <w:tmpl w:val="1B20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3422C"/>
    <w:multiLevelType w:val="multilevel"/>
    <w:tmpl w:val="9332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C04635"/>
    <w:multiLevelType w:val="multilevel"/>
    <w:tmpl w:val="4A8A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DD3E98"/>
    <w:multiLevelType w:val="multilevel"/>
    <w:tmpl w:val="347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29"/>
    <w:rsid w:val="00065D29"/>
    <w:rsid w:val="00071EF7"/>
    <w:rsid w:val="00083E8B"/>
    <w:rsid w:val="000851BE"/>
    <w:rsid w:val="000D4713"/>
    <w:rsid w:val="000E12C3"/>
    <w:rsid w:val="00124308"/>
    <w:rsid w:val="001434C8"/>
    <w:rsid w:val="001C1108"/>
    <w:rsid w:val="001F2BAE"/>
    <w:rsid w:val="00233827"/>
    <w:rsid w:val="00257BFE"/>
    <w:rsid w:val="002A0083"/>
    <w:rsid w:val="002C6858"/>
    <w:rsid w:val="00317507"/>
    <w:rsid w:val="0034738E"/>
    <w:rsid w:val="003558A2"/>
    <w:rsid w:val="003A0B84"/>
    <w:rsid w:val="003F5550"/>
    <w:rsid w:val="00452B61"/>
    <w:rsid w:val="004E1044"/>
    <w:rsid w:val="00505E76"/>
    <w:rsid w:val="00512A9A"/>
    <w:rsid w:val="0052592B"/>
    <w:rsid w:val="0053089F"/>
    <w:rsid w:val="00597E05"/>
    <w:rsid w:val="005C12D4"/>
    <w:rsid w:val="006F613C"/>
    <w:rsid w:val="0071434B"/>
    <w:rsid w:val="00790EA0"/>
    <w:rsid w:val="007D5B2A"/>
    <w:rsid w:val="008E1175"/>
    <w:rsid w:val="009638C1"/>
    <w:rsid w:val="00983E79"/>
    <w:rsid w:val="00992E2C"/>
    <w:rsid w:val="0099669B"/>
    <w:rsid w:val="009D05D5"/>
    <w:rsid w:val="00A70609"/>
    <w:rsid w:val="00B01A71"/>
    <w:rsid w:val="00B83EA4"/>
    <w:rsid w:val="00C01D6C"/>
    <w:rsid w:val="00C1515C"/>
    <w:rsid w:val="00C50DC0"/>
    <w:rsid w:val="00C52823"/>
    <w:rsid w:val="00C64472"/>
    <w:rsid w:val="00CF79EA"/>
    <w:rsid w:val="00E0361A"/>
    <w:rsid w:val="00E51F5F"/>
    <w:rsid w:val="00F70F38"/>
    <w:rsid w:val="00F73D4E"/>
    <w:rsid w:val="00F95B0B"/>
    <w:rsid w:val="00FD099D"/>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D559"/>
  <w15:chartTrackingRefBased/>
  <w15:docId w15:val="{3D5E0993-6B31-4AA2-8EA3-17E30070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338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3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33827"/>
    <w:rPr>
      <w:rFonts w:asciiTheme="majorHAnsi" w:eastAsiaTheme="majorEastAsia" w:hAnsiTheme="majorHAnsi" w:cstheme="majorBidi"/>
      <w:color w:val="2F5496" w:themeColor="accent1" w:themeShade="BF"/>
      <w:sz w:val="32"/>
      <w:szCs w:val="32"/>
    </w:rPr>
  </w:style>
  <w:style w:type="paragraph" w:styleId="a4">
    <w:name w:val="Title"/>
    <w:basedOn w:val="a"/>
    <w:next w:val="a"/>
    <w:link w:val="a5"/>
    <w:uiPriority w:val="10"/>
    <w:qFormat/>
    <w:rsid w:val="002338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233827"/>
    <w:rPr>
      <w:rFonts w:asciiTheme="majorHAnsi" w:eastAsiaTheme="majorEastAsia" w:hAnsiTheme="majorHAnsi" w:cstheme="majorBidi"/>
      <w:spacing w:val="-10"/>
      <w:kern w:val="28"/>
      <w:sz w:val="56"/>
      <w:szCs w:val="56"/>
    </w:rPr>
  </w:style>
  <w:style w:type="paragraph" w:styleId="a6">
    <w:name w:val="List Paragraph"/>
    <w:basedOn w:val="a"/>
    <w:uiPriority w:val="34"/>
    <w:qFormat/>
    <w:rsid w:val="008E1175"/>
    <w:pPr>
      <w:ind w:left="720"/>
      <w:contextualSpacing/>
    </w:pPr>
  </w:style>
  <w:style w:type="paragraph" w:styleId="a7">
    <w:name w:val="header"/>
    <w:basedOn w:val="a"/>
    <w:link w:val="a8"/>
    <w:uiPriority w:val="99"/>
    <w:unhideWhenUsed/>
    <w:rsid w:val="003F55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5550"/>
  </w:style>
  <w:style w:type="paragraph" w:styleId="a9">
    <w:name w:val="footer"/>
    <w:basedOn w:val="a"/>
    <w:link w:val="aa"/>
    <w:uiPriority w:val="99"/>
    <w:unhideWhenUsed/>
    <w:rsid w:val="003F55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9144">
      <w:bodyDiv w:val="1"/>
      <w:marLeft w:val="0"/>
      <w:marRight w:val="0"/>
      <w:marTop w:val="0"/>
      <w:marBottom w:val="0"/>
      <w:divBdr>
        <w:top w:val="none" w:sz="0" w:space="0" w:color="auto"/>
        <w:left w:val="none" w:sz="0" w:space="0" w:color="auto"/>
        <w:bottom w:val="none" w:sz="0" w:space="0" w:color="auto"/>
        <w:right w:val="none" w:sz="0" w:space="0" w:color="auto"/>
      </w:divBdr>
    </w:div>
    <w:div w:id="1123424107">
      <w:bodyDiv w:val="1"/>
      <w:marLeft w:val="0"/>
      <w:marRight w:val="0"/>
      <w:marTop w:val="0"/>
      <w:marBottom w:val="0"/>
      <w:divBdr>
        <w:top w:val="none" w:sz="0" w:space="0" w:color="auto"/>
        <w:left w:val="none" w:sz="0" w:space="0" w:color="auto"/>
        <w:bottom w:val="none" w:sz="0" w:space="0" w:color="auto"/>
        <w:right w:val="none" w:sz="0" w:space="0" w:color="auto"/>
      </w:divBdr>
      <w:divsChild>
        <w:div w:id="1067922985">
          <w:marLeft w:val="0"/>
          <w:marRight w:val="0"/>
          <w:marTop w:val="0"/>
          <w:marBottom w:val="0"/>
          <w:divBdr>
            <w:top w:val="none" w:sz="0" w:space="0" w:color="auto"/>
            <w:left w:val="none" w:sz="0" w:space="0" w:color="auto"/>
            <w:bottom w:val="none" w:sz="0" w:space="0" w:color="auto"/>
            <w:right w:val="none" w:sz="0" w:space="0" w:color="auto"/>
          </w:divBdr>
        </w:div>
        <w:div w:id="1811972000">
          <w:marLeft w:val="0"/>
          <w:marRight w:val="0"/>
          <w:marTop w:val="0"/>
          <w:marBottom w:val="0"/>
          <w:divBdr>
            <w:top w:val="none" w:sz="0" w:space="0" w:color="auto"/>
            <w:left w:val="none" w:sz="0" w:space="0" w:color="auto"/>
            <w:bottom w:val="none" w:sz="0" w:space="0" w:color="auto"/>
            <w:right w:val="none" w:sz="0" w:space="0" w:color="auto"/>
          </w:divBdr>
        </w:div>
      </w:divsChild>
    </w:div>
    <w:div w:id="21433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2383</Words>
  <Characters>13587</Characters>
  <Application>Microsoft Office Word</Application>
  <DocSecurity>0</DocSecurity>
  <Lines>113</Lines>
  <Paragraphs>31</Paragraphs>
  <ScaleCrop>false</ScaleCrop>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vyazmina90@outlook.com</dc:creator>
  <cp:keywords/>
  <dc:description/>
  <cp:lastModifiedBy>vyazmina90@outlook.com</cp:lastModifiedBy>
  <cp:revision>51</cp:revision>
  <dcterms:created xsi:type="dcterms:W3CDTF">2021-01-01T11:38:00Z</dcterms:created>
  <dcterms:modified xsi:type="dcterms:W3CDTF">2021-01-01T13:33:00Z</dcterms:modified>
</cp:coreProperties>
</file>