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78" w:rsidRPr="00F35D44" w:rsidRDefault="00F35D44" w:rsidP="00F3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часто мы и представить себе не </w:t>
      </w:r>
      <w:proofErr w:type="gramStart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>можем</w:t>
      </w:r>
      <w:proofErr w:type="gramEnd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какая работа стоит за «ненавязчивой» музыкой из супермаркета. Это все тщательно рассчитанный процесс, основанная цель которого – повлиять на наши решения. Компании понимают, что визуальных эффектов уже недостаточно для привлечения покупателей и используют любую возможность, чтобы воздействовать на все наши органы чувств. Ни для кого не секрет, что музыка влияет на наше настроение и восприятие. Поэтому, не удивительно, что музыка стала одним из основных компонентом любой рекламной кампании, с помощью которой бизнесы пытаются повлиять на продажи. С помощью музыку задается необходимая атмосфера и создается имидж продукта. К удивлению, использование музыки, как дополнительный маркетинговый инструмент — намного более старая практика, чем может показаться. Ранние телевизионные рекламы в 1950-х годах использовали знакомые всем классические шедевры. Например, работы «короля вальса» Иоганна Штрауса, Австрийского композитора середины 1880-их годов, были любимой фоновой музыкой для рекламы у множества компаний. Его музыкальные произведения использовали в практически любой рекламы, начиная от хозяйственных товаров и заканчивая рекламой хлопьев на завтрак.  Роль музыки в рекламной индустрии Развлекательная Хорошая музыка способствует эффективности рекламы и </w:t>
      </w:r>
      <w:proofErr w:type="spellStart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>деалет</w:t>
      </w:r>
      <w:proofErr w:type="spellEnd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ее более привлекательной для зрителей. Таким образом, хорошая реклама еще и является своеобразным развлечением для потребителя. Структура/Целостность Музыку в рекламе имеет еще и структурную функцию. В первую очередь, она соединяет визуальное изображения, драматическое событие и закадровую </w:t>
      </w:r>
      <w:proofErr w:type="spellStart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>озвучку</w:t>
      </w:r>
      <w:proofErr w:type="spellEnd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 продуктом, </w:t>
      </w:r>
      <w:proofErr w:type="spellStart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>создовая</w:t>
      </w:r>
      <w:proofErr w:type="spellEnd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>  целостный образ. Узнаваемость</w:t>
      </w:r>
      <w:proofErr w:type="gramStart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</w:t>
      </w:r>
      <w:proofErr w:type="gramEnd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>лагодаря музыке, название продукта и сам продукт намного проще запомнить, а покупатели предпочитают покупать именно знакомые им продукты. Лирический язык Лирический язык, который используют в музыкальных композициях — эффективным методом передачи информации. Определяет на целевую аудиторию</w:t>
      </w:r>
      <w:proofErr w:type="gramStart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proofErr w:type="gramEnd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>осле принятия решения о том, где будет проводиться рекламная компания, вторая вещь, о которой стоит задуматься – это на кого она будет направлена. Для того чтобы привлечь внимание аудитории необходимого пола, возраста, индустрии или национальности, нужно использовать правильно подобранную музыку. Авторитет</w:t>
      </w:r>
      <w:proofErr w:type="gramStart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proofErr w:type="gramEnd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>спользуя в своей рекламе музыку известных звезд, компания вызывает доверие и уважение клиентов к товару или услуге. Способствует совершению импульсивных поступков</w:t>
      </w:r>
      <w:proofErr w:type="gramStart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proofErr w:type="gramEnd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помощью музыки компания может вызывает у покупателей определенные настроения и эмоции — радость, любовь, страх, надежду, возбуждение, мечтательность – и настроить их на совершение покупки. </w:t>
      </w:r>
      <w:proofErr w:type="gramStart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Повышает доверие к бренду Музыка вселяет</w:t>
      </w:r>
      <w:proofErr w:type="gramEnd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смысл в сообщение, которое хочет передать компания, и убеждает в надежности продукта. Является приятным дополнением</w:t>
      </w:r>
      <w:proofErr w:type="gramStart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proofErr w:type="gramEnd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мея способность создавать приятную и позитивную атмосферу, музыка поднимает настроение и помогает поддерживать доброжелательный настрой. Использование музыки коммерческими бизнесами Коммерческие бренды начали использовать музыку как рекламный инструмент, почти с появлением радио. С самого начала 20 века радиостанции старались связывать названия брендов с определенными музыкальными и драматическими темами. Позже, эти же музыкальные мотивы продолжались использоваться компаниями уже не только в радиорекламе, но и в </w:t>
      </w:r>
      <w:proofErr w:type="spellStart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>независемо</w:t>
      </w:r>
      <w:proofErr w:type="spellEnd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организованных программах и событиях. Затем уже телевизионные компании  переняли знакомые музыкальные мотивы, а после этот тренд распространился и на популярные в 1950-х мыльные оперы. Сейчас музыку используют в рекламе, как один из самых эффективных способов повлиять на продажу товаров. Радио</w:t>
      </w:r>
      <w:proofErr w:type="gramStart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proofErr w:type="gramEnd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 особенности радио диктуют то, как реклама с музыкой работают в этой индустрии. Во-первых, радио почти полностью зависит от аудио эффектов. Во-вторых, из-за того, что люди, в основном, включают радио, когда сидят за рулем автомобиля или выполняют какую-то другую работу, правильно </w:t>
      </w:r>
      <w:proofErr w:type="spellStart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>подобраная</w:t>
      </w:r>
      <w:proofErr w:type="spellEnd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музыка помогает сфокусировать внимание потребителей на продукте. </w:t>
      </w:r>
      <w:proofErr w:type="spellStart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>Джинги</w:t>
      </w:r>
      <w:proofErr w:type="spellEnd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специально разработанные для продвижения товара мелодии, очень распространены в </w:t>
      </w:r>
      <w:proofErr w:type="gramStart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>радио рекламе</w:t>
      </w:r>
      <w:proofErr w:type="gramEnd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  </w:t>
      </w:r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Телевидение и мультимедиа Продюсеры, ответственные за создание телевизионной рекламы, часто приобретают легальные права на использование популярной музыки в своей телерекламе. В данной индустрии очень важно не создавать конкуренцию между визуальными элементами и звуком, а дополнять их друг другом. Иногда, получается так, что песни и мелодии запоминаются быстрее, чем слова и изображения, что очень полезно при попытке создать необходимый имидж бренда.   Развлекательные проекты Новый, но быстрорастущий тренд, с помощью которого известные бренды используют музыку в рекламе своего товара — создание </w:t>
      </w:r>
      <w:proofErr w:type="spellStart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>брендовых</w:t>
      </w:r>
      <w:proofErr w:type="spellEnd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развлекательных передач. Компании все чаще создают оригинальные музыкальные клипы и шоу. Основная идея за подобными проектами – заставить клиентов </w:t>
      </w:r>
      <w:proofErr w:type="spellStart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>чувстовать</w:t>
      </w:r>
      <w:proofErr w:type="spellEnd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особую связь с продуктом бренда.   Влияние музыки на посетителей торговых центров и ресторанов Согласно исследованиям </w:t>
      </w:r>
      <w:proofErr w:type="spellStart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>музка</w:t>
      </w:r>
      <w:proofErr w:type="spellEnd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>влиетет</w:t>
      </w:r>
      <w:proofErr w:type="spellEnd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то, как люди занимаются шопингом и едят в общественных местах.  Громкость музыки, темп, ритм — все влияет на то, сколько времени покупатели проводят в определенном месте, что они покупают и сколько тратят. В одном эксперименте люди старше 25, которые совершали покупки в магазине, где играла популярная музыка из современных </w:t>
      </w:r>
      <w:proofErr w:type="spellStart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>чартов</w:t>
      </w:r>
      <w:proofErr w:type="spellEnd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утверждали, что провели больше времени в магазине, потратили больше денег и купили больше товаров. И напротив, покупатели младше 25 были уверены, что провели больше времени в магазине со спокойной инструментальной музыкой. Это исследование показало, что людям кажется, что они проводят больше времени в том или ином магазине, если они слышат незнакомую музыку или музыку, которая не соответствует их вкусовым предпочтениям.   Быстрая или медленная музыка в супермаркетах? Исследования показали, что когда в супермаркете играет медленная музыка, покупатели проходят </w:t>
      </w:r>
      <w:proofErr w:type="gramStart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>одно и тоже</w:t>
      </w:r>
      <w:proofErr w:type="gramEnd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расстояние на 20 секунд дольше. Также, при всех равных условиях, когда музыка медленнее, покупатели совершают больше покупок.   Быстрая или медленная музыка в кафе? Если вы не хотите, чтобы люди </w:t>
      </w:r>
      <w:proofErr w:type="spellStart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>неслишком</w:t>
      </w:r>
      <w:proofErr w:type="spellEnd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засиживались, то предпочтение лучше отдать быстрой и ритмичной музыке. Этот вариант подходит небольшим забегаловкам и сетям </w:t>
      </w:r>
      <w:proofErr w:type="spellStart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>фастфуд</w:t>
      </w:r>
      <w:proofErr w:type="spellEnd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Но если нужно, чтобы клиент провел больше времени, то медленная музыка — лучший выбор. Исследования показывают, что клиенты тратят на 23% больше денег в ресторанах с более спокойной музыкой. Также, в подобных условиях, люди тратят больше времени на потребление алкогольных напитков, что, конечно же, очень выгодно дорогим ресторанам.   Громкая музыка – это отличный выбор для баров и кафе. Доказано, что если музыка громкая и быстрая клиенты больше говорят между собой и больше выпивают. В спортивных залах – громкая, популярная, ритмичная музыка делают процесс тренировок намного приятнее. Также, стоит отметить, что в магазинах и ресторанах с классической музыкой люди готовы тратить больше денег и часто покупают более дорогие товары. Популярную музыку лучше не использовать в супермаркетах и офисах — она отвлекает внимание и слишком занимает своими словами покупателей и рабочих. Музыка в этих заведения  должна быть качественной, очень похожей на </w:t>
      </w:r>
      <w:proofErr w:type="gramStart"/>
      <w:r w:rsidRPr="00F35D44">
        <w:rPr>
          <w:rFonts w:ascii="Times New Roman" w:hAnsi="Times New Roman" w:cs="Times New Roman"/>
          <w:sz w:val="24"/>
          <w:szCs w:val="24"/>
          <w:shd w:val="clear" w:color="auto" w:fill="FFFFFF"/>
        </w:rPr>
        <w:t>популярную</w:t>
      </w:r>
      <w:proofErr w:type="gramEnd"/>
      <w:r w:rsidRPr="00F35D44">
        <w:rPr>
          <w:rFonts w:ascii="Times New Roman" w:hAnsi="Times New Roman" w:cs="Times New Roman"/>
          <w:sz w:val="24"/>
          <w:szCs w:val="24"/>
        </w:rPr>
        <w:br/>
      </w:r>
    </w:p>
    <w:sectPr w:rsidR="00C07178" w:rsidRPr="00F35D44" w:rsidSect="00F35D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D44"/>
    <w:rsid w:val="00C07178"/>
    <w:rsid w:val="00F3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D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1072</Words>
  <Characters>6116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Владимирович</dc:creator>
  <cp:lastModifiedBy>Артём Владимирович</cp:lastModifiedBy>
  <cp:revision>2</cp:revision>
  <dcterms:created xsi:type="dcterms:W3CDTF">2018-01-01T20:14:00Z</dcterms:created>
  <dcterms:modified xsi:type="dcterms:W3CDTF">2018-01-01T20:16:00Z</dcterms:modified>
</cp:coreProperties>
</file>