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247" w:rsidRDefault="003D350C">
      <w:pPr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Эта викторина поможет детям в игровой форме закрепить знания о правилах дорожного движения и стать более ответственными участниками дорожного движения.</w:t>
      </w:r>
    </w:p>
    <w:p w:rsidR="00F4361F" w:rsidRDefault="00F4361F" w:rsidP="00F4361F">
      <w:pPr>
        <w:pStyle w:val="a3"/>
        <w:shd w:val="clear" w:color="auto" w:fill="FFFFFF"/>
        <w:spacing w:before="129" w:beforeAutospacing="0" w:after="129" w:afterAutospacing="0"/>
        <w:ind w:firstLine="360"/>
        <w:rPr>
          <w:rFonts w:ascii="Arial" w:hAnsi="Arial" w:cs="Arial"/>
          <w:color w:val="111111"/>
          <w:sz w:val="15"/>
          <w:szCs w:val="15"/>
        </w:rPr>
      </w:pPr>
      <w:r>
        <w:rPr>
          <w:rFonts w:ascii="Arial" w:hAnsi="Arial" w:cs="Arial"/>
          <w:color w:val="111111"/>
          <w:sz w:val="15"/>
          <w:szCs w:val="15"/>
        </w:rPr>
        <w:t>По городу, по улице</w:t>
      </w:r>
    </w:p>
    <w:p w:rsidR="00F4361F" w:rsidRDefault="00F4361F" w:rsidP="00F4361F">
      <w:pPr>
        <w:pStyle w:val="a3"/>
        <w:shd w:val="clear" w:color="auto" w:fill="FFFFFF"/>
        <w:spacing w:before="129" w:beforeAutospacing="0" w:after="129" w:afterAutospacing="0"/>
        <w:ind w:firstLine="360"/>
        <w:rPr>
          <w:rFonts w:ascii="Arial" w:hAnsi="Arial" w:cs="Arial"/>
          <w:color w:val="111111"/>
          <w:sz w:val="15"/>
          <w:szCs w:val="15"/>
        </w:rPr>
      </w:pPr>
      <w:r>
        <w:rPr>
          <w:rFonts w:ascii="Arial" w:hAnsi="Arial" w:cs="Arial"/>
          <w:color w:val="111111"/>
          <w:sz w:val="15"/>
          <w:szCs w:val="15"/>
        </w:rPr>
        <w:t>Не ходят просто так.</w:t>
      </w:r>
    </w:p>
    <w:p w:rsidR="00F4361F" w:rsidRDefault="00F4361F" w:rsidP="00F4361F">
      <w:pPr>
        <w:pStyle w:val="a3"/>
        <w:shd w:val="clear" w:color="auto" w:fill="FFFFFF"/>
        <w:spacing w:before="129" w:beforeAutospacing="0" w:after="129" w:afterAutospacing="0"/>
        <w:ind w:firstLine="360"/>
        <w:rPr>
          <w:rFonts w:ascii="Arial" w:hAnsi="Arial" w:cs="Arial"/>
          <w:color w:val="111111"/>
          <w:sz w:val="15"/>
          <w:szCs w:val="15"/>
        </w:rPr>
      </w:pPr>
      <w:r>
        <w:rPr>
          <w:rFonts w:ascii="Arial" w:hAnsi="Arial" w:cs="Arial"/>
          <w:color w:val="111111"/>
          <w:sz w:val="15"/>
          <w:szCs w:val="15"/>
        </w:rPr>
        <w:t>Когда не знаешь правила,</w:t>
      </w:r>
    </w:p>
    <w:p w:rsidR="00F4361F" w:rsidRDefault="00F4361F" w:rsidP="00F4361F">
      <w:pPr>
        <w:pStyle w:val="a3"/>
        <w:shd w:val="clear" w:color="auto" w:fill="FFFFFF"/>
        <w:spacing w:before="129" w:beforeAutospacing="0" w:after="129" w:afterAutospacing="0"/>
        <w:ind w:firstLine="360"/>
        <w:rPr>
          <w:rFonts w:ascii="Arial" w:hAnsi="Arial" w:cs="Arial"/>
          <w:color w:val="111111"/>
          <w:sz w:val="15"/>
          <w:szCs w:val="15"/>
        </w:rPr>
      </w:pPr>
      <w:r>
        <w:rPr>
          <w:rFonts w:ascii="Arial" w:hAnsi="Arial" w:cs="Arial"/>
          <w:color w:val="111111"/>
          <w:sz w:val="15"/>
          <w:szCs w:val="15"/>
        </w:rPr>
        <w:t>Легко попасть впросак.</w:t>
      </w:r>
    </w:p>
    <w:p w:rsidR="00F4361F" w:rsidRDefault="00F4361F" w:rsidP="00F4361F">
      <w:pPr>
        <w:pStyle w:val="a3"/>
        <w:shd w:val="clear" w:color="auto" w:fill="FFFFFF"/>
        <w:spacing w:before="129" w:beforeAutospacing="0" w:after="129" w:afterAutospacing="0"/>
        <w:ind w:firstLine="360"/>
        <w:rPr>
          <w:rFonts w:ascii="Arial" w:hAnsi="Arial" w:cs="Arial"/>
          <w:color w:val="111111"/>
          <w:sz w:val="15"/>
          <w:szCs w:val="15"/>
        </w:rPr>
      </w:pPr>
      <w:r>
        <w:rPr>
          <w:rFonts w:ascii="Arial" w:hAnsi="Arial" w:cs="Arial"/>
          <w:color w:val="111111"/>
          <w:sz w:val="15"/>
          <w:szCs w:val="15"/>
        </w:rPr>
        <w:t>Все время будь внимательным</w:t>
      </w:r>
    </w:p>
    <w:p w:rsidR="00F4361F" w:rsidRDefault="00F4361F" w:rsidP="00F4361F">
      <w:pPr>
        <w:pStyle w:val="a3"/>
        <w:shd w:val="clear" w:color="auto" w:fill="FFFFFF"/>
        <w:spacing w:before="129" w:beforeAutospacing="0" w:after="129" w:afterAutospacing="0"/>
        <w:ind w:firstLine="360"/>
        <w:rPr>
          <w:rFonts w:ascii="Arial" w:hAnsi="Arial" w:cs="Arial"/>
          <w:color w:val="111111"/>
          <w:sz w:val="15"/>
          <w:szCs w:val="15"/>
        </w:rPr>
      </w:pPr>
      <w:r>
        <w:rPr>
          <w:rFonts w:ascii="Arial" w:hAnsi="Arial" w:cs="Arial"/>
          <w:color w:val="111111"/>
          <w:sz w:val="15"/>
          <w:szCs w:val="15"/>
        </w:rPr>
        <w:t>И помни наперед:</w:t>
      </w:r>
    </w:p>
    <w:p w:rsidR="00F4361F" w:rsidRDefault="00F4361F" w:rsidP="00F4361F">
      <w:pPr>
        <w:pStyle w:val="a3"/>
        <w:shd w:val="clear" w:color="auto" w:fill="FFFFFF"/>
        <w:spacing w:before="129" w:beforeAutospacing="0" w:after="129" w:afterAutospacing="0"/>
        <w:ind w:firstLine="360"/>
        <w:rPr>
          <w:rFonts w:ascii="Arial" w:hAnsi="Arial" w:cs="Arial"/>
          <w:color w:val="111111"/>
          <w:sz w:val="15"/>
          <w:szCs w:val="15"/>
        </w:rPr>
      </w:pPr>
      <w:r>
        <w:rPr>
          <w:rFonts w:ascii="Arial" w:hAnsi="Arial" w:cs="Arial"/>
          <w:color w:val="111111"/>
          <w:sz w:val="15"/>
          <w:szCs w:val="15"/>
        </w:rPr>
        <w:t>Свои имеют правила</w:t>
      </w:r>
    </w:p>
    <w:p w:rsidR="00F4361F" w:rsidRDefault="00F4361F" w:rsidP="00F4361F">
      <w:pPr>
        <w:pStyle w:val="a3"/>
        <w:shd w:val="clear" w:color="auto" w:fill="FFFFFF"/>
        <w:spacing w:before="129" w:beforeAutospacing="0" w:after="129" w:afterAutospacing="0"/>
        <w:ind w:firstLine="360"/>
        <w:rPr>
          <w:rFonts w:ascii="Arial" w:hAnsi="Arial" w:cs="Arial"/>
          <w:color w:val="111111"/>
          <w:sz w:val="15"/>
          <w:szCs w:val="15"/>
        </w:rPr>
      </w:pPr>
      <w:r>
        <w:rPr>
          <w:rFonts w:ascii="Arial" w:hAnsi="Arial" w:cs="Arial"/>
          <w:color w:val="111111"/>
          <w:sz w:val="15"/>
          <w:szCs w:val="15"/>
        </w:rPr>
        <w:t>Шофер и пешеход</w:t>
      </w:r>
    </w:p>
    <w:p w:rsidR="00F27EC2" w:rsidRDefault="00F27EC2" w:rsidP="00F27EC2">
      <w:pPr>
        <w:pStyle w:val="a3"/>
        <w:shd w:val="clear" w:color="auto" w:fill="FFFFFF"/>
        <w:spacing w:before="0" w:beforeAutospacing="0" w:after="206" w:afterAutospacing="0"/>
        <w:jc w:val="both"/>
        <w:rPr>
          <w:rFonts w:ascii="Arial" w:hAnsi="Arial" w:cs="Arial"/>
          <w:color w:val="262626"/>
          <w:sz w:val="14"/>
          <w:szCs w:val="14"/>
        </w:rPr>
      </w:pPr>
      <w:r>
        <w:rPr>
          <w:rFonts w:ascii="Arial" w:hAnsi="Arial" w:cs="Arial"/>
          <w:color w:val="262626"/>
          <w:sz w:val="14"/>
          <w:szCs w:val="14"/>
        </w:rPr>
        <w:t>Так, в рамках Всероссийской недели безопасности дорожного движения, посвященной  вопросам снижения аварийности с участием детей, в подготовительной группе № 7 «</w:t>
      </w:r>
      <w:proofErr w:type="spellStart"/>
      <w:r>
        <w:rPr>
          <w:rFonts w:ascii="Arial" w:hAnsi="Arial" w:cs="Arial"/>
          <w:color w:val="262626"/>
          <w:sz w:val="14"/>
          <w:szCs w:val="14"/>
        </w:rPr>
        <w:t>Любознайки</w:t>
      </w:r>
      <w:proofErr w:type="spellEnd"/>
      <w:r>
        <w:rPr>
          <w:rFonts w:ascii="Arial" w:hAnsi="Arial" w:cs="Arial"/>
          <w:color w:val="262626"/>
          <w:sz w:val="14"/>
          <w:szCs w:val="14"/>
        </w:rPr>
        <w:t>» прошла игра-викторина «Знатоки ПДД». В процессе мероприятия ребята вспомнили разновидности дорожных знаков, что знаки бывают предупреждающие, запрещающие, информационно-указательные и знаки сервиса. С интересом ребята углубились в историю появления первого светофора. Дети с удовольствием отгадывали ребусы и загадки дорожной тематики, а в веселом конкурсе «</w:t>
      </w:r>
      <w:proofErr w:type="spellStart"/>
      <w:r>
        <w:rPr>
          <w:rFonts w:ascii="Arial" w:hAnsi="Arial" w:cs="Arial"/>
          <w:color w:val="262626"/>
          <w:sz w:val="14"/>
          <w:szCs w:val="14"/>
        </w:rPr>
        <w:t>Автомульти</w:t>
      </w:r>
      <w:proofErr w:type="spellEnd"/>
      <w:r>
        <w:rPr>
          <w:rFonts w:ascii="Arial" w:hAnsi="Arial" w:cs="Arial"/>
          <w:color w:val="262626"/>
          <w:sz w:val="14"/>
          <w:szCs w:val="14"/>
        </w:rPr>
        <w:t xml:space="preserve">» дети </w:t>
      </w:r>
      <w:proofErr w:type="gramStart"/>
      <w:r>
        <w:rPr>
          <w:rFonts w:ascii="Arial" w:hAnsi="Arial" w:cs="Arial"/>
          <w:color w:val="262626"/>
          <w:sz w:val="14"/>
          <w:szCs w:val="14"/>
        </w:rPr>
        <w:t>вспомнили</w:t>
      </w:r>
      <w:proofErr w:type="gramEnd"/>
      <w:r>
        <w:rPr>
          <w:rFonts w:ascii="Arial" w:hAnsi="Arial" w:cs="Arial"/>
          <w:color w:val="262626"/>
          <w:sz w:val="14"/>
          <w:szCs w:val="14"/>
        </w:rPr>
        <w:t xml:space="preserve"> как называется личный транспорт Бабы Яги, на чём катался Кай, любимое транспортное средство кота Леопольда и другие. В продолжени</w:t>
      </w:r>
      <w:proofErr w:type="gramStart"/>
      <w:r>
        <w:rPr>
          <w:rFonts w:ascii="Arial" w:hAnsi="Arial" w:cs="Arial"/>
          <w:color w:val="262626"/>
          <w:sz w:val="14"/>
          <w:szCs w:val="14"/>
        </w:rPr>
        <w:t>и</w:t>
      </w:r>
      <w:proofErr w:type="gramEnd"/>
      <w:r>
        <w:rPr>
          <w:rFonts w:ascii="Arial" w:hAnsi="Arial" w:cs="Arial"/>
          <w:color w:val="262626"/>
          <w:sz w:val="14"/>
          <w:szCs w:val="14"/>
        </w:rPr>
        <w:t xml:space="preserve"> мероприятия театрализовано прошла игра «Перейди улицу», где дети воплотили игру в действительность. По окончании игры-викторины дети сделали вывод, что не стоит подвергать свою жизнь опасности, необходимо соблюдать правила дорожного движения, быть осторожным на дороге.</w:t>
      </w:r>
    </w:p>
    <w:p w:rsidR="00F27EC2" w:rsidRDefault="00F27EC2" w:rsidP="00F27EC2">
      <w:pPr>
        <w:pStyle w:val="a3"/>
        <w:shd w:val="clear" w:color="auto" w:fill="FFFFFF"/>
        <w:spacing w:before="0" w:beforeAutospacing="0" w:after="206" w:afterAutospacing="0"/>
        <w:jc w:val="both"/>
        <w:rPr>
          <w:rFonts w:ascii="Arial" w:hAnsi="Arial" w:cs="Arial"/>
          <w:color w:val="262626"/>
          <w:sz w:val="14"/>
          <w:szCs w:val="14"/>
        </w:rPr>
      </w:pPr>
      <w:r>
        <w:rPr>
          <w:rFonts w:ascii="Arial" w:hAnsi="Arial" w:cs="Arial"/>
          <w:color w:val="262626"/>
          <w:sz w:val="14"/>
          <w:szCs w:val="14"/>
        </w:rPr>
        <w:t> В заключение все с удовольствием посмотрели познавательный мультфильм, в котором было показано, к чему приводит незнание и несоблюдение правил дорожного движения.</w:t>
      </w:r>
    </w:p>
    <w:p w:rsidR="000F3A18" w:rsidRDefault="000F3A18" w:rsidP="000F3A18">
      <w:pPr>
        <w:pStyle w:val="a3"/>
        <w:spacing w:before="0" w:beforeAutospacing="0"/>
        <w:rPr>
          <w:rFonts w:ascii="LatoWeb" w:hAnsi="LatoWeb"/>
          <w:color w:val="0B1F33"/>
          <w:sz w:val="14"/>
          <w:szCs w:val="14"/>
        </w:rPr>
      </w:pPr>
    </w:p>
    <w:p w:rsidR="000F3A18" w:rsidRDefault="000F3A18" w:rsidP="000F3A18">
      <w:pPr>
        <w:pStyle w:val="a3"/>
        <w:spacing w:before="0" w:beforeAutospacing="0"/>
        <w:rPr>
          <w:rFonts w:ascii="LatoWeb" w:hAnsi="LatoWeb"/>
          <w:color w:val="0B1F33"/>
          <w:sz w:val="14"/>
          <w:szCs w:val="14"/>
        </w:rPr>
      </w:pPr>
    </w:p>
    <w:p w:rsidR="000F3A18" w:rsidRDefault="000F3A18" w:rsidP="000F3A18">
      <w:pPr>
        <w:pStyle w:val="a3"/>
        <w:spacing w:before="0" w:beforeAutospacing="0"/>
        <w:rPr>
          <w:rFonts w:ascii="LatoWeb" w:hAnsi="LatoWeb"/>
          <w:color w:val="0B1F33"/>
          <w:sz w:val="14"/>
          <w:szCs w:val="14"/>
        </w:rPr>
      </w:pPr>
      <w:r>
        <w:rPr>
          <w:rFonts w:ascii="LatoWeb" w:hAnsi="LatoWeb"/>
          <w:color w:val="0B1F33"/>
          <w:sz w:val="14"/>
          <w:szCs w:val="14"/>
        </w:rPr>
        <w:t xml:space="preserve">В подготовительной группе 3 состоялась увлекательная викторина по правилам дорожного движения "Знатоки ПДД"! </w:t>
      </w:r>
      <w:r>
        <w:rPr>
          <w:color w:val="0B1F33"/>
          <w:sz w:val="14"/>
          <w:szCs w:val="14"/>
        </w:rPr>
        <w:t>🚦</w:t>
      </w:r>
    </w:p>
    <w:p w:rsidR="000F3A18" w:rsidRDefault="000F3A18" w:rsidP="000F3A18">
      <w:pPr>
        <w:pStyle w:val="a3"/>
        <w:spacing w:before="0" w:beforeAutospacing="0"/>
        <w:rPr>
          <w:rFonts w:ascii="LatoWeb" w:hAnsi="LatoWeb"/>
          <w:color w:val="0B1F33"/>
          <w:sz w:val="14"/>
          <w:szCs w:val="14"/>
        </w:rPr>
      </w:pPr>
      <w:r>
        <w:rPr>
          <w:rFonts w:ascii="LatoWeb" w:hAnsi="LatoWeb"/>
          <w:color w:val="0B1F33"/>
          <w:sz w:val="14"/>
          <w:szCs w:val="14"/>
        </w:rPr>
        <w:t>Наши воспитанники проявили активность и интерес к важной теме безопасности на дороге. Дети разделились на две команды: "Пешеходы" и "</w:t>
      </w:r>
      <w:proofErr w:type="spellStart"/>
      <w:r>
        <w:rPr>
          <w:rFonts w:ascii="LatoWeb" w:hAnsi="LatoWeb"/>
          <w:color w:val="0B1F33"/>
          <w:sz w:val="14"/>
          <w:szCs w:val="14"/>
        </w:rPr>
        <w:t>Светофорики</w:t>
      </w:r>
      <w:proofErr w:type="spellEnd"/>
      <w:r>
        <w:rPr>
          <w:rFonts w:ascii="LatoWeb" w:hAnsi="LatoWeb"/>
          <w:color w:val="0B1F33"/>
          <w:sz w:val="14"/>
          <w:szCs w:val="14"/>
        </w:rPr>
        <w:t>", отвечали на сложные вопросы по ПДД, отгадывали загадки, играли в игру «4 лишний», «Светофор». А что бы немного отдохнуть поиграли в подвижную игру" Передай жезл".</w:t>
      </w:r>
    </w:p>
    <w:p w:rsidR="000F3A18" w:rsidRDefault="000F3A18" w:rsidP="000F3A18">
      <w:pPr>
        <w:pStyle w:val="a3"/>
        <w:spacing w:before="0" w:beforeAutospacing="0"/>
        <w:rPr>
          <w:rFonts w:ascii="LatoWeb" w:hAnsi="LatoWeb"/>
          <w:color w:val="0B1F33"/>
          <w:sz w:val="14"/>
          <w:szCs w:val="14"/>
        </w:rPr>
      </w:pPr>
      <w:r>
        <w:rPr>
          <w:rFonts w:ascii="LatoWeb" w:hAnsi="LatoWeb"/>
          <w:color w:val="0B1F33"/>
          <w:sz w:val="14"/>
          <w:szCs w:val="14"/>
        </w:rPr>
        <w:t xml:space="preserve">За каждый правильный ответ команды получали жетоны. В конце игры мы подсчитали результаты — и, конечно, победила дружба! </w:t>
      </w:r>
      <w:r>
        <w:rPr>
          <w:color w:val="0B1F33"/>
          <w:sz w:val="14"/>
          <w:szCs w:val="14"/>
        </w:rPr>
        <w:t>✨</w:t>
      </w:r>
    </w:p>
    <w:p w:rsidR="000F3A18" w:rsidRDefault="000F3A18" w:rsidP="000F3A18">
      <w:pPr>
        <w:pStyle w:val="a3"/>
        <w:spacing w:before="0" w:beforeAutospacing="0"/>
        <w:rPr>
          <w:rFonts w:ascii="LatoWeb" w:hAnsi="LatoWeb"/>
          <w:color w:val="0B1F33"/>
          <w:sz w:val="14"/>
          <w:szCs w:val="14"/>
        </w:rPr>
      </w:pPr>
      <w:r>
        <w:rPr>
          <w:rFonts w:ascii="LatoWeb" w:hAnsi="LatoWeb"/>
          <w:color w:val="0B1F33"/>
          <w:sz w:val="14"/>
          <w:szCs w:val="14"/>
        </w:rPr>
        <w:t>Так в интересной и динамичной форме дети закрепили знания по правилам дорожного движения, узнали много нового и научились принимать правильные решения на дороге, которые обязательно пригодятся им в жизни.</w:t>
      </w:r>
    </w:p>
    <w:p w:rsidR="000F3A18" w:rsidRDefault="000F3A18" w:rsidP="000F3A18">
      <w:pPr>
        <w:pStyle w:val="a3"/>
        <w:spacing w:before="0" w:beforeAutospacing="0"/>
        <w:rPr>
          <w:rFonts w:ascii="LatoWeb" w:hAnsi="LatoWeb"/>
          <w:color w:val="0B1F33"/>
          <w:sz w:val="14"/>
          <w:szCs w:val="14"/>
        </w:rPr>
      </w:pPr>
      <w:r>
        <w:rPr>
          <w:rFonts w:ascii="LatoWeb" w:hAnsi="LatoWeb"/>
          <w:color w:val="0B1F33"/>
          <w:sz w:val="14"/>
          <w:szCs w:val="14"/>
        </w:rPr>
        <w:t xml:space="preserve">Воспитатель группы </w:t>
      </w:r>
      <w:proofErr w:type="spellStart"/>
      <w:r>
        <w:rPr>
          <w:rFonts w:ascii="LatoWeb" w:hAnsi="LatoWeb"/>
          <w:color w:val="0B1F33"/>
          <w:sz w:val="14"/>
          <w:szCs w:val="14"/>
        </w:rPr>
        <w:t>Митенкова</w:t>
      </w:r>
      <w:proofErr w:type="spellEnd"/>
      <w:r>
        <w:rPr>
          <w:rFonts w:ascii="LatoWeb" w:hAnsi="LatoWeb"/>
          <w:color w:val="0B1F33"/>
          <w:sz w:val="14"/>
          <w:szCs w:val="14"/>
        </w:rPr>
        <w:t xml:space="preserve"> Марина Михайловна поблагодарила всех участников за увлекательную игру и хорошее настроение!</w:t>
      </w:r>
    </w:p>
    <w:p w:rsidR="00F4361F" w:rsidRDefault="00FF3BA6">
      <w:r>
        <w:rPr>
          <w:color w:val="333333"/>
          <w:sz w:val="28"/>
          <w:szCs w:val="28"/>
          <w:shd w:val="clear" w:color="auto" w:fill="FFFFFF"/>
        </w:rPr>
        <w:t>Бывает улица очень опасной</w:t>
      </w:r>
      <w:r>
        <w:rPr>
          <w:rFonts w:ascii="Arial" w:hAnsi="Arial" w:cs="Arial"/>
          <w:color w:val="333333"/>
          <w:sz w:val="15"/>
          <w:szCs w:val="15"/>
        </w:rPr>
        <w:br/>
      </w:r>
      <w:r>
        <w:rPr>
          <w:color w:val="333333"/>
          <w:sz w:val="28"/>
          <w:szCs w:val="28"/>
          <w:shd w:val="clear" w:color="auto" w:fill="FFFFFF"/>
        </w:rPr>
        <w:t>И в городе и в глуши.</w:t>
      </w:r>
      <w:r>
        <w:rPr>
          <w:rFonts w:ascii="Arial" w:hAnsi="Arial" w:cs="Arial"/>
          <w:color w:val="333333"/>
          <w:sz w:val="15"/>
          <w:szCs w:val="15"/>
        </w:rPr>
        <w:br/>
      </w:r>
      <w:r>
        <w:rPr>
          <w:color w:val="333333"/>
          <w:sz w:val="28"/>
          <w:szCs w:val="28"/>
          <w:shd w:val="clear" w:color="auto" w:fill="FFFFFF"/>
        </w:rPr>
        <w:t>Дорожные правила знать прекрасно</w:t>
      </w:r>
      <w:r>
        <w:rPr>
          <w:rFonts w:ascii="Arial" w:hAnsi="Arial" w:cs="Arial"/>
          <w:color w:val="333333"/>
          <w:sz w:val="15"/>
          <w:szCs w:val="15"/>
        </w:rPr>
        <w:br/>
      </w:r>
      <w:r>
        <w:rPr>
          <w:color w:val="333333"/>
          <w:sz w:val="28"/>
          <w:szCs w:val="28"/>
          <w:shd w:val="clear" w:color="auto" w:fill="FFFFFF"/>
        </w:rPr>
        <w:t>Должны и взрослые и малыши!</w:t>
      </w:r>
      <w:r>
        <w:rPr>
          <w:rFonts w:ascii="Arial" w:hAnsi="Arial" w:cs="Arial"/>
          <w:color w:val="333333"/>
          <w:sz w:val="15"/>
          <w:szCs w:val="15"/>
        </w:rPr>
        <w:br/>
      </w:r>
      <w:r>
        <w:rPr>
          <w:color w:val="333333"/>
          <w:sz w:val="28"/>
          <w:szCs w:val="28"/>
          <w:shd w:val="clear" w:color="auto" w:fill="FFFFFF"/>
        </w:rPr>
        <w:t>Свои знания по ПДД проверили и воспитанники подготовительной группы, выполняя задания игры - викторины "Знатоки ПДД".</w:t>
      </w:r>
      <w:r>
        <w:rPr>
          <w:rFonts w:ascii="Arial" w:hAnsi="Arial" w:cs="Arial"/>
          <w:color w:val="333333"/>
          <w:sz w:val="15"/>
          <w:szCs w:val="15"/>
        </w:rPr>
        <w:br/>
      </w:r>
      <w:r>
        <w:rPr>
          <w:color w:val="333333"/>
          <w:sz w:val="28"/>
          <w:szCs w:val="28"/>
          <w:shd w:val="clear" w:color="auto" w:fill="FFFFFF"/>
        </w:rPr>
        <w:t>За звание лучших знатоков ПДД боролись команды "</w:t>
      </w:r>
      <w:proofErr w:type="spellStart"/>
      <w:r>
        <w:rPr>
          <w:color w:val="333333"/>
          <w:sz w:val="28"/>
          <w:szCs w:val="28"/>
          <w:shd w:val="clear" w:color="auto" w:fill="FFFFFF"/>
        </w:rPr>
        <w:t>Светофорчик</w:t>
      </w:r>
      <w:proofErr w:type="spellEnd"/>
      <w:r>
        <w:rPr>
          <w:color w:val="333333"/>
          <w:sz w:val="28"/>
          <w:szCs w:val="28"/>
          <w:shd w:val="clear" w:color="auto" w:fill="FFFFFF"/>
        </w:rPr>
        <w:t>" и "Пешеходы". Участники команд вспоминали правила пешеходов, отгадывали логические загадки о транспорте, закрепили знания о запрещающих и предупреждающих знаках, а завершили всё подвижной игрой "Светофор". Участники обеих команд показали хорошие знания правил дорожного движения!</w:t>
      </w:r>
    </w:p>
    <w:sectPr w:rsidR="00F4361F" w:rsidSect="00FA2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D350C"/>
    <w:rsid w:val="000C316F"/>
    <w:rsid w:val="000F3A18"/>
    <w:rsid w:val="003D350C"/>
    <w:rsid w:val="0050354F"/>
    <w:rsid w:val="009E6247"/>
    <w:rsid w:val="00F27EC2"/>
    <w:rsid w:val="00F4361F"/>
    <w:rsid w:val="00FA22C2"/>
    <w:rsid w:val="00FF3BA6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9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2026-08-07T10:01:00Z</dcterms:created>
  <dcterms:modified xsi:type="dcterms:W3CDTF">2026-08-07T10:08:00Z</dcterms:modified>
</cp:coreProperties>
</file>