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F037" w14:textId="185B4A5F" w:rsidR="00963903" w:rsidRPr="00963903" w:rsidRDefault="00963903" w:rsidP="00963903">
      <w:pPr>
        <w:spacing w:line="240" w:lineRule="auto"/>
        <w:ind w:firstLine="567"/>
        <w:jc w:val="center"/>
        <w:rPr>
          <w:b/>
          <w:bCs/>
          <w:sz w:val="24"/>
          <w:szCs w:val="24"/>
          <w:lang w:val="ru-RU"/>
        </w:rPr>
      </w:pPr>
      <w:r w:rsidRPr="00963903">
        <w:rPr>
          <w:rStyle w:val="r2Style"/>
          <w:b/>
          <w:bCs/>
          <w:sz w:val="24"/>
          <w:szCs w:val="24"/>
          <w:lang w:val="ru-RU"/>
        </w:rPr>
        <w:t>Роль педагога-психолога в проведении арт-терапии с детьми дошкольного возраста</w:t>
      </w:r>
    </w:p>
    <w:p w14:paraId="52FF247B" w14:textId="5020E0C2" w:rsidR="00963903" w:rsidRPr="00963903" w:rsidRDefault="00963903" w:rsidP="00963903">
      <w:pPr>
        <w:spacing w:line="240" w:lineRule="auto"/>
        <w:ind w:firstLine="567"/>
        <w:rPr>
          <w:sz w:val="24"/>
          <w:szCs w:val="24"/>
          <w:lang w:val="ru-RU"/>
        </w:rPr>
      </w:pPr>
      <w:r w:rsidRPr="00963903">
        <w:rPr>
          <w:rStyle w:val="r2Style"/>
          <w:sz w:val="24"/>
          <w:szCs w:val="24"/>
          <w:lang w:val="ru-RU"/>
        </w:rPr>
        <w:t>Арт-терапия представляет собой ценный инструмент в работе педагога-психолога с детьми дошкольного возраста. Одной из важных задач арт-терапии является создание безопасной и поддерживающей среды, где дети могут выразить свои чувства, эмоции и мысли через творческую деятельность. Педагог-психолог играет ключевую роль в организации и проведении арт-терапевтических сессий, обеспечивая детей необходимыми материалами, поддержкой и пониманием.</w:t>
      </w:r>
    </w:p>
    <w:p w14:paraId="7D68DA1C" w14:textId="15F83BCB" w:rsidR="00963903" w:rsidRPr="00963903" w:rsidRDefault="00963903" w:rsidP="00963903">
      <w:pPr>
        <w:spacing w:line="240" w:lineRule="auto"/>
        <w:ind w:firstLine="567"/>
        <w:rPr>
          <w:sz w:val="24"/>
          <w:szCs w:val="24"/>
          <w:lang w:val="ru-RU"/>
        </w:rPr>
      </w:pPr>
      <w:r w:rsidRPr="00963903">
        <w:rPr>
          <w:rStyle w:val="r2Style"/>
          <w:sz w:val="24"/>
          <w:szCs w:val="24"/>
          <w:lang w:val="ru-RU"/>
        </w:rPr>
        <w:t>Важным аспектом работы педагога-психолога в арт-терапии с детьми дошкольного возраста является умение создать доверительные отношения с каждым ребенком. Дети должны чувствовать себя комфортно и уверенно, чтобы открыто выражать свои чувства и эмоции через работу с различными художественными материалами. Эмпатия, внимание и понимание со стороны педагога-психолога способствуют формированию позитивного опыта взаимодействия и помогают детям освоить новые способы самовыражения.</w:t>
      </w:r>
    </w:p>
    <w:p w14:paraId="00C9EE21" w14:textId="0477F770" w:rsidR="00963903" w:rsidRPr="00963903" w:rsidRDefault="00963903" w:rsidP="00963903">
      <w:pPr>
        <w:spacing w:line="240" w:lineRule="auto"/>
        <w:ind w:firstLine="567"/>
        <w:rPr>
          <w:sz w:val="24"/>
          <w:szCs w:val="24"/>
          <w:lang w:val="ru-RU"/>
        </w:rPr>
      </w:pPr>
      <w:r w:rsidRPr="00963903">
        <w:rPr>
          <w:rStyle w:val="r2Style"/>
          <w:sz w:val="24"/>
          <w:szCs w:val="24"/>
          <w:lang w:val="ru-RU"/>
        </w:rPr>
        <w:t>Одним из популярных методов арт-терапии, который эффективно применяется педагогами-психологами, является мандала-терапия. Этот метод позволяет детям сфокусировать внимание, улучшить концентрацию и саморегуляцию, а также выразить свои внутренние переживания через создание круглых композиций.</w:t>
      </w:r>
    </w:p>
    <w:p w14:paraId="5621C090" w14:textId="2F238451" w:rsidR="00963903" w:rsidRPr="00963903" w:rsidRDefault="00963903" w:rsidP="00963903">
      <w:pPr>
        <w:spacing w:line="240" w:lineRule="auto"/>
        <w:ind w:firstLine="567"/>
        <w:rPr>
          <w:sz w:val="24"/>
          <w:szCs w:val="24"/>
          <w:lang w:val="ru-RU"/>
        </w:rPr>
      </w:pPr>
      <w:r w:rsidRPr="00963903">
        <w:rPr>
          <w:rStyle w:val="r2Style"/>
          <w:sz w:val="24"/>
          <w:szCs w:val="24"/>
          <w:lang w:val="ru-RU"/>
        </w:rPr>
        <w:t xml:space="preserve">Другим важным направлением работы педагога-психолога с дошкольниками является песочная терапия. Этот метод особенно ценен при коррекционной работе с детьми, страдающими синдромом дефицита внимания с гиперактивностью. Песочная терапия позволяет детям на наглядном уровне исследовать свои эмоции, выразить внутренние конфликты и научиться саморегуляции через игровую форму </w:t>
      </w:r>
      <w:r w:rsidRPr="00963903">
        <w:rPr>
          <w:rStyle w:val="r2Style"/>
          <w:sz w:val="24"/>
          <w:szCs w:val="24"/>
          <w:lang w:val="ru-RU"/>
        </w:rPr>
        <w:t>воздействия.</w:t>
      </w:r>
    </w:p>
    <w:p w14:paraId="61643A98" w14:textId="11CF784D" w:rsidR="00963903" w:rsidRPr="00963903" w:rsidRDefault="00963903" w:rsidP="00963903">
      <w:pPr>
        <w:spacing w:line="240" w:lineRule="auto"/>
        <w:ind w:firstLine="567"/>
        <w:rPr>
          <w:sz w:val="24"/>
          <w:szCs w:val="24"/>
          <w:lang w:val="ru-RU"/>
        </w:rPr>
      </w:pPr>
      <w:r w:rsidRPr="00963903">
        <w:rPr>
          <w:rStyle w:val="r2Style"/>
          <w:sz w:val="24"/>
          <w:szCs w:val="24"/>
          <w:lang w:val="ru-RU"/>
        </w:rPr>
        <w:t>Важно отметить, что арт-терапия предоставляет детям возможность не только самовыражаться, но и развивать свои творческие способности. Через рисование, лепку, аппликацию и другие виды творческой деятельности дети могут раскрывать свой внутренний мир, учиться взаимодействовать с окружающими и решать возникающие проблемы.</w:t>
      </w:r>
    </w:p>
    <w:p w14:paraId="5D28B501" w14:textId="77777777" w:rsidR="00963903" w:rsidRPr="00963903" w:rsidRDefault="00963903" w:rsidP="00963903">
      <w:pPr>
        <w:spacing w:line="240" w:lineRule="auto"/>
        <w:ind w:firstLine="567"/>
        <w:rPr>
          <w:sz w:val="24"/>
          <w:szCs w:val="24"/>
          <w:lang w:val="ru-RU"/>
        </w:rPr>
      </w:pPr>
      <w:r w:rsidRPr="00963903">
        <w:rPr>
          <w:rStyle w:val="r2Style"/>
          <w:sz w:val="24"/>
          <w:szCs w:val="24"/>
          <w:lang w:val="ru-RU"/>
        </w:rPr>
        <w:t>Таким образом, педагог-психолог играет важную роль в проведении арт-терапии с детьми дошкольного возраста, обеспечивая безопасное и поддерживающее окружение, помогая детям выразить свои эмоции и чувства, развивать творческие способности и находить пути самовыражения и самореализации.</w:t>
      </w:r>
    </w:p>
    <w:p w14:paraId="088DB45F" w14:textId="77777777" w:rsidR="00E003F3" w:rsidRPr="00963903" w:rsidRDefault="00E003F3" w:rsidP="00963903">
      <w:pPr>
        <w:spacing w:line="240" w:lineRule="auto"/>
        <w:ind w:firstLine="567"/>
        <w:rPr>
          <w:sz w:val="24"/>
          <w:szCs w:val="24"/>
          <w:lang w:val="ru-RU"/>
        </w:rPr>
      </w:pPr>
    </w:p>
    <w:sectPr w:rsidR="00E003F3" w:rsidRPr="00963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0E"/>
    <w:rsid w:val="004C140E"/>
    <w:rsid w:val="00963903"/>
    <w:rsid w:val="00E0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F2F7"/>
  <w15:chartTrackingRefBased/>
  <w15:docId w15:val="{A5F83794-3193-47B8-B828-5F6D13E0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90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2Style">
    <w:name w:val="r2Style"/>
    <w:rsid w:val="00963903"/>
    <w:rPr>
      <w:b w:val="0"/>
      <w:bCs w:val="0"/>
      <w:i w:val="0"/>
      <w:i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2024-06-24T07:54:00Z</dcterms:created>
  <dcterms:modified xsi:type="dcterms:W3CDTF">2024-06-24T07:54:00Z</dcterms:modified>
</cp:coreProperties>
</file>