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B6" w:rsidRPr="008E30B6" w:rsidRDefault="008E30B6" w:rsidP="008E30B6"/>
    <w:p w:rsidR="00174231" w:rsidRPr="006870D7" w:rsidRDefault="006870D7" w:rsidP="006870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5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54D" w:rsidRPr="00C0354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F0B33">
        <w:rPr>
          <w:rFonts w:ascii="Times New Roman" w:hAnsi="Times New Roman" w:cs="Times New Roman"/>
          <w:b/>
          <w:i/>
          <w:sz w:val="24"/>
          <w:szCs w:val="24"/>
        </w:rPr>
        <w:t>Правонарушения и юридическая ответственность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4231" w:rsidRPr="00607F78" w:rsidRDefault="00607F78" w:rsidP="0068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7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9781"/>
      </w:tblGrid>
      <w:tr w:rsidR="008E5403" w:rsidRPr="00607F78" w:rsidTr="00174231">
        <w:tc>
          <w:tcPr>
            <w:tcW w:w="5382" w:type="dxa"/>
          </w:tcPr>
          <w:p w:rsidR="00607F78" w:rsidRPr="008E30B6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  <w:p w:rsidR="00607F78" w:rsidRPr="00BB21FF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="008F0B33">
              <w:rPr>
                <w:rFonts w:ascii="Times New Roman" w:hAnsi="Times New Roman" w:cs="Times New Roman"/>
                <w:sz w:val="24"/>
                <w:szCs w:val="24"/>
              </w:rPr>
              <w:t xml:space="preserve"> и углубить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>знания о том, что такое преступление, виды преступлений, юридическая ответственность</w:t>
            </w:r>
          </w:p>
          <w:p w:rsidR="00607F78" w:rsidRPr="00607F78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горизонты своего социального опыта примерами из жизни и литературы</w:t>
            </w:r>
          </w:p>
          <w:p w:rsidR="00607F78" w:rsidRPr="00607F78" w:rsidRDefault="00607F78" w:rsidP="008F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8F0B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8F0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обязательного соблюдения законов. </w:t>
            </w:r>
            <w:r w:rsidR="008F0B3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за свои поступки, уважение к закону, законопослушание.</w:t>
            </w:r>
          </w:p>
        </w:tc>
        <w:tc>
          <w:tcPr>
            <w:tcW w:w="9781" w:type="dxa"/>
          </w:tcPr>
          <w:p w:rsidR="008E30B6" w:rsidRDefault="00607F78" w:rsidP="00B8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  <w:r w:rsidR="008E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5B4" w:rsidRPr="008E30B6" w:rsidRDefault="008E5403" w:rsidP="00B8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B4" w:rsidRPr="00B845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собственных поступков, так и других людей, </w:t>
            </w:r>
            <w:r w:rsidR="008F0B33" w:rsidRPr="008F0B3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умения учащихся применять полученные знания при решении учебных ситуационных задач</w:t>
            </w:r>
            <w:r w:rsidRPr="008F0B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формированием высокой коммуникативной культуры учащихся.</w:t>
            </w:r>
          </w:p>
          <w:p w:rsidR="00607F78" w:rsidRPr="00607F78" w:rsidRDefault="008E5403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="00B845B4"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45B4" w:rsidRPr="00B8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FF" w:rsidRPr="00BB21FF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нормах российского законодательства, через работу с юридическими источниками и рассмотрение правовых ситуаций.</w:t>
            </w:r>
            <w:r w:rsidR="00B845B4" w:rsidRPr="00B8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текстом, анализ видеоматериалов, презентация результатов работы), повторение и усвоение обществоведческих понятий.</w:t>
            </w:r>
          </w:p>
          <w:p w:rsidR="00174231" w:rsidRPr="00174231" w:rsidRDefault="00607F78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 w:rsidR="008E5403"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E5403" w:rsidRPr="008E5403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8F0B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правовой культуры,</w:t>
            </w:r>
            <w:r w:rsidR="008E30B6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формированию духовно-патриотических</w:t>
            </w:r>
            <w:r w:rsidR="008E5403" w:rsidRPr="008E540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подрастающего поколения,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>научить уважать закон, быть законопослушным гражданином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способствовать </w:t>
            </w:r>
            <w:r w:rsidR="008E30B6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подростка, а также 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>уважительному отношению к прошлому и настоящему нашей страны.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4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74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Организовать пространство диалога,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орческой деятельности на уроке.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сравнивать, обобщать, группировать, анализировать; формулировать свои мысли, высказывать их вслух, развивать умение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выводы, переключать внимание.</w:t>
            </w:r>
          </w:p>
          <w:p w:rsidR="00174231" w:rsidRPr="00307962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Организовать обмен содержанием субъективного опыта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учениками.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Общение с учениками выстраивать на принципах сотрудничества. Организовать атмосферу включённости каждого ученика в работу класса.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- договариваться о распределении функций и ролей в совместной деятельности; взаимодействие -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монологи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высказывание.</w:t>
            </w:r>
          </w:p>
          <w:p w:rsidR="00174231" w:rsidRPr="00174231" w:rsidRDefault="00174231" w:rsidP="00BB21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детях чувство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 xml:space="preserve">своению новых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знаний о правонарушениях и юридической ответственности.</w:t>
            </w: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  <w:p w:rsidR="00607F78" w:rsidRDefault="005243BB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21FF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174231" w:rsidRPr="00174231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</w:p>
          <w:p w:rsidR="00174231" w:rsidRPr="00824644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607F78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урока</w:t>
            </w:r>
          </w:p>
          <w:p w:rsidR="00607F78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Словесный, проблемно-поисковой, практический, использование некоторых методов и приемов технологии развития критического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игровые технологии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листы, распечатанные тексты, презентация, видеоролик, ноутбук, проектор, доска</w:t>
            </w:r>
          </w:p>
          <w:p w:rsidR="00174231" w:rsidRP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  <w:p w:rsidR="00607F78" w:rsidRPr="00824644" w:rsidRDefault="00CB3890" w:rsidP="00C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2F54C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закон, гражданский кодекс, уголовный кодекс,</w:t>
            </w:r>
            <w:r w:rsidR="00824644" w:rsidRPr="0082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9781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</w:t>
            </w:r>
          </w:p>
          <w:p w:rsidR="00CB3890" w:rsidRDefault="00463EDD" w:rsidP="00CB3890">
            <w:pPr>
              <w:pStyle w:val="a6"/>
            </w:pPr>
            <w:r>
              <w:t xml:space="preserve">   </w:t>
            </w:r>
            <w:r w:rsidR="00CB3890">
              <w:t>уголовная ответственность;</w:t>
            </w:r>
          </w:p>
          <w:p w:rsidR="00CB3890" w:rsidRDefault="00CB3890" w:rsidP="00CB3890">
            <w:pPr>
              <w:pStyle w:val="a6"/>
            </w:pPr>
            <w:r>
              <w:t>·    состав преступления;</w:t>
            </w:r>
          </w:p>
          <w:p w:rsidR="00CB3890" w:rsidRDefault="00CB3890" w:rsidP="00CB3890">
            <w:pPr>
              <w:pStyle w:val="a6"/>
            </w:pPr>
            <w:r>
              <w:t>·     невменяемость;</w:t>
            </w:r>
          </w:p>
          <w:p w:rsidR="00CB3890" w:rsidRDefault="00CB3890" w:rsidP="00CB3890">
            <w:pPr>
              <w:pStyle w:val="a6"/>
            </w:pPr>
            <w:r>
              <w:t>·     необходимая оборона;</w:t>
            </w:r>
          </w:p>
          <w:p w:rsidR="00CB3890" w:rsidRDefault="00CB3890" w:rsidP="00CB3890">
            <w:pPr>
              <w:pStyle w:val="a6"/>
            </w:pPr>
            <w:r>
              <w:t>·     крайняя необходимость;</w:t>
            </w:r>
          </w:p>
          <w:p w:rsidR="00CB3890" w:rsidRDefault="00CB3890" w:rsidP="00CB3890">
            <w:pPr>
              <w:pStyle w:val="a6"/>
            </w:pPr>
            <w:r>
              <w:t>·     наказание;</w:t>
            </w:r>
          </w:p>
          <w:p w:rsidR="00CB3890" w:rsidRDefault="00CB3890" w:rsidP="00CB3890">
            <w:pPr>
              <w:pStyle w:val="a6"/>
            </w:pPr>
            <w:r>
              <w:t>·     несовершеннолетние.</w:t>
            </w:r>
          </w:p>
          <w:p w:rsidR="00607F78" w:rsidRPr="00824644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607F78" w:rsidRPr="008E30B6" w:rsidRDefault="00824644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44">
              <w:rPr>
                <w:rFonts w:ascii="Times New Roman" w:hAnsi="Times New Roman" w:cs="Times New Roman"/>
                <w:sz w:val="24"/>
                <w:szCs w:val="24"/>
              </w:rPr>
              <w:t>Лист самоконтроля</w:t>
            </w:r>
          </w:p>
        </w:tc>
        <w:tc>
          <w:tcPr>
            <w:tcW w:w="9781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3167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7D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10</w:t>
            </w:r>
          </w:p>
          <w:p w:rsidR="00607F78" w:rsidRPr="008E30B6" w:rsidRDefault="006870D7" w:rsidP="003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bookmarkStart w:id="0" w:name="_GoBack"/>
            <w:bookmarkEnd w:id="0"/>
          </w:p>
        </w:tc>
      </w:tr>
    </w:tbl>
    <w:p w:rsidR="00607F78" w:rsidRDefault="00607F78" w:rsidP="00607F78">
      <w:pPr>
        <w:rPr>
          <w:rFonts w:ascii="Times New Roman" w:hAnsi="Times New Roman" w:cs="Times New Roman"/>
          <w:sz w:val="24"/>
          <w:szCs w:val="24"/>
        </w:rPr>
      </w:pPr>
    </w:p>
    <w:p w:rsidR="00CB3890" w:rsidRPr="00607F78" w:rsidRDefault="00CB3890" w:rsidP="00607F78">
      <w:pPr>
        <w:rPr>
          <w:rFonts w:ascii="Times New Roman" w:hAnsi="Times New Roman" w:cs="Times New Roman"/>
          <w:sz w:val="24"/>
          <w:szCs w:val="24"/>
        </w:rPr>
      </w:pPr>
    </w:p>
    <w:p w:rsidR="00607F78" w:rsidRPr="00607F78" w:rsidRDefault="00607F78" w:rsidP="00607F78">
      <w:pPr>
        <w:rPr>
          <w:rFonts w:ascii="Times New Roman" w:hAnsi="Times New Roman" w:cs="Times New Roman"/>
          <w:sz w:val="24"/>
          <w:szCs w:val="24"/>
        </w:rPr>
      </w:pPr>
      <w:r w:rsidRPr="00607F7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3119"/>
        <w:gridCol w:w="3260"/>
        <w:gridCol w:w="3544"/>
        <w:gridCol w:w="2068"/>
      </w:tblGrid>
      <w:tr w:rsidR="00FF7CE8" w:rsidRPr="00607F78" w:rsidTr="000B116E">
        <w:tc>
          <w:tcPr>
            <w:tcW w:w="1696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701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</w:t>
            </w:r>
          </w:p>
        </w:tc>
        <w:tc>
          <w:tcPr>
            <w:tcW w:w="3119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544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068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8E30B6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</w:tblGrid>
            <w:tr w:rsidR="00FF7CE8" w:rsidRPr="008E30B6" w:rsidTr="000B116E">
              <w:tc>
                <w:tcPr>
                  <w:tcW w:w="1439" w:type="dxa"/>
                </w:tcPr>
                <w:p w:rsidR="00FF7CE8" w:rsidRPr="008E30B6" w:rsidRDefault="002F54C5" w:rsidP="00AD79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="00FF7C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Постановка цели и задачи урока</w:t>
                  </w:r>
                </w:p>
              </w:tc>
            </w:tr>
          </w:tbl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CE8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FF7CE8" w:rsidRPr="003167D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(посмотрели и улыбнулись)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демонстрирует видеоролик</w:t>
            </w:r>
            <w:r w:rsidR="00946367">
              <w:rPr>
                <w:rFonts w:ascii="Times New Roman" w:hAnsi="Times New Roman" w:cs="Times New Roman"/>
                <w:sz w:val="24"/>
                <w:szCs w:val="24"/>
              </w:rPr>
              <w:t xml:space="preserve"> (время ролика зависит от уровня подготовки класса, на усмотрение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 xml:space="preserve"> Фильм 1983г «Пацаны»</w:t>
            </w:r>
            <w:r w:rsidR="00307962">
              <w:rPr>
                <w:rFonts w:ascii="Times New Roman" w:hAnsi="Times New Roman" w:cs="Times New Roman"/>
                <w:sz w:val="24"/>
                <w:szCs w:val="24"/>
              </w:rPr>
              <w:t>, ролик из интернета.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2. Просит выдвинуть предположение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 теме предстоящего урока.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3. Организует беседу, выявляющую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4. Подводит итог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фиксируя на доске </w:t>
            </w:r>
            <w:r w:rsidR="002F54C5">
              <w:rPr>
                <w:rFonts w:ascii="Times New Roman" w:hAnsi="Times New Roman" w:cs="Times New Roman"/>
                <w:sz w:val="24"/>
                <w:szCs w:val="24"/>
              </w:rPr>
              <w:t>определение правонарушения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5. Ставит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выяснить что такое 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и юридическая ответственность</w:t>
            </w:r>
          </w:p>
          <w:p w:rsidR="00FF7CE8" w:rsidRPr="00607F7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ролик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 теме урока.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Слушают вопросы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 учителем во время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во фронтальном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Выдвигать гипотезу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обосновывать ее.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личного жизненного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Строить понятные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для собеседника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 целевой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Дополнять, уточнять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высказанные мнения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существу</w:t>
            </w:r>
            <w:proofErr w:type="gramEnd"/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68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рабочий лист, слайд 1 презентации 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2F54C5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701" w:type="dxa"/>
          </w:tcPr>
          <w:p w:rsidR="00FF7CE8" w:rsidRPr="00B55968" w:rsidRDefault="00FF7CE8" w:rsidP="00B55968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19" w:type="dxa"/>
          </w:tcPr>
          <w:p w:rsidR="00FF7CE8" w:rsidRDefault="00B55968" w:rsidP="00B5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 учащимся </w:t>
            </w:r>
            <w:r w:rsidR="00121267">
              <w:rPr>
                <w:rFonts w:ascii="Times New Roman" w:hAnsi="Times New Roman" w:cs="Times New Roman"/>
                <w:sz w:val="24"/>
                <w:szCs w:val="24"/>
              </w:rPr>
              <w:t>дать оценку поведению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90">
              <w:rPr>
                <w:rFonts w:ascii="Times New Roman" w:hAnsi="Times New Roman" w:cs="Times New Roman"/>
                <w:sz w:val="24"/>
                <w:szCs w:val="24"/>
              </w:rPr>
              <w:t>героев фильма</w:t>
            </w:r>
          </w:p>
          <w:p w:rsidR="00121267" w:rsidRPr="00B55968" w:rsidRDefault="00121267" w:rsidP="00B5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Беседа по вопросам домашнего задания</w:t>
            </w:r>
          </w:p>
          <w:p w:rsidR="00FF7CE8" w:rsidRPr="00B55968" w:rsidRDefault="00FF7CE8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Слушают вопросы</w:t>
            </w:r>
          </w:p>
          <w:p w:rsidR="00121267" w:rsidRPr="00121267" w:rsidRDefault="00C67974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="00121267"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-Что называется правоотношением?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 xml:space="preserve">-Кто может быть участником </w:t>
            </w:r>
            <w:r w:rsidRPr="0012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правоотношений?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-Что такое правоспособность и дееспособность, с какого возраста наступает?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-Что значит правомерное поведение?</w:t>
            </w:r>
          </w:p>
          <w:p w:rsidR="00C67974" w:rsidRPr="00121267" w:rsidRDefault="00121267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У правомерного поведения есть свой антипод – противоправное поведение.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 учителем во время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во фронтальном</w:t>
            </w:r>
          </w:p>
          <w:p w:rsidR="00FF7CE8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3544" w:type="dxa"/>
          </w:tcPr>
          <w:p w:rsidR="00C67974" w:rsidRPr="00C67974" w:rsidRDefault="00121267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7974" w:rsidRPr="00C6797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="00C67974" w:rsidRPr="00C6797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собеседника.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Строить понятные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для собеседника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</w:t>
            </w:r>
          </w:p>
          <w:p w:rsidR="00FF7CE8" w:rsidRPr="00F207DC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</w:tc>
        <w:tc>
          <w:tcPr>
            <w:tcW w:w="2068" w:type="dxa"/>
          </w:tcPr>
          <w:p w:rsidR="00FF7CE8" w:rsidRPr="00F207DC" w:rsidRDefault="00FF7CE8" w:rsidP="00651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2F54C5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2126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CE8" w:rsidRPr="00F207DC" w:rsidRDefault="00121267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121267" w:rsidRDefault="0002603A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267"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67" w:rsidRPr="00121267">
              <w:rPr>
                <w:rFonts w:ascii="Times New Roman" w:hAnsi="Times New Roman" w:cs="Times New Roman"/>
                <w:sz w:val="24"/>
                <w:szCs w:val="24"/>
              </w:rPr>
              <w:t>Работа по вопросу «Правонарушения и его признаки» Обществознание 9 кл.с.85-86.Сотавление схемы. См. приложение.</w:t>
            </w:r>
          </w:p>
          <w:p w:rsidR="00FF7CE8" w:rsidRPr="00F207DC" w:rsidRDefault="0002603A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E8" w:rsidRPr="00F207DC">
              <w:rPr>
                <w:rFonts w:ascii="Times New Roman" w:hAnsi="Times New Roman" w:cs="Times New Roman"/>
                <w:sz w:val="24"/>
                <w:szCs w:val="24"/>
              </w:rPr>
              <w:t>. При необходимости корректирует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результаты работы группы</w:t>
            </w:r>
          </w:p>
          <w:p w:rsidR="00EF3AD6" w:rsidRDefault="0002603A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AD6"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D6" w:rsidRPr="00EF3AD6">
              <w:rPr>
                <w:rFonts w:ascii="Times New Roman" w:hAnsi="Times New Roman" w:cs="Times New Roman"/>
                <w:sz w:val="24"/>
                <w:szCs w:val="24"/>
              </w:rPr>
              <w:t>Изучение  вопроса «Виды правонарушений» Решение правовых ситуаций.  См. приложение.</w:t>
            </w:r>
          </w:p>
          <w:p w:rsidR="00EF3AD6" w:rsidRPr="002F54C5" w:rsidRDefault="0002603A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AD6"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D6" w:rsidRPr="002F54C5">
              <w:rPr>
                <w:rFonts w:ascii="Times New Roman" w:hAnsi="Times New Roman" w:cs="Times New Roman"/>
                <w:sz w:val="24"/>
                <w:szCs w:val="24"/>
              </w:rPr>
              <w:t>Работа по вопросу «Юридическая ответственность и ее виды». Предлагает проанализировать пословицы</w:t>
            </w:r>
          </w:p>
          <w:p w:rsidR="00463EDD" w:rsidRPr="002F54C5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Default="00463EDD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D6" w:rsidRPr="0002603A" w:rsidRDefault="0002603A" w:rsidP="00EF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AD6" w:rsidRPr="0002603A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таблицы. Виды юридической ответственности</w:t>
            </w:r>
          </w:p>
        </w:tc>
        <w:tc>
          <w:tcPr>
            <w:tcW w:w="3260" w:type="dxa"/>
          </w:tcPr>
          <w:p w:rsidR="00FF7CE8" w:rsidRDefault="00FF7CE8" w:rsidP="0012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над содержанием текста 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 темы и ее первичное закрепление во время урока.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-Что такое правонарушение?</w:t>
            </w:r>
          </w:p>
          <w:p w:rsidR="00121267" w:rsidRPr="00121267" w:rsidRDefault="00121267" w:rsidP="00121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-Каковы его признаки?</w:t>
            </w:r>
          </w:p>
          <w:p w:rsidR="00121267" w:rsidRDefault="00121267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схемы, поясняет задание.</w:t>
            </w:r>
          </w:p>
          <w:p w:rsidR="00EF3AD6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детей в парах и индивидуально. </w:t>
            </w:r>
            <w:proofErr w:type="gramStart"/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Поясняет  задание</w:t>
            </w:r>
            <w:proofErr w:type="gramEnd"/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, выполняемое учащимися.Выслушивает ответы, комментирует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AD6" w:rsidRPr="00EF3AD6" w:rsidRDefault="00EF3AD6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r w:rsidRPr="00EF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пословицы:</w:t>
            </w:r>
          </w:p>
          <w:p w:rsidR="00EF3AD6" w:rsidRPr="00EF3AD6" w:rsidRDefault="00EF3AD6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-“За худые слова слетит и голова”.</w:t>
            </w:r>
          </w:p>
          <w:p w:rsidR="00EF3AD6" w:rsidRPr="00EF3AD6" w:rsidRDefault="00EF3AD6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-“Каков грех, такова и расправа”.</w:t>
            </w:r>
          </w:p>
          <w:p w:rsidR="00EF3AD6" w:rsidRPr="00EF3AD6" w:rsidRDefault="00EF3AD6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-“Таскал волк, потащили и волка”.</w:t>
            </w:r>
          </w:p>
          <w:p w:rsidR="0002603A" w:rsidRDefault="0002603A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D6" w:rsidRPr="00EF3AD6" w:rsidRDefault="00EF3AD6" w:rsidP="00EF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sz w:val="24"/>
                <w:szCs w:val="24"/>
              </w:rPr>
              <w:t>Выясняет тему следующего этапа урока-неотвратимость наказания.</w:t>
            </w:r>
          </w:p>
          <w:p w:rsidR="00463EDD" w:rsidRPr="00463EDD" w:rsidRDefault="00463EDD" w:rsidP="00463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с</w:t>
            </w:r>
          </w:p>
          <w:p w:rsidR="00463EDD" w:rsidRPr="00463EDD" w:rsidRDefault="00463EDD" w:rsidP="00463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“Кодексом об административных правонарушениях Р.Ф.”</w:t>
            </w:r>
          </w:p>
          <w:p w:rsidR="00463EDD" w:rsidRPr="00463EDD" w:rsidRDefault="00463EDD" w:rsidP="00463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“Гражданским кодексом Р.Ф.”</w:t>
            </w:r>
          </w:p>
          <w:p w:rsidR="00463EDD" w:rsidRPr="00463EDD" w:rsidRDefault="00463EDD" w:rsidP="00463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“Трудовым кодексом Р.Ф.”</w:t>
            </w:r>
          </w:p>
          <w:p w:rsidR="00EF3AD6" w:rsidRPr="00463EDD" w:rsidRDefault="00463EDD" w:rsidP="0046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задание.</w:t>
            </w:r>
          </w:p>
          <w:p w:rsidR="00566473" w:rsidRDefault="00463EDD" w:rsidP="00566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с “Уголовным кодексом Р.Ф.”, в интернете.</w:t>
            </w:r>
          </w:p>
          <w:p w:rsidR="00463EDD" w:rsidRDefault="00463EDD" w:rsidP="00566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>Выслушивает ответы  учащихся, комментирует.</w:t>
            </w:r>
          </w:p>
          <w:p w:rsidR="0002603A" w:rsidRPr="00463EDD" w:rsidRDefault="0002603A" w:rsidP="0046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в группе. (слайд 9)</w:t>
            </w:r>
          </w:p>
          <w:p w:rsidR="00EF3AD6" w:rsidRPr="00121267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Класс: понимать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на слух ответы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фиксировать результат работы групп в рабочий лист</w:t>
            </w:r>
          </w:p>
          <w:p w:rsidR="00FF7CE8" w:rsidRDefault="00121267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отвечают на вопросы, участвуют в обсуждении, записывают определение в тетрадь, </w:t>
            </w:r>
            <w:r w:rsidR="00307962">
              <w:rPr>
                <w:rFonts w:ascii="Times New Roman" w:hAnsi="Times New Roman" w:cs="Times New Roman"/>
                <w:sz w:val="24"/>
                <w:szCs w:val="24"/>
              </w:rPr>
              <w:t>работают с технологической картой,</w:t>
            </w:r>
            <w:r w:rsidRPr="0012126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 учебника, составляют схему.</w:t>
            </w:r>
          </w:p>
          <w:p w:rsidR="00EF3AD6" w:rsidRPr="002F54C5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5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 и по желанию на интерактивной доске.</w:t>
            </w:r>
          </w:p>
          <w:p w:rsidR="00EF3AD6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6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6" w:rsidRPr="002F54C5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отвечают на </w:t>
            </w:r>
            <w:r w:rsidRPr="002F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делают вывод, записывают определение в тетрадь.</w:t>
            </w:r>
          </w:p>
          <w:p w:rsidR="00EF3AD6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6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DD" w:rsidRDefault="00463EDD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DD" w:rsidRDefault="00463EDD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DD" w:rsidRDefault="00463EDD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DD" w:rsidRDefault="00463EDD" w:rsidP="0012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3A" w:rsidRDefault="0002603A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D6" w:rsidRPr="0002603A" w:rsidRDefault="00EF3AD6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Поиск в тексте ответов на конкретные вопросы, передают содержимое в преобразованной форме, применяют теоретические положения источника в процессе анализа учащимися фактов</w:t>
            </w:r>
          </w:p>
          <w:p w:rsidR="00463EDD" w:rsidRPr="0002603A" w:rsidRDefault="00463EDD" w:rsidP="0012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DD" w:rsidRPr="0002603A" w:rsidRDefault="00463EDD" w:rsidP="00026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заполнять </w:t>
            </w:r>
          </w:p>
          <w:p w:rsidR="00463EDD" w:rsidRPr="0002603A" w:rsidRDefault="00463EDD" w:rsidP="00026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таблицу, делают выводы,</w:t>
            </w:r>
          </w:p>
          <w:p w:rsidR="00463EDD" w:rsidRDefault="00463EDD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</w:t>
            </w:r>
            <w:r w:rsidR="0002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3A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группах.</w:t>
            </w:r>
          </w:p>
          <w:p w:rsidR="0002603A" w:rsidRPr="00121267" w:rsidRDefault="0002603A" w:rsidP="0002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работу</w:t>
            </w:r>
          </w:p>
        </w:tc>
        <w:tc>
          <w:tcPr>
            <w:tcW w:w="2068" w:type="dxa"/>
          </w:tcPr>
          <w:p w:rsidR="00FF7CE8" w:rsidRPr="00F207DC" w:rsidRDefault="00C67974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Распечатанные тексты, рабочие листы</w:t>
            </w:r>
            <w:r w:rsidR="0002603A">
              <w:rPr>
                <w:rFonts w:ascii="Times New Roman" w:hAnsi="Times New Roman" w:cs="Times New Roman"/>
                <w:sz w:val="24"/>
                <w:szCs w:val="24"/>
              </w:rPr>
              <w:t>. Слайд 2,3,4,5,6,7,8,9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2F54C5" w:rsidRDefault="002F54C5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63EDD" w:rsidRPr="002F54C5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и закрепление.</w:t>
            </w:r>
          </w:p>
        </w:tc>
        <w:tc>
          <w:tcPr>
            <w:tcW w:w="1701" w:type="dxa"/>
          </w:tcPr>
          <w:p w:rsidR="00FF7CE8" w:rsidRPr="00B55968" w:rsidRDefault="00463EDD" w:rsidP="002A6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30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3119" w:type="dxa"/>
          </w:tcPr>
          <w:p w:rsidR="00C67974" w:rsidRPr="00B55968" w:rsidRDefault="00B55968" w:rsidP="00463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EDD">
              <w:rPr>
                <w:rFonts w:ascii="Times New Roman" w:hAnsi="Times New Roman" w:cs="Times New Roman"/>
                <w:sz w:val="24"/>
                <w:szCs w:val="24"/>
              </w:rPr>
              <w:t>Обощение материала урока</w:t>
            </w:r>
          </w:p>
        </w:tc>
        <w:tc>
          <w:tcPr>
            <w:tcW w:w="3260" w:type="dxa"/>
          </w:tcPr>
          <w:p w:rsidR="00FF7CE8" w:rsidRPr="002F54C5" w:rsidRDefault="00463EDD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вопросу: что нового вы узнали сегодня на уроке?</w:t>
            </w:r>
          </w:p>
        </w:tc>
        <w:tc>
          <w:tcPr>
            <w:tcW w:w="3544" w:type="dxa"/>
          </w:tcPr>
          <w:p w:rsidR="009A3030" w:rsidRPr="002F54C5" w:rsidRDefault="00463EDD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068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2F54C5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</w:tcPr>
          <w:p w:rsidR="00FF7CE8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FF7CE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1.Подводит итоги урока</w:t>
            </w:r>
          </w:p>
          <w:p w:rsidR="0023638E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t>ученикам сформулировать вывод урока</w:t>
            </w:r>
          </w:p>
          <w:p w:rsidR="009A3030" w:rsidRPr="00F207DC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заполнение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листа самоконтроля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7CE8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урока, заполняют листы самоконтроля</w:t>
            </w:r>
          </w:p>
        </w:tc>
        <w:tc>
          <w:tcPr>
            <w:tcW w:w="3544" w:type="dxa"/>
          </w:tcPr>
          <w:p w:rsidR="00FF7CE8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умение рефлексировать, адекватно оценивать свой вклад в урок и действия других</w:t>
            </w:r>
          </w:p>
        </w:tc>
        <w:tc>
          <w:tcPr>
            <w:tcW w:w="2068" w:type="dxa"/>
          </w:tcPr>
          <w:p w:rsidR="00FF7CE8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лист, вкладка лист самоконтроля (или отдельно можно распечатать, как удобно)</w:t>
            </w:r>
          </w:p>
        </w:tc>
      </w:tr>
      <w:tr w:rsidR="009A3030" w:rsidRPr="00607F78" w:rsidTr="000B116E">
        <w:tc>
          <w:tcPr>
            <w:tcW w:w="1696" w:type="dxa"/>
          </w:tcPr>
          <w:p w:rsidR="009A3030" w:rsidRDefault="002F54C5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9A3030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3119" w:type="dxa"/>
          </w:tcPr>
          <w:p w:rsidR="009A3030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1.Объясняет цель и содержание, алгоритм выполнения д\з, отвечает на уточняющие вопросы.</w:t>
            </w:r>
          </w:p>
          <w:p w:rsidR="0023638E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Благодарит учащихся за работу на уроке</w:t>
            </w:r>
          </w:p>
          <w:p w:rsidR="0023638E" w:rsidRPr="00F207DC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030" w:rsidRPr="00607F78" w:rsidRDefault="00463EDD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по теме. (задание ОГЭ)</w:t>
            </w:r>
          </w:p>
        </w:tc>
        <w:tc>
          <w:tcPr>
            <w:tcW w:w="3544" w:type="dxa"/>
          </w:tcPr>
          <w:p w:rsidR="009A3030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умение слушать, правильно фиксировать д\з</w:t>
            </w:r>
          </w:p>
        </w:tc>
        <w:tc>
          <w:tcPr>
            <w:tcW w:w="2068" w:type="dxa"/>
          </w:tcPr>
          <w:p w:rsidR="009A3030" w:rsidRPr="00607F78" w:rsidRDefault="009A3030" w:rsidP="002F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 </w:t>
            </w:r>
            <w:r w:rsidR="0002603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F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0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5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216F" w:rsidRPr="003340F9" w:rsidRDefault="006870D7" w:rsidP="006870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135A4" w:rsidRPr="003340F9">
        <w:rPr>
          <w:rFonts w:ascii="Times New Roman" w:hAnsi="Times New Roman" w:cs="Times New Roman"/>
          <w:b/>
          <w:i/>
          <w:sz w:val="24"/>
          <w:szCs w:val="24"/>
        </w:rPr>
        <w:t>Материалы к уроку:</w:t>
      </w: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8784"/>
        <w:gridCol w:w="6662"/>
      </w:tblGrid>
      <w:tr w:rsidR="001848B5" w:rsidTr="00B55968">
        <w:tc>
          <w:tcPr>
            <w:tcW w:w="8784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самоконтроля урока по теме: </w:t>
            </w:r>
            <w:r w:rsidR="00EF3AD6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имя, фамилию _________________________________________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B5" w:rsidTr="00B55968">
        <w:trPr>
          <w:trHeight w:val="1104"/>
        </w:trPr>
        <w:tc>
          <w:tcPr>
            <w:tcW w:w="8784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 5-балльной шкале (отметьте кружочком):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эмоциональную атмосферу на уроке (понравилось- не понравилось)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40F9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314325"/>
                  <wp:effectExtent l="0" t="19050" r="19050" b="9525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1848B5" w:rsidRPr="003340F9" w:rsidRDefault="003340F9" w:rsidP="003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познавательность урока (узнал много нового – ничего не узнал)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9230" cy="3657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  <w:tr w:rsidR="003340F9" w:rsidTr="00B55968">
        <w:tc>
          <w:tcPr>
            <w:tcW w:w="8784" w:type="dxa"/>
          </w:tcPr>
          <w:p w:rsid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полезность урока (пригодится в жизни – не пригодится)</w:t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40F9" w:rsidRP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3340F9" w:rsidRDefault="003340F9" w:rsidP="00184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9230" cy="36576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40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работу учителя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9230" cy="36576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свою работу на уроке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9230" cy="36576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</w:tbl>
    <w:p w:rsidR="002362AB" w:rsidRPr="002362AB" w:rsidRDefault="002362AB" w:rsidP="003135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3857" w:rsidRPr="002362AB" w:rsidRDefault="002362AB" w:rsidP="002362AB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1. Определите, к каким видам правонарушений относится деяние: </w:t>
      </w:r>
    </w:p>
    <w:p w:rsidR="00A93857" w:rsidRPr="002F54C5" w:rsidRDefault="002362AB" w:rsidP="002F54C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sz w:val="24"/>
          <w:szCs w:val="24"/>
        </w:rPr>
        <w:t>1     Ученик переходил улицу на красный сигнал светофора (административный проступок).</w:t>
      </w:r>
    </w:p>
    <w:p w:rsidR="00A93857" w:rsidRPr="002F54C5" w:rsidRDefault="002362AB" w:rsidP="002F54C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sz w:val="24"/>
          <w:szCs w:val="24"/>
        </w:rPr>
        <w:t>2.      Подростки поджигали кнопки лифтов жилых домов и писали на стенах нецензурные слова (административные проступок).</w:t>
      </w:r>
    </w:p>
    <w:p w:rsidR="00A93857" w:rsidRPr="002F54C5" w:rsidRDefault="002362AB" w:rsidP="002F54C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sz w:val="24"/>
          <w:szCs w:val="24"/>
        </w:rPr>
        <w:t xml:space="preserve">3.      Гражданка </w:t>
      </w:r>
      <w:proofErr w:type="spellStart"/>
      <w:r w:rsidRPr="002F54C5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2F54C5">
        <w:rPr>
          <w:rFonts w:ascii="Times New Roman" w:hAnsi="Times New Roman" w:cs="Times New Roman"/>
          <w:sz w:val="24"/>
          <w:szCs w:val="24"/>
        </w:rPr>
        <w:t xml:space="preserve"> не выполняла свои договорные обязательства о найме жилья (гражданские проступок).</w:t>
      </w:r>
    </w:p>
    <w:p w:rsidR="00A93857" w:rsidRPr="002F54C5" w:rsidRDefault="002362AB" w:rsidP="002F54C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sz w:val="24"/>
          <w:szCs w:val="24"/>
        </w:rPr>
        <w:t>4.      Компания подростков хранила, использовала и распространяла наркотики (уголовное преступление).</w:t>
      </w:r>
    </w:p>
    <w:p w:rsidR="00A93857" w:rsidRPr="002F54C5" w:rsidRDefault="002362AB" w:rsidP="002F54C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sz w:val="24"/>
          <w:szCs w:val="24"/>
        </w:rPr>
        <w:t>5.      Гражданин Самохвалов не явился в суд для исполнения обязанностей присяжных заседателей (административный проступок).</w:t>
      </w:r>
    </w:p>
    <w:p w:rsidR="002362AB" w:rsidRPr="002F54C5" w:rsidRDefault="002362AB" w:rsidP="00236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4C5" w:rsidRPr="008F0B33" w:rsidRDefault="002F54C5" w:rsidP="006870D7">
      <w:pPr>
        <w:rPr>
          <w:rFonts w:ascii="Times New Roman" w:hAnsi="Times New Roman" w:cs="Times New Roman"/>
          <w:b/>
          <w:sz w:val="24"/>
          <w:szCs w:val="24"/>
        </w:rPr>
      </w:pPr>
    </w:p>
    <w:p w:rsidR="002F54C5" w:rsidRPr="002F54C5" w:rsidRDefault="002F54C5" w:rsidP="002F54C5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4C5">
        <w:rPr>
          <w:rFonts w:ascii="Times New Roman" w:hAnsi="Times New Roman" w:cs="Times New Roman"/>
          <w:b/>
          <w:sz w:val="24"/>
          <w:szCs w:val="24"/>
        </w:rPr>
        <w:t xml:space="preserve">Задание № 2. О каких видах юридической ответственности идет речь? </w:t>
      </w:r>
      <w:r w:rsidRPr="002F54C5">
        <w:rPr>
          <w:rFonts w:ascii="Times New Roman" w:hAnsi="Times New Roman" w:cs="Times New Roman"/>
          <w:b/>
          <w:i/>
          <w:iCs/>
          <w:sz w:val="24"/>
          <w:szCs w:val="24"/>
        </w:rPr>
        <w:t>(работа в группах)</w:t>
      </w:r>
    </w:p>
    <w:p w:rsidR="002F54C5" w:rsidRDefault="002F54C5" w:rsidP="002F54C5">
      <w:pPr>
        <w:pStyle w:val="a6"/>
        <w:numPr>
          <w:ilvl w:val="0"/>
          <w:numId w:val="9"/>
        </w:numPr>
        <w:spacing w:beforeAutospacing="0" w:after="0" w:afterAutospacing="0" w:line="276" w:lineRule="auto"/>
      </w:pPr>
      <w:r>
        <w:t>1.</w:t>
      </w:r>
      <w:r>
        <w:rPr>
          <w:sz w:val="14"/>
          <w:szCs w:val="14"/>
        </w:rPr>
        <w:t xml:space="preserve">      </w:t>
      </w:r>
      <w:r>
        <w:t>Этот вид ответственности был установлен судом. Иного порядка ее установления, кроме судебного, законом не предусмотрено. (уголовная)</w:t>
      </w:r>
    </w:p>
    <w:p w:rsidR="002F54C5" w:rsidRDefault="002F54C5" w:rsidP="002F54C5">
      <w:pPr>
        <w:pStyle w:val="a6"/>
        <w:numPr>
          <w:ilvl w:val="0"/>
          <w:numId w:val="9"/>
        </w:numPr>
        <w:spacing w:beforeAutospacing="0" w:after="0" w:afterAutospacing="0" w:line="276" w:lineRule="auto"/>
      </w:pPr>
      <w:r>
        <w:t>2.</w:t>
      </w:r>
      <w:r>
        <w:rPr>
          <w:sz w:val="14"/>
          <w:szCs w:val="14"/>
        </w:rPr>
        <w:t xml:space="preserve">      </w:t>
      </w:r>
      <w:r>
        <w:t>Ответственность за данный проступок была установлена органами ГАИ, наложившими на нарушителя штраф в размере трех минимальных окладов. (административная)</w:t>
      </w:r>
    </w:p>
    <w:p w:rsidR="002F54C5" w:rsidRDefault="002F54C5" w:rsidP="002F54C5">
      <w:pPr>
        <w:pStyle w:val="a6"/>
        <w:numPr>
          <w:ilvl w:val="0"/>
          <w:numId w:val="9"/>
        </w:numPr>
        <w:spacing w:beforeAutospacing="0" w:after="0" w:afterAutospacing="0" w:line="276" w:lineRule="auto"/>
      </w:pPr>
      <w:r>
        <w:t>3.</w:t>
      </w:r>
      <w:r>
        <w:rPr>
          <w:sz w:val="14"/>
          <w:szCs w:val="14"/>
        </w:rPr>
        <w:t xml:space="preserve">      </w:t>
      </w:r>
      <w:r>
        <w:t>Этот вид ответственности всегда имеет имущественных характер. На этот раз суд потребовал возмещения нанесенного материального и морального ущерба. (гражданская)</w:t>
      </w:r>
    </w:p>
    <w:p w:rsidR="002F54C5" w:rsidRDefault="002F54C5" w:rsidP="002F54C5">
      <w:pPr>
        <w:pStyle w:val="a6"/>
        <w:numPr>
          <w:ilvl w:val="0"/>
          <w:numId w:val="9"/>
        </w:numPr>
        <w:spacing w:beforeAutospacing="0" w:after="0" w:afterAutospacing="0" w:line="276" w:lineRule="auto"/>
      </w:pPr>
      <w:r>
        <w:t>4.</w:t>
      </w:r>
      <w:r>
        <w:rPr>
          <w:sz w:val="14"/>
          <w:szCs w:val="14"/>
        </w:rPr>
        <w:t xml:space="preserve">      </w:t>
      </w:r>
      <w:r>
        <w:t>Ответственность за данное правонарушение состояла в увольнении работника, его совершившего. (дисциплинарная)</w:t>
      </w:r>
    </w:p>
    <w:p w:rsidR="00762CCA" w:rsidRPr="002F54C5" w:rsidRDefault="00762CCA" w:rsidP="002F54C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62CCA" w:rsidRPr="002F54C5" w:rsidSect="008E3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6B2"/>
    <w:multiLevelType w:val="hybridMultilevel"/>
    <w:tmpl w:val="3A0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2CB3"/>
    <w:multiLevelType w:val="hybridMultilevel"/>
    <w:tmpl w:val="AFEA177E"/>
    <w:lvl w:ilvl="0" w:tplc="31A85B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DF"/>
    <w:multiLevelType w:val="hybridMultilevel"/>
    <w:tmpl w:val="95763822"/>
    <w:lvl w:ilvl="0" w:tplc="BD2A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6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46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8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C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2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E1A"/>
    <w:multiLevelType w:val="hybridMultilevel"/>
    <w:tmpl w:val="0D7EDEB4"/>
    <w:lvl w:ilvl="0" w:tplc="2C42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A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4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6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E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0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6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4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87F6D"/>
    <w:multiLevelType w:val="hybridMultilevel"/>
    <w:tmpl w:val="A3EADB54"/>
    <w:lvl w:ilvl="0" w:tplc="217278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083"/>
    <w:multiLevelType w:val="hybridMultilevel"/>
    <w:tmpl w:val="976C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27F9"/>
    <w:multiLevelType w:val="hybridMultilevel"/>
    <w:tmpl w:val="53DA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139A"/>
    <w:multiLevelType w:val="hybridMultilevel"/>
    <w:tmpl w:val="7AAC8022"/>
    <w:lvl w:ilvl="0" w:tplc="07F2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0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63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2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2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E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6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AE4892"/>
    <w:multiLevelType w:val="hybridMultilevel"/>
    <w:tmpl w:val="26364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5788"/>
    <w:multiLevelType w:val="hybridMultilevel"/>
    <w:tmpl w:val="AAF0359C"/>
    <w:lvl w:ilvl="0" w:tplc="65C827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AE"/>
    <w:rsid w:val="0002603A"/>
    <w:rsid w:val="000A031E"/>
    <w:rsid w:val="000B116E"/>
    <w:rsid w:val="00121267"/>
    <w:rsid w:val="001517BD"/>
    <w:rsid w:val="00174231"/>
    <w:rsid w:val="001848B5"/>
    <w:rsid w:val="00217B9B"/>
    <w:rsid w:val="002240E8"/>
    <w:rsid w:val="002362AB"/>
    <w:rsid w:val="0023638E"/>
    <w:rsid w:val="002710A9"/>
    <w:rsid w:val="002A62E2"/>
    <w:rsid w:val="002F54C5"/>
    <w:rsid w:val="00307962"/>
    <w:rsid w:val="003135A4"/>
    <w:rsid w:val="003167D8"/>
    <w:rsid w:val="003340F9"/>
    <w:rsid w:val="003A6DDC"/>
    <w:rsid w:val="003D470B"/>
    <w:rsid w:val="003D52C8"/>
    <w:rsid w:val="00417940"/>
    <w:rsid w:val="00463EDD"/>
    <w:rsid w:val="004A57F6"/>
    <w:rsid w:val="004B6394"/>
    <w:rsid w:val="005243BB"/>
    <w:rsid w:val="00566473"/>
    <w:rsid w:val="005846E3"/>
    <w:rsid w:val="00607F78"/>
    <w:rsid w:val="00651393"/>
    <w:rsid w:val="006870D7"/>
    <w:rsid w:val="006A1285"/>
    <w:rsid w:val="0071286A"/>
    <w:rsid w:val="00762CCA"/>
    <w:rsid w:val="00824644"/>
    <w:rsid w:val="00825DAE"/>
    <w:rsid w:val="00853058"/>
    <w:rsid w:val="008551A3"/>
    <w:rsid w:val="0088216F"/>
    <w:rsid w:val="008B2BF8"/>
    <w:rsid w:val="008E30B6"/>
    <w:rsid w:val="008E5403"/>
    <w:rsid w:val="008F0B33"/>
    <w:rsid w:val="00946367"/>
    <w:rsid w:val="00953465"/>
    <w:rsid w:val="009774CB"/>
    <w:rsid w:val="009A3030"/>
    <w:rsid w:val="009C4720"/>
    <w:rsid w:val="009E6DD7"/>
    <w:rsid w:val="00A276AE"/>
    <w:rsid w:val="00A30A7E"/>
    <w:rsid w:val="00A55744"/>
    <w:rsid w:val="00A93857"/>
    <w:rsid w:val="00AD7981"/>
    <w:rsid w:val="00B07EC5"/>
    <w:rsid w:val="00B31E67"/>
    <w:rsid w:val="00B55968"/>
    <w:rsid w:val="00B7237E"/>
    <w:rsid w:val="00B845B4"/>
    <w:rsid w:val="00BA392A"/>
    <w:rsid w:val="00BB21FF"/>
    <w:rsid w:val="00BC59E9"/>
    <w:rsid w:val="00BE7F60"/>
    <w:rsid w:val="00C0354D"/>
    <w:rsid w:val="00C67974"/>
    <w:rsid w:val="00C91D58"/>
    <w:rsid w:val="00CB3890"/>
    <w:rsid w:val="00CF187E"/>
    <w:rsid w:val="00DB4417"/>
    <w:rsid w:val="00E310DB"/>
    <w:rsid w:val="00E5720C"/>
    <w:rsid w:val="00EF3AD6"/>
    <w:rsid w:val="00F07AD0"/>
    <w:rsid w:val="00F207DC"/>
    <w:rsid w:val="00F74FB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1F27"/>
  <w15:docId w15:val="{4FF67CC2-56E7-4B96-A099-6648867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0B"/>
  </w:style>
  <w:style w:type="paragraph" w:styleId="1">
    <w:name w:val="heading 1"/>
    <w:basedOn w:val="a"/>
    <w:next w:val="a"/>
    <w:link w:val="10"/>
    <w:uiPriority w:val="9"/>
    <w:qFormat/>
    <w:rsid w:val="00C0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5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rsid w:val="00B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8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40F9"/>
    <w:pPr>
      <w:ind w:left="720"/>
      <w:contextualSpacing/>
    </w:pPr>
  </w:style>
  <w:style w:type="character" w:customStyle="1" w:styleId="c15">
    <w:name w:val="c15"/>
    <w:basedOn w:val="a0"/>
    <w:rsid w:val="00BB21FF"/>
  </w:style>
  <w:style w:type="character" w:styleId="a9">
    <w:name w:val="FollowedHyperlink"/>
    <w:basedOn w:val="a0"/>
    <w:uiPriority w:val="99"/>
    <w:semiHidden/>
    <w:unhideWhenUsed/>
    <w:rsid w:val="00463EDD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8F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CB6CA-A09A-453F-93AA-8FCE2378036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67A0E4EF-CDA8-4ADE-B63A-26E3AB35962D}" type="pres">
      <dgm:prSet presAssocID="{BE8CB6CA-A09A-453F-93AA-8FCE2378036C}" presName="Name0" presStyleCnt="0">
        <dgm:presLayoutVars>
          <dgm:dir/>
          <dgm:animLvl val="lvl"/>
          <dgm:resizeHandles val="exact"/>
        </dgm:presLayoutVars>
      </dgm:prSet>
      <dgm:spPr/>
    </dgm:pt>
    <dgm:pt modelId="{76EF3CD7-E1AC-4273-BC39-E775124B1FE2}" type="pres">
      <dgm:prSet presAssocID="{BE8CB6CA-A09A-453F-93AA-8FCE2378036C}" presName="dummy" presStyleCnt="0"/>
      <dgm:spPr/>
    </dgm:pt>
    <dgm:pt modelId="{805F156A-90FE-4977-AE9A-90EFCE062656}" type="pres">
      <dgm:prSet presAssocID="{BE8CB6CA-A09A-453F-93AA-8FCE2378036C}" presName="linH" presStyleCnt="0"/>
      <dgm:spPr/>
    </dgm:pt>
    <dgm:pt modelId="{CD1BCBD9-D71A-4C5B-A03F-3DE01C0AC502}" type="pres">
      <dgm:prSet presAssocID="{BE8CB6CA-A09A-453F-93AA-8FCE2378036C}" presName="padding1" presStyleCnt="0"/>
      <dgm:spPr/>
    </dgm:pt>
    <dgm:pt modelId="{D51A7AED-6A3A-4268-B7E5-D4FAA66297BE}" type="pres">
      <dgm:prSet presAssocID="{BE8CB6CA-A09A-453F-93AA-8FCE2378036C}" presName="padding2" presStyleCnt="0"/>
      <dgm:spPr/>
    </dgm:pt>
    <dgm:pt modelId="{BC3D6402-A79C-4159-8806-9DF6905886B8}" type="pres">
      <dgm:prSet presAssocID="{BE8CB6CA-A09A-453F-93AA-8FCE2378036C}" presName="negArrow" presStyleCnt="0"/>
      <dgm:spPr/>
    </dgm:pt>
    <dgm:pt modelId="{FF73CDCD-9947-4F9C-B6B6-CED6C2AC5944}" type="pres">
      <dgm:prSet presAssocID="{BE8CB6CA-A09A-453F-93AA-8FCE2378036C}" presName="backgroundArrow" presStyleLbl="node1" presStyleIdx="0" presStyleCnt="1" custScaleY="176600"/>
      <dgm:spPr/>
      <dgm:t>
        <a:bodyPr/>
        <a:lstStyle/>
        <a:p>
          <a:endParaRPr lang="ru-RU"/>
        </a:p>
      </dgm:t>
    </dgm:pt>
  </dgm:ptLst>
  <dgm:cxnLst>
    <dgm:cxn modelId="{4A186121-FD1C-44F3-9DC3-16B4BBC0A957}" type="presOf" srcId="{BE8CB6CA-A09A-453F-93AA-8FCE2378036C}" destId="{67A0E4EF-CDA8-4ADE-B63A-26E3AB35962D}" srcOrd="0" destOrd="0" presId="urn:microsoft.com/office/officeart/2005/8/layout/hProcess3"/>
    <dgm:cxn modelId="{C24957ED-CF17-41C8-B97A-588E6286444A}" type="presParOf" srcId="{67A0E4EF-CDA8-4ADE-B63A-26E3AB35962D}" destId="{76EF3CD7-E1AC-4273-BC39-E775124B1FE2}" srcOrd="0" destOrd="0" presId="urn:microsoft.com/office/officeart/2005/8/layout/hProcess3"/>
    <dgm:cxn modelId="{4FED395F-A704-4BB0-B081-A359D398BE67}" type="presParOf" srcId="{67A0E4EF-CDA8-4ADE-B63A-26E3AB35962D}" destId="{805F156A-90FE-4977-AE9A-90EFCE062656}" srcOrd="1" destOrd="0" presId="urn:microsoft.com/office/officeart/2005/8/layout/hProcess3"/>
    <dgm:cxn modelId="{A24313B3-A40E-426B-92F1-E9DDEB96E3F3}" type="presParOf" srcId="{805F156A-90FE-4977-AE9A-90EFCE062656}" destId="{CD1BCBD9-D71A-4C5B-A03F-3DE01C0AC502}" srcOrd="0" destOrd="0" presId="urn:microsoft.com/office/officeart/2005/8/layout/hProcess3"/>
    <dgm:cxn modelId="{59C66AC7-6144-405D-8C3C-80A259DCB2D1}" type="presParOf" srcId="{805F156A-90FE-4977-AE9A-90EFCE062656}" destId="{D51A7AED-6A3A-4268-B7E5-D4FAA66297BE}" srcOrd="1" destOrd="0" presId="urn:microsoft.com/office/officeart/2005/8/layout/hProcess3"/>
    <dgm:cxn modelId="{94B376E9-7DB9-4DC5-AF33-E3104EE5A95F}" type="presParOf" srcId="{805F156A-90FE-4977-AE9A-90EFCE062656}" destId="{BC3D6402-A79C-4159-8806-9DF6905886B8}" srcOrd="2" destOrd="0" presId="urn:microsoft.com/office/officeart/2005/8/layout/hProcess3"/>
    <dgm:cxn modelId="{E439C216-CD96-4EC2-ACDC-E45BD12AEC9C}" type="presParOf" srcId="{805F156A-90FE-4977-AE9A-90EFCE062656}" destId="{FF73CDCD-9947-4F9C-B6B6-CED6C2AC5944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3CDCD-9947-4F9C-B6B6-CED6C2AC5944}">
      <dsp:nvSpPr>
        <dsp:cNvPr id="0" name=""/>
        <dsp:cNvSpPr/>
      </dsp:nvSpPr>
      <dsp:spPr>
        <a:xfrm>
          <a:off x="1944" y="0"/>
          <a:ext cx="3977561" cy="314324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65E9-A4B5-4470-9CDA-10FDD6D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2</cp:revision>
  <cp:lastPrinted>2014-07-04T05:02:00Z</cp:lastPrinted>
  <dcterms:created xsi:type="dcterms:W3CDTF">2021-04-29T19:30:00Z</dcterms:created>
  <dcterms:modified xsi:type="dcterms:W3CDTF">2021-04-29T19:30:00Z</dcterms:modified>
</cp:coreProperties>
</file>