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Проект «Сундучок семейных игр и игрушек»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 xml:space="preserve"> младшей группе 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Тип проекта: игровой, практический, творческий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Срок: краткосрочный (1 неделя)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Участники: родители, воспитатели, дети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Возраст детей: 3-4 года.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Цель проекта: Повышение педагогической компетенции родителей по проблеме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активизации игровой деятельности дошкольников в условиях семьи.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 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Задачи: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1. Показать родителям значение совместных игр для развития ребёнка.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2. Приобщать к игре ребёнка в условиях семьи.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 xml:space="preserve">3. Обогащать детско-родительские отношения опытом </w:t>
      </w:r>
      <w:proofErr w:type="gramStart"/>
      <w:r w:rsidRPr="0073177F">
        <w:rPr>
          <w:rFonts w:ascii="Times New Roman" w:hAnsi="Times New Roman" w:cs="Times New Roman"/>
          <w:sz w:val="28"/>
          <w:szCs w:val="28"/>
        </w:rPr>
        <w:t>совместной</w:t>
      </w:r>
      <w:proofErr w:type="gramEnd"/>
      <w:r w:rsidRPr="0073177F">
        <w:rPr>
          <w:rFonts w:ascii="Times New Roman" w:hAnsi="Times New Roman" w:cs="Times New Roman"/>
          <w:sz w:val="28"/>
          <w:szCs w:val="28"/>
        </w:rPr>
        <w:t xml:space="preserve"> творческой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4. Установить партнерские отношения с семьей каждого воспитанника.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5.Развивать навыки общения со своим ребенком в процессе игры.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 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Методы реализации проекта: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1 Беседы с детьми и родителями.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2 Консультации для родителей.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3 Фотоотчет «Как я играю с ребенком дома»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4 Интервью у детей.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5Оформление информации для родителей в родительском уголке.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1.  У детей формируются представления о социальных явлениях, о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значимости семьи в жизни каждого человека, активизируются эмоции,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память, развивается познавательная активность ребенка.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2. Формируется активность и заинтересованность родителей в воспитании и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3177F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Pr="0073177F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3. Устанавливаются эмоционально близкие отношения детей и родителей </w:t>
      </w:r>
      <w:proofErr w:type="gramStart"/>
      <w:r w:rsidRPr="0073177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3177F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73177F">
        <w:rPr>
          <w:rFonts w:ascii="Times New Roman" w:hAnsi="Times New Roman" w:cs="Times New Roman"/>
          <w:sz w:val="28"/>
          <w:szCs w:val="28"/>
        </w:rPr>
        <w:t xml:space="preserve"> совместной деятельности.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4. Рост посещаемости родителями конкурсных мероприятий.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5.  Формирование у детей любви и уважения к</w:t>
      </w:r>
      <w:r w:rsidRPr="0073177F">
        <w:rPr>
          <w:rFonts w:ascii="Times New Roman" w:hAnsi="Times New Roman" w:cs="Times New Roman"/>
          <w:sz w:val="28"/>
          <w:szCs w:val="28"/>
        </w:rPr>
        <w:t xml:space="preserve"> р</w:t>
      </w:r>
      <w:r w:rsidRPr="0073177F">
        <w:rPr>
          <w:rFonts w:ascii="Times New Roman" w:hAnsi="Times New Roman" w:cs="Times New Roman"/>
          <w:sz w:val="28"/>
          <w:szCs w:val="28"/>
        </w:rPr>
        <w:t>одителям.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 </w:t>
      </w:r>
      <w:r w:rsidRPr="0073177F">
        <w:rPr>
          <w:rFonts w:ascii="Times New Roman" w:hAnsi="Times New Roman" w:cs="Times New Roman"/>
          <w:sz w:val="28"/>
          <w:szCs w:val="28"/>
        </w:rPr>
        <w:t>Этапы проекта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1 этап – подготовительный.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1.    Изготовление буклета родителям: «Как привлечь ребёнка к уборке игрушек».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2.    Подбор материала для альбома «Игры нашего детства». Способствовать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организации совместной поисково-информационной деятельности с родителями.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3.    Консультаций в родительском уголке:  «Влияние старшего поколения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на развитие ребёнка», «Роль игры в организации поведения ребёнка»,  «Как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провести выходной день с ребёнком».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4.    Взять интервью у детей. Выяснить с кем ребёнок играет, и в какие игры, какие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у него игрушки.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5.    Пополнение дидактических, подвижных и сюжетно-ролевых игр для детей.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2 этап – основной.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</w:p>
    <w:p w:rsidR="0073177F" w:rsidRDefault="0073177F" w:rsidP="0073177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Консультация для родителей «Играйте вместе с детьми!» </w:t>
      </w:r>
    </w:p>
    <w:p w:rsidR="0073177F" w:rsidRPr="0073177F" w:rsidRDefault="0073177F" w:rsidP="0073177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</w:t>
      </w:r>
      <w:r w:rsidRPr="0073177F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proofErr w:type="gramStart"/>
      <w:r w:rsidRPr="0073177F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организации игр в семье.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2.  Изготовление альбома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 xml:space="preserve">3.  Повышать творческую активность родителей. Познакомить детей с играми </w:t>
      </w:r>
      <w:proofErr w:type="gramStart"/>
      <w:r w:rsidRPr="0073177F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детства родителей. 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4.  Беседа с родителями «Игры, в которые можно поиграть дома».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Привлечь родителей к активному участию в жизни ребёнка.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5. Изготовление семейных игр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3 – этап заключительный.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1. Выставка рисунков и фотографий на тему: «В какие игры мы играем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 xml:space="preserve">в семье». Обогащать детско-родительские отношения опытом </w:t>
      </w:r>
      <w:proofErr w:type="gramStart"/>
      <w:r w:rsidRPr="0073177F">
        <w:rPr>
          <w:rFonts w:ascii="Times New Roman" w:hAnsi="Times New Roman" w:cs="Times New Roman"/>
          <w:sz w:val="28"/>
          <w:szCs w:val="28"/>
        </w:rPr>
        <w:t>совместной</w:t>
      </w:r>
      <w:proofErr w:type="gramEnd"/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творческой деятельности. Взаимодействие ребенка с семьей в процессе игр.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2. «Что понравилось и запомнилось». Выявить уровень результатов о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проделанной работе.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 3.Самореализация всех участников проекта.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Выводы: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 xml:space="preserve">Детские годы – самые важные в жизни человека. И как они пройдут, зависит </w:t>
      </w:r>
      <w:proofErr w:type="gramStart"/>
      <w:r w:rsidRPr="0073177F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lastRenderedPageBreak/>
        <w:t>взрослых – родителей, воспитателей. Семья играет главную роль в жизни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ребёнка. Работая над проектом, мы ставили задачу объединить усилия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 и семьи в вопросах воспитания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ребёнка. В процессе нашего проекта мы старались донести до родителей, что игра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– это универсальный способ обучения и воспитания</w:t>
      </w:r>
      <w:proofErr w:type="gramStart"/>
      <w:r w:rsidRPr="0073177F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73177F">
        <w:rPr>
          <w:rFonts w:ascii="Times New Roman" w:hAnsi="Times New Roman" w:cs="Times New Roman"/>
          <w:sz w:val="28"/>
          <w:szCs w:val="28"/>
        </w:rPr>
        <w:t>По результатам родители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3177F">
        <w:rPr>
          <w:rFonts w:ascii="Times New Roman" w:hAnsi="Times New Roman" w:cs="Times New Roman"/>
          <w:sz w:val="28"/>
          <w:szCs w:val="28"/>
        </w:rPr>
        <w:t>заинтересованы в развитии игровой деятельности детей.</w:t>
      </w:r>
      <w:proofErr w:type="gramEnd"/>
      <w:r w:rsidRPr="0073177F">
        <w:rPr>
          <w:rFonts w:ascii="Times New Roman" w:hAnsi="Times New Roman" w:cs="Times New Roman"/>
          <w:sz w:val="28"/>
          <w:szCs w:val="28"/>
        </w:rPr>
        <w:t xml:space="preserve"> В дальнейшем планируем</w:t>
      </w:r>
    </w:p>
    <w:p w:rsidR="0073177F" w:rsidRPr="0073177F" w:rsidRDefault="0073177F" w:rsidP="0073177F">
      <w:pPr>
        <w:rPr>
          <w:rFonts w:ascii="Times New Roman" w:hAnsi="Times New Roman" w:cs="Times New Roman"/>
          <w:sz w:val="28"/>
          <w:szCs w:val="28"/>
        </w:rPr>
      </w:pPr>
      <w:r w:rsidRPr="0073177F">
        <w:rPr>
          <w:rFonts w:ascii="Times New Roman" w:hAnsi="Times New Roman" w:cs="Times New Roman"/>
          <w:sz w:val="28"/>
          <w:szCs w:val="28"/>
        </w:rPr>
        <w:t>привлекать родителей к активному участию в жизни своего ребёнка и</w:t>
      </w:r>
    </w:p>
    <w:p w:rsidR="007D618B" w:rsidRPr="0073177F" w:rsidRDefault="0073177F" w:rsidP="0073177F">
      <w:pPr>
        <w:rPr>
          <w:rFonts w:ascii="Times New Roman" w:hAnsi="Times New Roman" w:cs="Times New Roman"/>
        </w:rPr>
      </w:pPr>
      <w:proofErr w:type="gramStart"/>
      <w:r w:rsidRPr="0073177F">
        <w:rPr>
          <w:rFonts w:ascii="Times New Roman" w:hAnsi="Times New Roman" w:cs="Times New Roman"/>
          <w:sz w:val="28"/>
          <w:szCs w:val="28"/>
        </w:rPr>
        <w:t>использованию семейных выходных и игр</w:t>
      </w:r>
      <w:r w:rsidRPr="0073177F">
        <w:rPr>
          <w:rFonts w:ascii="Times New Roman" w:hAnsi="Times New Roman" w:cs="Times New Roman"/>
          <w:sz w:val="28"/>
          <w:szCs w:val="28"/>
        </w:rPr>
        <w:t xml:space="preserve"> с ребенком, как важного аспекты в воспитаний</w:t>
      </w:r>
      <w:r>
        <w:rPr>
          <w:rFonts w:ascii="Times New Roman" w:hAnsi="Times New Roman" w:cs="Times New Roman"/>
          <w:sz w:val="28"/>
          <w:szCs w:val="28"/>
        </w:rPr>
        <w:t xml:space="preserve"> ребенка.</w:t>
      </w:r>
      <w:proofErr w:type="gramEnd"/>
    </w:p>
    <w:sectPr w:rsidR="007D618B" w:rsidRPr="00731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113" w:rsidRDefault="00E91113" w:rsidP="0073177F">
      <w:pPr>
        <w:spacing w:after="0" w:line="240" w:lineRule="auto"/>
      </w:pPr>
      <w:r>
        <w:separator/>
      </w:r>
    </w:p>
  </w:endnote>
  <w:endnote w:type="continuationSeparator" w:id="0">
    <w:p w:rsidR="00E91113" w:rsidRDefault="00E91113" w:rsidP="0073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113" w:rsidRDefault="00E91113" w:rsidP="0073177F">
      <w:pPr>
        <w:spacing w:after="0" w:line="240" w:lineRule="auto"/>
      </w:pPr>
      <w:r>
        <w:separator/>
      </w:r>
    </w:p>
  </w:footnote>
  <w:footnote w:type="continuationSeparator" w:id="0">
    <w:p w:rsidR="00E91113" w:rsidRDefault="00E91113" w:rsidP="00731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56AA5"/>
    <w:multiLevelType w:val="hybridMultilevel"/>
    <w:tmpl w:val="F9A0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77F"/>
    <w:rsid w:val="0073177F"/>
    <w:rsid w:val="007D618B"/>
    <w:rsid w:val="00DC7B4B"/>
    <w:rsid w:val="00E9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177F"/>
  </w:style>
  <w:style w:type="paragraph" w:styleId="a5">
    <w:name w:val="footer"/>
    <w:basedOn w:val="a"/>
    <w:link w:val="a6"/>
    <w:uiPriority w:val="99"/>
    <w:unhideWhenUsed/>
    <w:rsid w:val="00731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177F"/>
  </w:style>
  <w:style w:type="paragraph" w:styleId="a7">
    <w:name w:val="List Paragraph"/>
    <w:basedOn w:val="a"/>
    <w:uiPriority w:val="34"/>
    <w:qFormat/>
    <w:rsid w:val="007317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177F"/>
  </w:style>
  <w:style w:type="paragraph" w:styleId="a5">
    <w:name w:val="footer"/>
    <w:basedOn w:val="a"/>
    <w:link w:val="a6"/>
    <w:uiPriority w:val="99"/>
    <w:unhideWhenUsed/>
    <w:rsid w:val="00731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177F"/>
  </w:style>
  <w:style w:type="paragraph" w:styleId="a7">
    <w:name w:val="List Paragraph"/>
    <w:basedOn w:val="a"/>
    <w:uiPriority w:val="34"/>
    <w:qFormat/>
    <w:rsid w:val="00731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2026-04-26T13:00:00Z</cp:lastPrinted>
  <dcterms:created xsi:type="dcterms:W3CDTF">2026-04-26T12:48:00Z</dcterms:created>
  <dcterms:modified xsi:type="dcterms:W3CDTF">2026-04-26T13:01:00Z</dcterms:modified>
</cp:coreProperties>
</file>