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B8A" w:rsidRDefault="00F32BD4">
      <w:pPr>
        <w:widowControl w:val="0"/>
        <w:autoSpaceDE w:val="0"/>
        <w:autoSpaceDN w:val="0"/>
        <w:spacing w:before="74" w:after="0" w:line="240" w:lineRule="auto"/>
        <w:ind w:right="117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бюджетное дошкол</w:t>
      </w:r>
      <w:r w:rsidR="00C15D3F">
        <w:rPr>
          <w:rFonts w:ascii="Times New Roman" w:eastAsia="Times New Roman" w:hAnsi="Times New Roman" w:cs="Times New Roman"/>
          <w:sz w:val="28"/>
          <w:szCs w:val="28"/>
        </w:rPr>
        <w:t>ьное образовательно учреждение д</w:t>
      </w:r>
      <w:r>
        <w:rPr>
          <w:rFonts w:ascii="Times New Roman" w:eastAsia="Times New Roman" w:hAnsi="Times New Roman" w:cs="Times New Roman"/>
          <w:sz w:val="28"/>
          <w:szCs w:val="28"/>
        </w:rPr>
        <w:t>етский сад № 7 «Радуга»</w:t>
      </w:r>
    </w:p>
    <w:p w:rsidR="00257B8A" w:rsidRDefault="00F32BD4">
      <w:pPr>
        <w:widowControl w:val="0"/>
        <w:tabs>
          <w:tab w:val="left" w:pos="2730"/>
        </w:tabs>
        <w:autoSpaceDE w:val="0"/>
        <w:autoSpaceDN w:val="0"/>
        <w:spacing w:after="0" w:line="240" w:lineRule="auto"/>
        <w:ind w:left="-142"/>
        <w:rPr>
          <w:rFonts w:ascii="Times New Roman" w:eastAsia="Times New Roman" w:hAnsi="Times New Roman" w:cs="Times New Roman"/>
          <w:sz w:val="34"/>
          <w:szCs w:val="32"/>
        </w:rPr>
      </w:pPr>
      <w:r>
        <w:rPr>
          <w:rFonts w:ascii="Times New Roman" w:eastAsia="Times New Roman" w:hAnsi="Times New Roman" w:cs="Times New Roman"/>
          <w:sz w:val="34"/>
          <w:szCs w:val="32"/>
        </w:rPr>
        <w:tab/>
      </w: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96"/>
          <w:szCs w:val="32"/>
        </w:rPr>
      </w:pPr>
    </w:p>
    <w:p w:rsidR="00257B8A" w:rsidRDefault="00F32BD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28"/>
          <w:lang w:eastAsia="ru-RU"/>
        </w:rPr>
        <w:t>ПРОЕКТНАЯ РАБОТА В СРЕДНЕЙ ГРУППЕ «КАЛИНКА»</w:t>
      </w:r>
    </w:p>
    <w:p w:rsidR="00257B8A" w:rsidRDefault="00F32B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28"/>
          <w:lang w:eastAsia="ru-RU"/>
        </w:rPr>
        <w:t>ПО ВАЛЕОЛОГИИИ ПО ТЕМЕ: «ПРАВИЛЬНОЕ ПИТАНИЕ –ПУТЬ К ЗДОРОВЬЮ»</w:t>
      </w:r>
    </w:p>
    <w:p w:rsidR="00257B8A" w:rsidRDefault="00C15D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4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78105</wp:posOffset>
            </wp:positionV>
            <wp:extent cx="336042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29" y="21470"/>
                <wp:lineTo x="214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B8A" w:rsidRDefault="00257B8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43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C15D3F" w:rsidRDefault="00C15D3F" w:rsidP="00C15D3F">
      <w:pPr>
        <w:widowControl w:val="0"/>
        <w:autoSpaceDE w:val="0"/>
        <w:autoSpaceDN w:val="0"/>
        <w:spacing w:after="0" w:line="276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C15D3F" w:rsidRDefault="00C15D3F" w:rsidP="00C15D3F">
      <w:pPr>
        <w:widowControl w:val="0"/>
        <w:autoSpaceDE w:val="0"/>
        <w:autoSpaceDN w:val="0"/>
        <w:spacing w:after="0" w:line="276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C15D3F" w:rsidRDefault="00C15D3F" w:rsidP="00C15D3F">
      <w:pPr>
        <w:widowControl w:val="0"/>
        <w:autoSpaceDE w:val="0"/>
        <w:autoSpaceDN w:val="0"/>
        <w:spacing w:after="0" w:line="276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C15D3F" w:rsidRDefault="00C15D3F" w:rsidP="00C15D3F">
      <w:pPr>
        <w:widowControl w:val="0"/>
        <w:autoSpaceDE w:val="0"/>
        <w:autoSpaceDN w:val="0"/>
        <w:spacing w:after="0" w:line="276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</w:p>
    <w:p w:rsidR="00C15D3F" w:rsidRDefault="00C15D3F" w:rsidP="00C15D3F">
      <w:pPr>
        <w:widowControl w:val="0"/>
        <w:autoSpaceDE w:val="0"/>
        <w:autoSpaceDN w:val="0"/>
        <w:spacing w:after="0" w:line="276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Разработала: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     Воспитатель</w:t>
      </w:r>
    </w:p>
    <w:p w:rsidR="00C15D3F" w:rsidRDefault="00C15D3F" w:rsidP="00C15D3F">
      <w:pPr>
        <w:widowControl w:val="0"/>
        <w:autoSpaceDE w:val="0"/>
        <w:autoSpaceDN w:val="0"/>
        <w:spacing w:after="0" w:line="276" w:lineRule="auto"/>
        <w:ind w:left="6477" w:right="5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Качур Виктория Игоревна</w:t>
      </w: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C15D3F" w:rsidRDefault="00C15D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C15D3F" w:rsidRDefault="00C15D3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4"/>
          <w:szCs w:val="32"/>
        </w:rPr>
      </w:pPr>
    </w:p>
    <w:p w:rsidR="00257B8A" w:rsidRDefault="00257B8A">
      <w:pPr>
        <w:widowControl w:val="0"/>
        <w:autoSpaceDE w:val="0"/>
        <w:autoSpaceDN w:val="0"/>
        <w:spacing w:after="0" w:line="240" w:lineRule="auto"/>
        <w:ind w:right="1174"/>
        <w:rPr>
          <w:rFonts w:ascii="Times New Roman" w:eastAsia="Times New Roman" w:hAnsi="Times New Roman" w:cs="Times New Roman"/>
          <w:sz w:val="28"/>
          <w:szCs w:val="28"/>
        </w:rPr>
      </w:pPr>
    </w:p>
    <w:p w:rsidR="00257B8A" w:rsidRDefault="00F32BD4">
      <w:pPr>
        <w:widowControl w:val="0"/>
        <w:autoSpaceDE w:val="0"/>
        <w:autoSpaceDN w:val="0"/>
        <w:spacing w:after="0" w:line="240" w:lineRule="auto"/>
        <w:ind w:left="426" w:right="1174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Приморско-Ахтарск</w:t>
      </w:r>
    </w:p>
    <w:p w:rsidR="00257B8A" w:rsidRDefault="00C15D3F">
      <w:pPr>
        <w:shd w:val="clear" w:color="auto" w:fill="FFFFFF"/>
        <w:spacing w:after="150" w:line="240" w:lineRule="auto"/>
        <w:ind w:left="-284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2025 г.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Актуальность: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настоящее время особое внимание уделяется правильному питанию детей. Именно правильное питание является главным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составляющим ЗОЖ, это основа длительной и плодотворной жизни, залог здоровья, бодрости, гарантия от появления различных недугов.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Навыки здорового питания формируются с детства. Дошкольный возраст сопровождается интенсивным ростом организма, бурным течением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обменных процессов, развитием и совершенствованием функций многих органов и систем, что требует достаточного поступления качественных пищевых веществ. Кроме того, дошкольные годы – то самое время, когда у ребёнка вырабатываются базовые предпочтения в еде,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создаётся основа для его гармоничного развития.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питание является одним из факторов внешней среды, определяющих нормальное развитие ребёнка. Оно оказывает самое непосредственное влияние на жизнедеятельность, рост, состояние здоровья малыша.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 Наиболее важно соблюдение принципов рационального питания детей раннего и дошкольного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период характеризуется интенсивными процессами роста, дальнейшим совершенствованием функций многих органов и систем, особенно нервной системы, усиленными процессами обмена веществ, развитием моторной деятельности.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сбалансированное питани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предусматривает использование необходимого набора продуктов, содержащих все пищевые компоненты, витамины, микроэлементы в соответствии с возрастными потребностями растущего организма. 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существует проблема правильного питания в семье. Многие родит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не в состоянии обеспечить своим детям правильного питания из – за отсутствия теоретических знаний. Во многих семьях привыкли кушать солёное, жареное, жирное, копчёное, острое, сладкое. Многие кормят детей однотипно. В лучшем случае – котлеты, картошка,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худшем – сосиска, макароны, пельмени. Из – за этого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дети, не привыкшие к здоровой пище отказываются в детском саду от овощных блюд, кисломолочной продукции, рыбы, запеканок.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без преувеличения можно сказать, что правильное питание – это залог хоро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шего самочувствия, работоспособности, активной деятельности, отличного настроения, важнейшее и непременное условие нашего здоровья и долголетия.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постоянно ищем всё новые и новые способы позаботиться о своём здоровье, и в этом поиске забываем о самых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стых естественных вещах: необходимость обратить пристальное внимание детей и родителей на своё питание.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Правильное отношение к еде, как и ЗОЖ, начинается с детства. Все это зависит от взрослых, которые окружают малыша.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Правильное питание одна из главных со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ставляющих ЗОЖ. Поэтому и тема питания детей стала очень актуальной. Известно, что фундамент здоровья человека и навыки здорового питания формируются с детства. Современный мир оснащен интернетом и всякого рода рекламами. Отсюда вытекает проблема: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самостоятельно оценить полезность здоровой пищи. В наше время, время неконтролируемого потока рекламы, рекламы чипсов, кириешек, газированных напитков и т.д. у детей формируются искажённые взгляды на питание. Родители зачастую так же не способствуют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стереотипов правильного питания.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роль питания в современных условиях значительно повышается в связи с ухудшением состояния здоровья детей.</w:t>
      </w:r>
    </w:p>
    <w:p w:rsidR="00257B8A" w:rsidRDefault="00F32BD4">
      <w:pPr>
        <w:shd w:val="clear" w:color="auto" w:fill="FFFFFF"/>
        <w:spacing w:after="225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Поэтому, формировать правильное представление о питании необходимо начинать не только у детей дош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кольного возраста, но и у их родителей.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этим был разработан проект «Правильное питание – путь к здоровью».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Обоснование проблемы: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Недостаточно знаний о полезных и вредных продуктах.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Отказ детей от полезных продуктов и правильного питания.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Родители не способствуют формированию стереотипов правильного питания.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 xml:space="preserve">     Цель 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представлений о роли здорового питания среди детей и родителей.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Создание условий для формирования знаний детей и их родителей о правилах правильного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питания.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 проекта: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Образовательные: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знания детей о питании, его значимости, о взаимосвязи здоровья и питания человека.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представления детей о различных составляющих понятия «здоровье».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Углублять знания детей о факторах, влияющих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состояние своего здоровья.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сознательное отношение к собственному здоровью.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развивающую предметную среды ДОУ, благоприятную атмосферу.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Расширять знания детей о продуктах здорового питания.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after="225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отличать полезные и вредные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родукты в рационе питания.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before="225" w:after="225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необходимости витаминов для нормальной жизнедеятельности человека, о том, в состав каких продуктов они входят.</w:t>
      </w:r>
    </w:p>
    <w:p w:rsidR="00257B8A" w:rsidRDefault="00F32BD4">
      <w:pPr>
        <w:numPr>
          <w:ilvl w:val="0"/>
          <w:numId w:val="1"/>
        </w:numPr>
        <w:shd w:val="clear" w:color="auto" w:fill="FFFFFF"/>
        <w:spacing w:before="225" w:after="225" w:line="36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созданию активной позиции родителей в совместной оздоровительной деятельности </w:t>
      </w:r>
      <w:r>
        <w:rPr>
          <w:rFonts w:ascii="Times New Roman" w:eastAsia="Calibri" w:hAnsi="Times New Roman" w:cs="Times New Roman"/>
          <w:sz w:val="28"/>
          <w:szCs w:val="28"/>
        </w:rPr>
        <w:t>в ДОУ.</w:t>
      </w:r>
    </w:p>
    <w:p w:rsidR="00257B8A" w:rsidRDefault="00F32BD4">
      <w:pPr>
        <w:shd w:val="clear" w:color="auto" w:fill="FFFFFF"/>
        <w:spacing w:before="225" w:after="225" w:line="36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Развивающие:</w:t>
      </w:r>
    </w:p>
    <w:p w:rsidR="00257B8A" w:rsidRDefault="00F32BD4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потребности ребёнка в знаниях о себе и о своём здоровье.</w:t>
      </w:r>
    </w:p>
    <w:p w:rsidR="00257B8A" w:rsidRDefault="00F32BD4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потребности соблюдать все нормы и правила, касающиеся своего здоровья.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257B8A" w:rsidRDefault="00F32BD4">
      <w:pPr>
        <w:numPr>
          <w:ilvl w:val="0"/>
          <w:numId w:val="2"/>
        </w:numPr>
        <w:shd w:val="clear" w:color="auto" w:fill="FFFFFF"/>
        <w:spacing w:after="225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бережное отношение к своему организму, осознанное отношение к выбору продуктов питания, культуру поведения за столом.</w:t>
      </w:r>
    </w:p>
    <w:p w:rsidR="00257B8A" w:rsidRDefault="00F32BD4">
      <w:pPr>
        <w:numPr>
          <w:ilvl w:val="0"/>
          <w:numId w:val="3"/>
        </w:numPr>
        <w:shd w:val="clear" w:color="auto" w:fill="FFFFFF"/>
        <w:spacing w:after="0" w:line="36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111111"/>
          <w:sz w:val="28"/>
          <w:szCs w:val="28"/>
        </w:rPr>
      </w:pPr>
      <w:r>
        <w:rPr>
          <w:rFonts w:ascii="Times New Roman" w:eastAsia="Calibri" w:hAnsi="Times New Roman" w:cs="Times New Roman"/>
          <w:color w:val="111111"/>
          <w:sz w:val="28"/>
          <w:szCs w:val="28"/>
        </w:rPr>
        <w:t>Воспитывать у детей и родителей правильное отношение к еде как составной части </w:t>
      </w: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</w:rPr>
        <w:t>здоровья.</w:t>
      </w:r>
    </w:p>
    <w:p w:rsidR="00257B8A" w:rsidRDefault="00F32BD4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желание быть здоровым,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обрые чувства, эмоциональную отзывчивость, умения различать эмоциональные состояния окружающих людей.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 среднесрочный.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проекта: Май 2024.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</w:t>
      </w:r>
    </w:p>
    <w:p w:rsidR="00257B8A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-дети средней группы «Калинка»;</w:t>
      </w:r>
    </w:p>
    <w:p w:rsidR="00257B8A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-родители детей;</w:t>
      </w:r>
    </w:p>
    <w:p w:rsidR="00257B8A" w:rsidRPr="00C15D3F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татели</w:t>
      </w:r>
      <w:r w:rsidRPr="00C15D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7B8A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Интеграция образовательных областей:</w:t>
      </w:r>
    </w:p>
    <w:p w:rsidR="00257B8A" w:rsidRDefault="00F32BD4">
      <w:pPr>
        <w:numPr>
          <w:ilvl w:val="0"/>
          <w:numId w:val="4"/>
        </w:numPr>
        <w:spacing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257B8A" w:rsidRDefault="00F32BD4">
      <w:pPr>
        <w:numPr>
          <w:ilvl w:val="0"/>
          <w:numId w:val="4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257B8A" w:rsidRDefault="00F32BD4">
      <w:pPr>
        <w:numPr>
          <w:ilvl w:val="0"/>
          <w:numId w:val="4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257B8A" w:rsidRDefault="00F32BD4">
      <w:pPr>
        <w:numPr>
          <w:ilvl w:val="0"/>
          <w:numId w:val="4"/>
        </w:numPr>
        <w:spacing w:before="100" w:beforeAutospacing="1" w:after="100" w:afterAutospacing="1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257B8A" w:rsidRDefault="00F32BD4">
      <w:pPr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257B8A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Используемые методы:</w:t>
      </w:r>
    </w:p>
    <w:p w:rsidR="00257B8A" w:rsidRDefault="00F32BD4">
      <w:pPr>
        <w:numPr>
          <w:ilvl w:val="0"/>
          <w:numId w:val="5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Словесные.</w:t>
      </w:r>
    </w:p>
    <w:p w:rsidR="00257B8A" w:rsidRDefault="00F32BD4">
      <w:pPr>
        <w:numPr>
          <w:ilvl w:val="0"/>
          <w:numId w:val="5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Игровые.</w:t>
      </w:r>
    </w:p>
    <w:p w:rsidR="00257B8A" w:rsidRDefault="00F32BD4">
      <w:pPr>
        <w:numPr>
          <w:ilvl w:val="0"/>
          <w:numId w:val="5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Наглядные.</w:t>
      </w:r>
    </w:p>
    <w:p w:rsidR="00257B8A" w:rsidRDefault="00F32BD4">
      <w:pPr>
        <w:numPr>
          <w:ilvl w:val="0"/>
          <w:numId w:val="5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</w:p>
    <w:p w:rsidR="00257B8A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Используемые приемы:</w:t>
      </w:r>
    </w:p>
    <w:p w:rsidR="00257B8A" w:rsidRDefault="00F32BD4">
      <w:pPr>
        <w:numPr>
          <w:ilvl w:val="0"/>
          <w:numId w:val="6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Беседы.</w:t>
      </w:r>
    </w:p>
    <w:p w:rsidR="00257B8A" w:rsidRDefault="00F32BD4">
      <w:pPr>
        <w:numPr>
          <w:ilvl w:val="0"/>
          <w:numId w:val="6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Наблюдения.</w:t>
      </w:r>
    </w:p>
    <w:p w:rsidR="00257B8A" w:rsidRDefault="00F32BD4">
      <w:pPr>
        <w:numPr>
          <w:ilvl w:val="0"/>
          <w:numId w:val="6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257B8A" w:rsidRDefault="00F32BD4">
      <w:pPr>
        <w:numPr>
          <w:ilvl w:val="0"/>
          <w:numId w:val="6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Ожидаемый результат: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Через систему разнообразных мероприятий будут сформированы основные понятия рационального питания, потребность в здоровом питании и образе жизни,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умение выбирать полезные продукты, воспитывать чувство ответственности за своё здоровье, бережное отношение к народным традициям питания.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Повышение 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lastRenderedPageBreak/>
        <w:t>уровня знаний, умений и навыков у родителей, формирование интереса к здоровому питанию в семьях.</w:t>
      </w:r>
    </w:p>
    <w:p w:rsidR="00257B8A" w:rsidRDefault="00F32BD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</w:p>
    <w:p w:rsidR="00257B8A" w:rsidRDefault="00F32BD4">
      <w:pPr>
        <w:numPr>
          <w:ilvl w:val="1"/>
          <w:numId w:val="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</w:t>
      </w:r>
    </w:p>
    <w:p w:rsidR="00257B8A" w:rsidRDefault="00F32BD4">
      <w:pPr>
        <w:numPr>
          <w:ilvl w:val="0"/>
          <w:numId w:val="4"/>
        </w:numPr>
        <w:shd w:val="clear" w:color="auto" w:fill="FFFFFF"/>
        <w:tabs>
          <w:tab w:val="clear" w:pos="720"/>
          <w:tab w:val="left" w:pos="0"/>
          <w:tab w:val="left" w:pos="142"/>
        </w:tabs>
        <w:spacing w:after="120" w:line="360" w:lineRule="auto"/>
        <w:ind w:left="-567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Подобрать методическую, познавательную, художественную литературу, наглядные пособия, спортивное оборудование.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•   Подобрать материалы для игровой деятельности.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• Подобрать необходимые материалы для творческой и продук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тивной деятельности.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• Составить перспективный план мероприятий.</w:t>
      </w:r>
    </w:p>
    <w:p w:rsidR="00257B8A" w:rsidRDefault="00F32BD4">
      <w:pPr>
        <w:numPr>
          <w:ilvl w:val="0"/>
          <w:numId w:val="4"/>
        </w:numPr>
        <w:shd w:val="clear" w:color="auto" w:fill="FFFFFF"/>
        <w:tabs>
          <w:tab w:val="clear" w:pos="720"/>
          <w:tab w:val="left" w:pos="0"/>
        </w:tabs>
        <w:spacing w:after="120" w:line="36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Вовлечение родителей в проектную деятельность, через объявление и индивидуальную беседу.</w:t>
      </w:r>
    </w:p>
    <w:p w:rsidR="00257B8A" w:rsidRDefault="00F32BD4">
      <w:pPr>
        <w:numPr>
          <w:ilvl w:val="1"/>
          <w:numId w:val="4"/>
        </w:numPr>
        <w:shd w:val="clear" w:color="auto" w:fill="FFFFFF"/>
        <w:spacing w:after="12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Основной этап</w:t>
      </w:r>
    </w:p>
    <w:p w:rsidR="00257B8A" w:rsidRDefault="00F32BD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Проект осуществлялся с учётом принципа интеграции образовательных областей при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организации всех видов детской деятельности: социально-коммуникативное развитие, познавательное, речевое, художественно-эстетическое и физическое развитие.</w:t>
      </w:r>
    </w:p>
    <w:p w:rsidR="00257B8A" w:rsidRDefault="00F32BD4">
      <w:pPr>
        <w:shd w:val="clear" w:color="auto" w:fill="FFFFFF"/>
        <w:spacing w:before="60" w:after="6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Ежедневно: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утренняя гимнастика, зарядка после сна, физкультминутки, пальчиковые и дыхательные гимнастики, физкультминутки  во время образовательной деятельности, физкультурные занятия, правильное питание, прогулка, мытье рук прохладной водой; облегченная форма одежды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соблюдение режима проветривания; применение чесночной терапии - использование как составляющие ЗОЖ (в соответствие с нормами СанПиН). </w:t>
      </w:r>
    </w:p>
    <w:p w:rsidR="00257B8A" w:rsidRDefault="00257B8A">
      <w:pPr>
        <w:pStyle w:val="a6"/>
        <w:shd w:val="clear" w:color="auto" w:fill="FFFFFF"/>
        <w:spacing w:before="60" w:beforeAutospacing="0" w:after="60" w:afterAutospacing="0" w:line="360" w:lineRule="auto"/>
        <w:ind w:left="567" w:hanging="567"/>
        <w:jc w:val="center"/>
        <w:rPr>
          <w:b/>
          <w:sz w:val="28"/>
          <w:szCs w:val="28"/>
        </w:rPr>
      </w:pPr>
    </w:p>
    <w:p w:rsidR="00257B8A" w:rsidRDefault="00257B8A">
      <w:pPr>
        <w:pStyle w:val="a6"/>
        <w:shd w:val="clear" w:color="auto" w:fill="FFFFFF"/>
        <w:spacing w:before="60" w:beforeAutospacing="0" w:after="60" w:afterAutospacing="0" w:line="360" w:lineRule="auto"/>
        <w:ind w:left="567" w:hanging="567"/>
        <w:jc w:val="center"/>
        <w:rPr>
          <w:b/>
          <w:sz w:val="28"/>
          <w:szCs w:val="28"/>
        </w:rPr>
      </w:pPr>
    </w:p>
    <w:p w:rsidR="00257B8A" w:rsidRDefault="00257B8A">
      <w:pPr>
        <w:pStyle w:val="a6"/>
        <w:shd w:val="clear" w:color="auto" w:fill="FFFFFF"/>
        <w:spacing w:before="60" w:beforeAutospacing="0" w:after="60" w:afterAutospacing="0" w:line="360" w:lineRule="auto"/>
        <w:ind w:left="567" w:hanging="567"/>
        <w:jc w:val="center"/>
        <w:rPr>
          <w:b/>
          <w:sz w:val="28"/>
          <w:szCs w:val="28"/>
        </w:rPr>
      </w:pPr>
    </w:p>
    <w:p w:rsidR="00257B8A" w:rsidRDefault="00257B8A">
      <w:pPr>
        <w:pStyle w:val="a6"/>
        <w:shd w:val="clear" w:color="auto" w:fill="FFFFFF"/>
        <w:spacing w:before="60" w:beforeAutospacing="0" w:after="60" w:afterAutospacing="0" w:line="360" w:lineRule="auto"/>
        <w:ind w:left="567" w:hanging="567"/>
        <w:jc w:val="center"/>
        <w:rPr>
          <w:b/>
          <w:sz w:val="28"/>
          <w:szCs w:val="28"/>
        </w:rPr>
      </w:pPr>
    </w:p>
    <w:p w:rsidR="00257B8A" w:rsidRDefault="00257B8A" w:rsidP="00C15D3F">
      <w:pPr>
        <w:pStyle w:val="a6"/>
        <w:shd w:val="clear" w:color="auto" w:fill="FFFFFF"/>
        <w:spacing w:before="60" w:beforeAutospacing="0" w:after="60" w:afterAutospacing="0" w:line="360" w:lineRule="auto"/>
        <w:rPr>
          <w:b/>
          <w:sz w:val="28"/>
          <w:szCs w:val="28"/>
        </w:rPr>
      </w:pPr>
    </w:p>
    <w:p w:rsidR="00257B8A" w:rsidRDefault="00F32BD4">
      <w:pPr>
        <w:pStyle w:val="a6"/>
        <w:shd w:val="clear" w:color="auto" w:fill="FFFFFF"/>
        <w:spacing w:before="60" w:beforeAutospacing="0" w:after="60" w:afterAutospacing="0" w:line="360" w:lineRule="auto"/>
        <w:ind w:left="567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реализации проекта</w:t>
      </w:r>
    </w:p>
    <w:tbl>
      <w:tblPr>
        <w:tblStyle w:val="a7"/>
        <w:tblW w:w="0" w:type="auto"/>
        <w:tblInd w:w="-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57B8A">
        <w:tc>
          <w:tcPr>
            <w:tcW w:w="4785" w:type="dxa"/>
          </w:tcPr>
          <w:p w:rsidR="00257B8A" w:rsidRDefault="00F32BD4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 деятельности</w:t>
            </w:r>
          </w:p>
        </w:tc>
        <w:tc>
          <w:tcPr>
            <w:tcW w:w="4786" w:type="dxa"/>
          </w:tcPr>
          <w:p w:rsidR="00257B8A" w:rsidRDefault="00F32BD4">
            <w:pPr>
              <w:spacing w:after="15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257B8A">
        <w:tc>
          <w:tcPr>
            <w:tcW w:w="4785" w:type="dxa"/>
            <w:vMerge w:val="restart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формированию ЗОЖ.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«Формирование ЗОЖ родителей и их детей»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«Детские зубы — взрослые проблемы?»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</w:p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«Правильное питание-</w:t>
            </w:r>
          </w:p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залог здоровья»</w:t>
            </w:r>
          </w:p>
        </w:tc>
      </w:tr>
      <w:tr w:rsidR="00257B8A">
        <w:tc>
          <w:tcPr>
            <w:tcW w:w="4785" w:type="dxa"/>
            <w:vMerge w:val="restart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работа</w:t>
            </w:r>
          </w:p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 и детей</w:t>
            </w: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схемы сервировка стола.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книг, иллюстраций, альбомов о правильном питании.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- обсуждение с детьми «Правильное питание».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ты ел вчера?»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«Девочка, которая плохо кушала»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Игра-викторина «Знатоки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правильного питания».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кухню «Мои друзья витамины»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уголка здорового питания в группе.</w:t>
            </w:r>
          </w:p>
        </w:tc>
      </w:tr>
      <w:tr w:rsidR="00257B8A">
        <w:tc>
          <w:tcPr>
            <w:tcW w:w="4785" w:type="dxa"/>
            <w:vMerge w:val="restart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 – ролевая игра «Продуктовый магазин».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«Составь меню».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Раскрашивание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натюрмортов.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 «Съедобное –несъедобное».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 - ролевая игра «Кафе».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«Что где растет?»</w:t>
            </w:r>
          </w:p>
        </w:tc>
      </w:tr>
      <w:tr w:rsidR="00257B8A">
        <w:tc>
          <w:tcPr>
            <w:tcW w:w="4785" w:type="dxa"/>
            <w:vMerge/>
          </w:tcPr>
          <w:p w:rsidR="00257B8A" w:rsidRDefault="00257B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7B8A" w:rsidRDefault="00F32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«Приключение Вани и Тани в стране продуктов».</w:t>
            </w:r>
          </w:p>
        </w:tc>
      </w:tr>
    </w:tbl>
    <w:p w:rsidR="00257B8A" w:rsidRDefault="00257B8A">
      <w:pPr>
        <w:shd w:val="clear" w:color="auto" w:fill="FFFFFF"/>
        <w:spacing w:after="150" w:line="240" w:lineRule="auto"/>
        <w:ind w:left="-284"/>
        <w:jc w:val="center"/>
      </w:pPr>
    </w:p>
    <w:p w:rsidR="00257B8A" w:rsidRDefault="00257B8A">
      <w:pPr>
        <w:shd w:val="clear" w:color="auto" w:fill="FFFFFF"/>
        <w:spacing w:after="15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B8A" w:rsidRDefault="00257B8A">
      <w:pPr>
        <w:shd w:val="clear" w:color="auto" w:fill="FFFFFF"/>
        <w:spacing w:after="15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7B8A" w:rsidRDefault="00257B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B8A" w:rsidRDefault="00257B8A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B8A" w:rsidRDefault="00F32BD4">
      <w:pPr>
        <w:shd w:val="clear" w:color="auto" w:fill="FFFFFF"/>
        <w:spacing w:after="15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57B8A" w:rsidRDefault="00F32BD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Полученный результат:</w:t>
      </w:r>
    </w:p>
    <w:p w:rsidR="00257B8A" w:rsidRDefault="00F32BD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сформировано представление о необходимости заботы о своём здоровье, бережном отношении к своему организму, представление о том, какая еда вредна, и какая полезна для здоровья.</w:t>
      </w:r>
    </w:p>
    <w:p w:rsidR="00257B8A" w:rsidRDefault="00F32BD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 родителей сформировано представление об основных принципах гигиены питания,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и важности регулярного питания, о наиболее подходящих блюдах для дошкольников.</w:t>
      </w:r>
    </w:p>
    <w:p w:rsidR="00257B8A" w:rsidRDefault="00F32BD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Родители обратили внимание на рацион своих детей, изменили их меню, сделав его более витаминизированным и полезным.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257B8A" w:rsidRDefault="00F32BD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257B8A" w:rsidRDefault="00F32BD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постоянно ищем всё новые и новые способы позаботиться о своём здоровье, и в этом поиске забываем о самых простых естественных вещах: необходимость обратить пристальное внимание детей и родителей на своё питание.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Поэтому, формировать правильное представл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ение о питании необходимо начинать не только у детей дошкольного возраста, но и у их родителей.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этим был разработан  и реализован данный проект «Правильное питание – путь к здоровью».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Целью которого было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представлений о роли здоровог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питания среди детей и родителей.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формирования знаний детей и их родителей о правилах правильного питания. Проект проходил в 3 этапа.</w:t>
      </w:r>
    </w:p>
    <w:p w:rsidR="00257B8A" w:rsidRDefault="00F32BD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была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одобрана методическая, познавательная, художественная литература, на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глядные пособия, спортивное оборудование; материалы для игровой, творческой и продуктивной деятельности; составлен перспективный план мероприятий.</w:t>
      </w:r>
    </w:p>
    <w:p w:rsidR="00257B8A" w:rsidRDefault="00F32BD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роект осуществлялся с учётом принципа интеграции образовательных областей при организации всех видов дет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ской деятельности: социально-коммуникативное развитие, познавательное, речевое,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художественно-эстетическое и физическое развитие. Реализовывался план проекта.</w:t>
      </w:r>
    </w:p>
    <w:p w:rsidR="00257B8A" w:rsidRDefault="00F32BD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результате проекта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«Правильное питание – путь к здоровью»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и их родителей сф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ормированы представления о значимости рационального, правильного питания.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Расширились знания о ЗОЖ и его значении в жизни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Проект  способствовал укреплению детско-родительских отношений.</w:t>
      </w:r>
    </w:p>
    <w:p w:rsidR="00257B8A" w:rsidRDefault="00F32BD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дети теперь могут найти замену вредным продукт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продуктам( фрукты, орехи, овощи).</w:t>
      </w: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257B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B8A" w:rsidRDefault="00C15D3F" w:rsidP="00806D34">
      <w:pPr>
        <w:shd w:val="clear" w:color="auto" w:fill="FFFFFF"/>
        <w:spacing w:after="15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6130290</wp:posOffset>
            </wp:positionV>
            <wp:extent cx="2476500" cy="3279140"/>
            <wp:effectExtent l="0" t="0" r="0" b="0"/>
            <wp:wrapTopAndBottom/>
            <wp:docPr id="8" name="Изображение 8" descr="WhatsApp Image 2024-06-04 at 15.52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WhatsApp Image 2024-06-04 at 15.52.2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6758940</wp:posOffset>
            </wp:positionV>
            <wp:extent cx="3298190" cy="248158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392430</wp:posOffset>
            </wp:positionV>
            <wp:extent cx="2545080" cy="3242945"/>
            <wp:effectExtent l="0" t="0" r="7620" b="0"/>
            <wp:wrapThrough wrapText="bothSides">
              <wp:wrapPolygon edited="0">
                <wp:start x="0" y="0"/>
                <wp:lineTo x="0" y="21444"/>
                <wp:lineTo x="21503" y="21444"/>
                <wp:lineTo x="21503" y="0"/>
                <wp:lineTo x="0" y="0"/>
              </wp:wrapPolygon>
            </wp:wrapThrough>
            <wp:docPr id="4" name="Изображение 4" descr="WhatsApp Image 2024-06-04 at 15.52.2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WhatsApp Image 2024-06-04 at 15.52.21 (2)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3745230</wp:posOffset>
            </wp:positionV>
            <wp:extent cx="3298190" cy="212598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369570</wp:posOffset>
            </wp:positionV>
            <wp:extent cx="2581910" cy="3265805"/>
            <wp:effectExtent l="0" t="0" r="8890" b="0"/>
            <wp:wrapTopAndBottom/>
            <wp:docPr id="5" name="Изображение 5" descr="WhatsApp Image 2024-06-04 at 15.52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 Image 2024-06-04 at 15.52.2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BD4">
        <w:rPr>
          <w:rFonts w:ascii="Times New Roman" w:hAnsi="Times New Roman" w:cs="Times New Roman"/>
          <w:b/>
          <w:sz w:val="28"/>
          <w:szCs w:val="28"/>
        </w:rPr>
        <w:t>Фотоотчет.</w:t>
      </w:r>
      <w:bookmarkStart w:id="0" w:name="_GoBack"/>
      <w:bookmarkEnd w:id="0"/>
    </w:p>
    <w:p w:rsidR="00257B8A" w:rsidRDefault="00257B8A">
      <w:pPr>
        <w:shd w:val="clear" w:color="auto" w:fill="FFFFFF"/>
        <w:spacing w:after="15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57B8A" w:rsidSect="00C15D3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BD4" w:rsidRDefault="00F32BD4">
      <w:pPr>
        <w:spacing w:line="240" w:lineRule="auto"/>
      </w:pPr>
      <w:r>
        <w:separator/>
      </w:r>
    </w:p>
  </w:endnote>
  <w:endnote w:type="continuationSeparator" w:id="0">
    <w:p w:rsidR="00F32BD4" w:rsidRDefault="00F32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BD4" w:rsidRDefault="00F32BD4">
      <w:pPr>
        <w:spacing w:after="0"/>
      </w:pPr>
      <w:r>
        <w:separator/>
      </w:r>
    </w:p>
  </w:footnote>
  <w:footnote w:type="continuationSeparator" w:id="0">
    <w:p w:rsidR="00F32BD4" w:rsidRDefault="00F32BD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multilevel"/>
    <w:tmpl w:val="000001EB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BB3"/>
    <w:multiLevelType w:val="multilevel"/>
    <w:tmpl w:val="00000BB3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26E9"/>
    <w:multiLevelType w:val="multilevel"/>
    <w:tmpl w:val="000026E9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2EA6"/>
    <w:multiLevelType w:val="multilevel"/>
    <w:tmpl w:val="00002EA6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41BB"/>
    <w:multiLevelType w:val="multilevel"/>
    <w:tmpl w:val="000041BB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5AF1"/>
    <w:multiLevelType w:val="multilevel"/>
    <w:tmpl w:val="00005AF1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6DF1"/>
    <w:multiLevelType w:val="multilevel"/>
    <w:tmpl w:val="00006DF1"/>
    <w:lvl w:ilvl="0">
      <w:start w:val="1"/>
      <w:numFmt w:val="bullet"/>
      <w:lvlText w:val="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5C56B3"/>
    <w:multiLevelType w:val="multilevel"/>
    <w:tmpl w:val="1B5C56B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A1026"/>
    <w:multiLevelType w:val="multilevel"/>
    <w:tmpl w:val="202A1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A1D94"/>
    <w:multiLevelType w:val="multilevel"/>
    <w:tmpl w:val="363A1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D74AF"/>
    <w:multiLevelType w:val="multilevel"/>
    <w:tmpl w:val="3F2D74A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236475"/>
    <w:multiLevelType w:val="multilevel"/>
    <w:tmpl w:val="5523647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67462F"/>
    <w:multiLevelType w:val="multilevel"/>
    <w:tmpl w:val="5F67462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11"/>
  </w:num>
  <w:num w:numId="5">
    <w:abstractNumId w:val="7"/>
  </w:num>
  <w:num w:numId="6">
    <w:abstractNumId w:val="8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81E"/>
    <w:rsid w:val="00257B8A"/>
    <w:rsid w:val="00266066"/>
    <w:rsid w:val="003003BE"/>
    <w:rsid w:val="00420ED7"/>
    <w:rsid w:val="00445583"/>
    <w:rsid w:val="0050381E"/>
    <w:rsid w:val="00521B59"/>
    <w:rsid w:val="00741298"/>
    <w:rsid w:val="007742EE"/>
    <w:rsid w:val="00792ACF"/>
    <w:rsid w:val="00806D34"/>
    <w:rsid w:val="009A083D"/>
    <w:rsid w:val="00A02AA6"/>
    <w:rsid w:val="00AC7E35"/>
    <w:rsid w:val="00C15D3F"/>
    <w:rsid w:val="00EC738C"/>
    <w:rsid w:val="00F32BD4"/>
    <w:rsid w:val="43B41E4F"/>
    <w:rsid w:val="5F2D076D"/>
    <w:rsid w:val="64F9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87A2F"/>
  <w15:docId w15:val="{8261380E-9940-417E-977A-15F3E1CE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354ED-8D40-4B64-B87E-25C8C0B23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1611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МАДОУ7</cp:lastModifiedBy>
  <cp:revision>2</cp:revision>
  <dcterms:created xsi:type="dcterms:W3CDTF">2026-04-23T12:19:00Z</dcterms:created>
  <dcterms:modified xsi:type="dcterms:W3CDTF">2026-04-23T12:19:00Z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5D5DE48C53E543508F1656E3DC14BE3E_12</vt:lpwstr>
  </property>
</Properties>
</file>