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70BB" w14:textId="4D3F9756" w:rsidR="003212E2" w:rsidRPr="00774D6A" w:rsidRDefault="003212E2" w:rsidP="003212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14:paraId="19B7C25A" w14:textId="77777777" w:rsidR="003212E2" w:rsidRPr="00774D6A" w:rsidRDefault="003212E2" w:rsidP="003212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сад № 73 комбинированного вида</w:t>
      </w:r>
    </w:p>
    <w:p w14:paraId="39A7B975" w14:textId="77777777" w:rsidR="003212E2" w:rsidRPr="00774D6A" w:rsidRDefault="003212E2" w:rsidP="003212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Приморского района Санкт -Петербурга</w:t>
      </w:r>
    </w:p>
    <w:p w14:paraId="72829145" w14:textId="77777777" w:rsidR="003212E2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0C071E" w14:textId="77777777" w:rsidR="003212E2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79D7E6" w14:textId="77777777" w:rsidR="003212E2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5C6FC3" w14:textId="77777777" w:rsidR="003212E2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388A8B" w14:textId="77777777" w:rsidR="003212E2" w:rsidRPr="00774D6A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27D655" w14:textId="3F35C281" w:rsidR="003212E2" w:rsidRPr="00774D6A" w:rsidRDefault="003212E2" w:rsidP="003212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14:paraId="4B563A91" w14:textId="5D9C1879" w:rsidR="003212E2" w:rsidRPr="00774D6A" w:rsidRDefault="003212E2" w:rsidP="003212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Сервиз для Федоры</w:t>
      </w: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611B5A6" w14:textId="77777777" w:rsidR="003212E2" w:rsidRPr="00774D6A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728D81" w14:textId="77777777" w:rsidR="003212E2" w:rsidRPr="00774D6A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Возрастная </w:t>
      </w:r>
      <w:proofErr w:type="spellStart"/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адресованность</w:t>
      </w:r>
      <w:proofErr w:type="spellEnd"/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воспитанники подготовительной группы</w:t>
      </w:r>
    </w:p>
    <w:p w14:paraId="35AB4C6E" w14:textId="77777777" w:rsidR="003212E2" w:rsidRPr="00774D6A" w:rsidRDefault="003212E2" w:rsidP="003212E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79FE524" w14:textId="5081B2F0" w:rsidR="003212E2" w:rsidRPr="00774D6A" w:rsidRDefault="003212E2" w:rsidP="003212E2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Подготовил воспитател</w:t>
      </w:r>
      <w:r w:rsidR="00491A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 w:rsidRPr="00774D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М.А. Романова</w:t>
      </w:r>
    </w:p>
    <w:p w14:paraId="1C264D01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464D850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BCB2A57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C2404B4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CD53099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9B65B2A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3D41E39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B981A84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3E216F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B954CF6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9B61E3B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AB2A55C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27E91DE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CAEA427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2DC2FFA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429726D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176297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D2E0E07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ADCEDD8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89D665C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96CD107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Санкт- Петербург</w:t>
      </w:r>
    </w:p>
    <w:p w14:paraId="5E9BF22D" w14:textId="07AAB4C6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2026</w:t>
      </w:r>
    </w:p>
    <w:p w14:paraId="1FA69346" w14:textId="77777777" w:rsidR="003212E2" w:rsidRDefault="003212E2" w:rsidP="003212E2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AD6AAA4" w14:textId="546C9F9F" w:rsidR="003212E2" w:rsidRDefault="003212E2">
      <w:pP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65725FAD" w14:textId="66A09DE8" w:rsidR="002A2786" w:rsidRPr="00FD63EA" w:rsidRDefault="00C97AB3" w:rsidP="001C55A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Занятие</w:t>
      </w:r>
      <w:r w:rsidR="002A2786"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по теме «Посуда»</w:t>
      </w: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детей 6-7 лет</w:t>
      </w:r>
    </w:p>
    <w:p w14:paraId="24A51021" w14:textId="77777777" w:rsidR="00C97AB3" w:rsidRPr="00FD63EA" w:rsidRDefault="00C97AB3" w:rsidP="001C55A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Цель занятия:</w:t>
      </w:r>
    </w:p>
    <w:p w14:paraId="6B6888F1" w14:textId="77777777" w:rsidR="00C97AB3" w:rsidRPr="00FD63EA" w:rsidRDefault="00C97AB3" w:rsidP="001C55A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у детей целостного представления о посуде как предмете рукотворного мира, её функциональном назначении и эстетической ценности через познавательно-исследовательскую и творческую деятельность.</w:t>
      </w:r>
    </w:p>
    <w:p w14:paraId="245A8648" w14:textId="24F7BC15" w:rsidR="00C97AB3" w:rsidRPr="00FD63EA" w:rsidRDefault="00C97AB3" w:rsidP="00C97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3FDE2E08" w14:textId="77777777" w:rsidR="00C97AB3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Задачи:</w:t>
      </w:r>
    </w:p>
    <w:p w14:paraId="4998B362" w14:textId="0AB0D0E3" w:rsidR="00C97AB3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Образовательные:</w:t>
      </w:r>
    </w:p>
    <w:p w14:paraId="0226A593" w14:textId="005D1188" w:rsidR="00C97AB3" w:rsidRPr="00FD63EA" w:rsidRDefault="00C97AB3" w:rsidP="00E66A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Закрепить умение классифицировать посуду по назначению (кухонная, столовая, чайная).</w:t>
      </w:r>
    </w:p>
    <w:p w14:paraId="152D6862" w14:textId="77777777" w:rsidR="00C97AB3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Развивающие:</w:t>
      </w:r>
    </w:p>
    <w:p w14:paraId="6B587A53" w14:textId="0B6486D5" w:rsidR="00C97AB3" w:rsidRPr="00FD63EA" w:rsidRDefault="00C97AB3" w:rsidP="00E66A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Обогащать словарь названиями предметов и материалов</w:t>
      </w:r>
      <w:r w:rsidR="007939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Развивать композиционные умения — учить располагать узор на объемной или плоскостной форме, соблюдая симметрию и ритм.</w:t>
      </w:r>
      <w:r w:rsidR="007939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Совершенствовать мелкую моторику при работе с пластичными материалами.</w:t>
      </w:r>
    </w:p>
    <w:p w14:paraId="3C59BB9D" w14:textId="77777777" w:rsidR="00C97AB3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3. Воспитательные:</w:t>
      </w:r>
    </w:p>
    <w:p w14:paraId="562B0A2C" w14:textId="54585B87" w:rsidR="00C97AB3" w:rsidRPr="00A716F4" w:rsidRDefault="00C97AB3" w:rsidP="00A716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716F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Воспитывать аккуратное отношение к предметам быта и результатам своего</w:t>
      </w:r>
      <w:r w:rsidR="00E66A49" w:rsidRPr="00A716F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A716F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труда. Формировать желание прийти на помощь (литературному герою — Федоре).</w:t>
      </w:r>
      <w:r w:rsidR="00E66A49" w:rsidRPr="00A716F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A716F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Приучать поддерживать порядок на рабочем месте во время творчества</w:t>
      </w:r>
      <w:r w:rsidR="001C55A4" w:rsidRPr="00A716F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14:paraId="35CDF78A" w14:textId="52827C08" w:rsidR="00A716F4" w:rsidRPr="00A716F4" w:rsidRDefault="00A716F4" w:rsidP="00A71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</w:t>
      </w:r>
      <w:r w:rsidRPr="00A716F4">
        <w:rPr>
          <w:rFonts w:ascii="Times New Roman" w:hAnsi="Times New Roman" w:cs="Times New Roman"/>
          <w:sz w:val="28"/>
          <w:szCs w:val="28"/>
        </w:rPr>
        <w:t>чтение х\л К. Чуковский: «</w:t>
      </w:r>
      <w:proofErr w:type="spellStart"/>
      <w:r w:rsidRPr="00A716F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716F4">
        <w:rPr>
          <w:rFonts w:ascii="Times New Roman" w:hAnsi="Times New Roman" w:cs="Times New Roman"/>
          <w:sz w:val="28"/>
          <w:szCs w:val="28"/>
        </w:rPr>
        <w:t xml:space="preserve"> горе», </w:t>
      </w:r>
      <w:proofErr w:type="spellStart"/>
      <w:r w:rsidRPr="00A716F4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A716F4">
        <w:rPr>
          <w:rFonts w:ascii="Times New Roman" w:hAnsi="Times New Roman" w:cs="Times New Roman"/>
          <w:sz w:val="28"/>
          <w:szCs w:val="28"/>
        </w:rPr>
        <w:t xml:space="preserve">. Гримм: «Горшок каши», РНС: «Лиса и журавль», Д. Хармс: «Иван </w:t>
      </w:r>
      <w:proofErr w:type="spellStart"/>
      <w:r w:rsidRPr="00A716F4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A716F4">
        <w:rPr>
          <w:rFonts w:ascii="Times New Roman" w:hAnsi="Times New Roman" w:cs="Times New Roman"/>
          <w:sz w:val="28"/>
          <w:szCs w:val="28"/>
        </w:rPr>
        <w:t xml:space="preserve"> Самовар».</w:t>
      </w:r>
    </w:p>
    <w:p w14:paraId="3B133F0A" w14:textId="77777777" w:rsidR="00A716F4" w:rsidRPr="00A716F4" w:rsidRDefault="00A716F4" w:rsidP="00A716F4">
      <w:pPr>
        <w:pStyle w:val="df3vjf"/>
        <w:shd w:val="clear" w:color="auto" w:fill="FFFFFF"/>
        <w:spacing w:before="0" w:beforeAutospacing="0" w:after="0" w:afterAutospacing="0"/>
        <w:rPr>
          <w:color w:val="0A0A0A"/>
          <w:sz w:val="28"/>
          <w:szCs w:val="28"/>
        </w:rPr>
      </w:pPr>
      <w:r w:rsidRPr="00A716F4">
        <w:rPr>
          <w:rStyle w:val="a3"/>
          <w:color w:val="0A0A0A"/>
          <w:sz w:val="28"/>
          <w:szCs w:val="28"/>
        </w:rPr>
        <w:t>Беседа «Откуда к нам пришла посуда»</w:t>
      </w:r>
      <w:r w:rsidRPr="00A716F4">
        <w:rPr>
          <w:rStyle w:val="t286pc"/>
          <w:color w:val="0A0A0A"/>
          <w:sz w:val="28"/>
          <w:szCs w:val="28"/>
        </w:rPr>
        <w:t>: знакомство с историей появления первых предметов быта и материалами (глина, дерево, металл).</w:t>
      </w:r>
    </w:p>
    <w:p w14:paraId="595956A0" w14:textId="77777777" w:rsidR="00A716F4" w:rsidRPr="00A716F4" w:rsidRDefault="00A716F4" w:rsidP="00A716F4">
      <w:pPr>
        <w:pStyle w:val="df3vjf"/>
        <w:shd w:val="clear" w:color="auto" w:fill="FFFFFF"/>
        <w:spacing w:before="0" w:beforeAutospacing="0" w:after="0" w:afterAutospacing="0"/>
        <w:rPr>
          <w:color w:val="0A0A0A"/>
          <w:sz w:val="28"/>
          <w:szCs w:val="28"/>
        </w:rPr>
      </w:pPr>
      <w:r w:rsidRPr="00A716F4">
        <w:rPr>
          <w:rStyle w:val="a3"/>
          <w:color w:val="0A0A0A"/>
          <w:sz w:val="28"/>
          <w:szCs w:val="28"/>
        </w:rPr>
        <w:t>Упражнение «Какая бывает посуда?»</w:t>
      </w:r>
      <w:r w:rsidRPr="00A716F4">
        <w:rPr>
          <w:rStyle w:val="t286pc"/>
          <w:color w:val="0A0A0A"/>
          <w:sz w:val="28"/>
          <w:szCs w:val="28"/>
        </w:rPr>
        <w:t>: классификация по назначению (кухонная, столовая, чайная) и материалу (фарфоровая, стеклянная, металлическая).</w:t>
      </w:r>
    </w:p>
    <w:p w14:paraId="72DD19A4" w14:textId="3A0D90CB" w:rsidR="00A716F4" w:rsidRPr="00A716F4" w:rsidRDefault="00A716F4" w:rsidP="00A71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6F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картинки тарелок разрезные, кастрюля, муляжи посуды,</w:t>
      </w:r>
      <w:r w:rsidR="008545D3">
        <w:rPr>
          <w:rFonts w:ascii="Times New Roman" w:hAnsi="Times New Roman" w:cs="Times New Roman"/>
          <w:sz w:val="28"/>
          <w:szCs w:val="28"/>
        </w:rPr>
        <w:t xml:space="preserve"> 3 подноса,</w:t>
      </w:r>
      <w:r>
        <w:rPr>
          <w:rFonts w:ascii="Times New Roman" w:hAnsi="Times New Roman" w:cs="Times New Roman"/>
          <w:sz w:val="28"/>
          <w:szCs w:val="28"/>
        </w:rPr>
        <w:t xml:space="preserve"> пластилин, образцы чайных пар, бумажные тарелочки и стаканы по количеству детей, доски для лепки, стеки</w:t>
      </w:r>
      <w:r w:rsidR="008545D3">
        <w:rPr>
          <w:rFonts w:ascii="Times New Roman" w:hAnsi="Times New Roman" w:cs="Times New Roman"/>
          <w:sz w:val="28"/>
          <w:szCs w:val="28"/>
        </w:rPr>
        <w:t>.</w:t>
      </w:r>
    </w:p>
    <w:p w14:paraId="399E26CD" w14:textId="2F7C66DA" w:rsidR="00A716F4" w:rsidRPr="00A716F4" w:rsidRDefault="00A716F4" w:rsidP="00A71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0D234" w14:textId="6A578975" w:rsidR="002A2786" w:rsidRPr="00FD63EA" w:rsidRDefault="002A2786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 Вступление:</w:t>
      </w:r>
    </w:p>
    <w:p w14:paraId="03590E45" w14:textId="1F22095B" w:rsidR="00E66A49" w:rsidRPr="00FD63EA" w:rsidRDefault="00B86432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Воспитатель:</w:t>
      </w:r>
      <w:r w:rsidR="007939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Ребята, тише-тише... Вы слышите этот странный звук? </w:t>
      </w:r>
      <w:r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(Прикладывает руку к уху, </w:t>
      </w:r>
      <w:r w:rsidR="00E66A49"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</w:t>
      </w:r>
      <w:r w:rsidR="00E66A49" w:rsidRPr="00FD63EA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аудиозапись звона разбитой посуды</w:t>
      </w:r>
      <w:r w:rsidR="00E66A49" w:rsidRPr="00FD63EA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 </w:t>
      </w:r>
      <w:r w:rsidR="00E66A49"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или грохота за дверью</w:t>
      </w:r>
      <w:r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)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</w:p>
    <w:p w14:paraId="082320FA" w14:textId="5C230042" w:rsidR="00E66A49" w:rsidRPr="00E66A49" w:rsidRDefault="00E66A49" w:rsidP="00E66A4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E66A49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Федора входит, гремя пустой кастрюлей.</w:t>
      </w:r>
    </w:p>
    <w:p w14:paraId="46B4C354" w14:textId="6AC8888E" w:rsidR="00E66A49" w:rsidRPr="00FD63EA" w:rsidRDefault="00C82E0D" w:rsidP="00E66A49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Федора: </w:t>
      </w:r>
      <w:r w:rsidR="00E66A49" w:rsidRPr="00E66A4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Ой-ой-ой! Ох-ох-ох! Разбежались, раскатились! И кастрюли, и ножи... Куда же вы, голубчики? Погодите! Вернитесь к бедной бабушке!</w:t>
      </w:r>
    </w:p>
    <w:p w14:paraId="7E305423" w14:textId="5B2148BC" w:rsidR="00E66A49" w:rsidRPr="00FD63EA" w:rsidRDefault="00E66A49" w:rsidP="00C82E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939E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Воспитатель: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="00C82E0D"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Ребята, героиня какой сказки к нам в гости пришла? (ответы детей)</w:t>
      </w:r>
    </w:p>
    <w:p w14:paraId="4A5D1C00" w14:textId="101AAEBA" w:rsidR="00C82E0D" w:rsidRPr="00E66A49" w:rsidRDefault="00C82E0D" w:rsidP="00C82E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-Что случилось у тебя, Федора?</w:t>
      </w:r>
    </w:p>
    <w:p w14:paraId="4A73C463" w14:textId="324DB219" w:rsidR="00C82E0D" w:rsidRPr="00FD63EA" w:rsidRDefault="00C82E0D" w:rsidP="001C55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7939E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Федора:</w:t>
      </w: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E66A49"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Ой, беда-то какая, ребятушки! Бежала </w:t>
      </w: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от меня</w:t>
      </w:r>
      <w:r w:rsidR="00E66A49"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посуда через леса, через болота, торопилась... Да не выдержала — на кочке споткнулась, о камни ударилась! Посмотрите, всё вдребезги! Чашечки на кусочки, блюдца на осколочки... Сама-то я старая, глаза плохо видят, не соберу никак. Поможете мне осколки сложить, посуду спасти?</w:t>
      </w:r>
    </w:p>
    <w:p w14:paraId="36B67F90" w14:textId="77777777" w:rsidR="00C82E0D" w:rsidRPr="00FD63EA" w:rsidRDefault="00B86432" w:rsidP="001C55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Pr="00FD63EA">
        <w:rPr>
          <w:rStyle w:val="a4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(Достает «осколки» — разрезанные картинки посуды)</w:t>
      </w: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</w:t>
      </w:r>
    </w:p>
    <w:p w14:paraId="3F1BCA59" w14:textId="1004A3C9" w:rsidR="00B86432" w:rsidRPr="00FD63EA" w:rsidRDefault="007939E3" w:rsidP="001C55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7939E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B86432"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Поможем Федоре собрать её любим</w:t>
      </w:r>
      <w:r w:rsidR="00C82E0D"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ые</w:t>
      </w:r>
      <w:r w:rsidR="00B86432"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тарелки?</w:t>
      </w:r>
    </w:p>
    <w:p w14:paraId="6C7914D3" w14:textId="2128C5CE" w:rsidR="00C82E0D" w:rsidRPr="00C82E0D" w:rsidRDefault="00B86432" w:rsidP="00C82E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Дети собирают осколки в целое.</w:t>
      </w:r>
      <w:r w:rsidR="00C82E0D" w:rsidRPr="00C82E0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14:paraId="7C20E5C6" w14:textId="05638E48" w:rsidR="00C82E0D" w:rsidRPr="00C82E0D" w:rsidRDefault="00C82E0D" w:rsidP="00C82E0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939E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Федора: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C82E0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Ой, ребятушки, спасибо! Посуду-то мы собрали, отмыли, почистили. Теперь в доме у меня — красота! Да только 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я </w:t>
      </w:r>
      <w:r w:rsidRPr="00C82E0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всё в одну кучу свалила: и кастрюли, и чашки, и вилки... Негоже так! Помогите мне порядок навести: </w:t>
      </w:r>
      <w:r w:rsidRPr="00C82E0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чайную</w:t>
      </w:r>
      <w:r w:rsidRPr="00C82E0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посуду — на столик для чаепития, </w:t>
      </w:r>
      <w:r w:rsidRPr="00C82E0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кухонную</w:t>
      </w:r>
      <w:r w:rsidRPr="00C82E0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к плите поближе, а </w:t>
      </w:r>
      <w:r w:rsidRPr="00C82E0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столовую</w:t>
      </w:r>
      <w:r w:rsidRPr="00C82E0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— на обеденный стол. Каждой вещице — своё место!</w:t>
      </w:r>
    </w:p>
    <w:p w14:paraId="0C5B15A4" w14:textId="1D59DD91" w:rsidR="00C82E0D" w:rsidRPr="00FD63EA" w:rsidRDefault="00C82E0D" w:rsidP="001C55A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5E5245AF" w14:textId="344213DF" w:rsidR="00B86432" w:rsidRDefault="00B86432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FD63EA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2</w:t>
      </w:r>
      <w:r w:rsidR="001C55A4" w:rsidRPr="00FD63EA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.</w:t>
      </w:r>
      <w:r w:rsidRPr="00FD63EA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 </w:t>
      </w:r>
      <w:r w:rsidR="00B01601" w:rsidRPr="00FD63EA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Игра- классификация </w:t>
      </w: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«Помощники на кухне»</w:t>
      </w:r>
    </w:p>
    <w:p w14:paraId="66012062" w14:textId="77777777" w:rsidR="009020DB" w:rsidRPr="00FD63EA" w:rsidRDefault="009020DB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1548314E" w14:textId="77CC6B0D" w:rsidR="00B86432" w:rsidRPr="00FD63EA" w:rsidRDefault="00B86432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Воспитатель выставляет три подноса</w:t>
      </w:r>
      <w:r w:rsidR="00C82E0D"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с картинками</w:t>
      </w:r>
      <w:r w:rsidR="008545D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(</w:t>
      </w:r>
      <w:r w:rsidR="00C82E0D"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обеденный стол, чайный стол, кухонная плита)</w:t>
      </w:r>
    </w:p>
    <w:p w14:paraId="22C08B4C" w14:textId="77777777" w:rsidR="00B86432" w:rsidRPr="00FD63EA" w:rsidRDefault="00B86432" w:rsidP="00C82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первый поднос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мы отправим </w:t>
      </w: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Кухонную посуду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Это «храбрецы», которые не боятся огня. В чем повар варит суп и жарит котлеты? (Кастрюли, сковородки).</w:t>
      </w:r>
    </w:p>
    <w:p w14:paraId="4FACA48C" w14:textId="77777777" w:rsidR="00B86432" w:rsidRPr="00FD63EA" w:rsidRDefault="00B86432" w:rsidP="00C82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второй поднос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пригласим </w:t>
      </w: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Столовую посуду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Она встречает нас за обедом. Из чего мы едим борщ и второе? (Глубокие и мелкие тарелки).</w:t>
      </w:r>
    </w:p>
    <w:p w14:paraId="48494D8C" w14:textId="4389D777" w:rsidR="002A2786" w:rsidRPr="00FD63EA" w:rsidRDefault="00B86432" w:rsidP="00C82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третий поднос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позовем </w:t>
      </w: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Чайную посуду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Она самая нежная и нарядная. Что нам нужно для чаепития? (Чашки, блюдца, заварочный чайник).</w:t>
      </w:r>
    </w:p>
    <w:p w14:paraId="1A1BCF3E" w14:textId="77777777" w:rsidR="00C82E0D" w:rsidRPr="00FD63EA" w:rsidRDefault="00C82E0D" w:rsidP="00C82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142BD162" w14:textId="7311C82E" w:rsidR="002A2786" w:rsidRDefault="002A2786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Творческая практика: «Сервиз для </w:t>
      </w:r>
      <w:r w:rsidR="00B01601"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Федоры</w:t>
      </w: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» </w:t>
      </w:r>
    </w:p>
    <w:p w14:paraId="0C39929C" w14:textId="77777777" w:rsidR="008545D3" w:rsidRPr="00FD63EA" w:rsidRDefault="008545D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4CAA2EA9" w14:textId="20E1055B" w:rsidR="00FD63EA" w:rsidRPr="00FD63EA" w:rsidRDefault="00FD63EA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Федора:</w:t>
      </w: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Ох, ребятушки, как же у меня в доме теперь чисто! И полы подмела, и окна вымыла. Одно только сердце печалит: посуда-то старая, бока у неё облупились, узор стёрся. А так хочется гостей позвать, чаем ароматным угостить из </w:t>
      </w:r>
      <w:r w:rsidRPr="007939E3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настоящего сервиза</w:t>
      </w:r>
      <w:r w:rsidRPr="007939E3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!</w:t>
      </w:r>
      <w:r w:rsidRPr="00FD63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Чтобы и чашечки, и блюдечки — всё в один цветочек, всё друг к дружке подходило. Поможете мне, мастера юные? Слепите для меня сервиз дивной красоты, какого ни у кого в округе нет</w:t>
      </w:r>
    </w:p>
    <w:p w14:paraId="27AAF942" w14:textId="40DC565C" w:rsidR="00C97AB3" w:rsidRPr="00FD63EA" w:rsidRDefault="00FD63EA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Воспитатель: </w:t>
      </w:r>
      <w:r w:rsidR="00C97AB3"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Давайте станем настоящими </w:t>
      </w:r>
      <w:r w:rsidR="00C97AB3" w:rsidRPr="007939E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художниками-дизайнерами</w:t>
      </w:r>
      <w:r w:rsidR="00C97AB3"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! 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</w:t>
      </w:r>
      <w:r w:rsidR="00C97AB3"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подарим Федоре новый сервиз — такой красивый, чтобы ей хотелось его беречь и чистить каждый день.</w:t>
      </w:r>
    </w:p>
    <w:p w14:paraId="652918BD" w14:textId="6110E239" w:rsidR="00C97AB3" w:rsidRPr="008545D3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 каждого из вас на столе — заготовка (чашка </w:t>
      </w:r>
      <w:r w:rsidR="008545D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тарелочка). Но она пока "грустная", белая. Давайте вдохнём в н</w:t>
      </w:r>
      <w:r w:rsidR="008545D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их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жизнь! Подумайте, какой узор понравился бы бабушке? Может быть, яркие цветы, как на лугу? Или сказочные птицы? А может, нарядный горошек?</w:t>
      </w:r>
      <w:r w:rsidR="008545D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Это будет чайная пар, а как вызнаете на паре повторяется узор на чашке и блюдце. </w:t>
      </w:r>
      <w:r w:rsidR="008545D3" w:rsidRPr="008545D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(показывает обр</w:t>
      </w:r>
      <w:r w:rsidR="008545D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азцы)</w:t>
      </w:r>
    </w:p>
    <w:p w14:paraId="08303BB7" w14:textId="42FF04FB" w:rsidR="007939E3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Помните, мастера: раскатывайте тонкие колбаски, как ниточки, чтобы посуда получилась изящной, а не тяжелой.</w:t>
      </w:r>
    </w:p>
    <w:p w14:paraId="705A42F6" w14:textId="77777777" w:rsidR="00C97AB3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Закройте на секунду глаза. Представьте свою чашку... Какого она цвета? Какие на ней узоры? Представили? Тогда за дело! Мастерская Федоры открывается!»</w:t>
      </w:r>
    </w:p>
    <w:p w14:paraId="521A7EF1" w14:textId="469F6D40" w:rsidR="002A2786" w:rsidRPr="00FD63EA" w:rsidRDefault="00C97AB3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</w:t>
      </w:r>
      <w:r w:rsidR="002A2786"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Итог: «Выставка мастеров»</w:t>
      </w:r>
    </w:p>
    <w:p w14:paraId="5D84D7C3" w14:textId="6D2F17A6" w:rsidR="002A2786" w:rsidRPr="00FD63EA" w:rsidRDefault="002A2786" w:rsidP="001C55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Каждый ребенок придумывает название своему сервизу (например, «Звездная пыль» или «Лесная ягода») и объясняет, для какого случая эта посуда предназначена.</w:t>
      </w:r>
    </w:p>
    <w:p w14:paraId="42AB2E9F" w14:textId="3C285238" w:rsidR="00C97AB3" w:rsidRPr="00FD63EA" w:rsidRDefault="00C97AB3" w:rsidP="002A278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05DA8164" w14:textId="78F753BA" w:rsidR="00FD63EA" w:rsidRPr="00FD63EA" w:rsidRDefault="00FD63EA" w:rsidP="00FD63E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В конце занятия Федора преобр</w:t>
      </w:r>
      <w:r w:rsidR="007939E3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ажается, становится </w:t>
      </w:r>
      <w:r w:rsidRPr="00FD63E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радостной, опрятной и благодарной.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14:paraId="2AA29679" w14:textId="3ADEC6B3" w:rsidR="00FD63EA" w:rsidRPr="00FD63EA" w:rsidRDefault="00FD63EA" w:rsidP="00FD63E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14:paraId="3A735BD3" w14:textId="5DBCDE4D" w:rsidR="00FD63EA" w:rsidRPr="00FD63EA" w:rsidRDefault="00FD63EA" w:rsidP="00FD63E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Федора: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Ой, спасибо вам, голубчики мои! И посуду-то вы мне собрали, и по полочкам расставили, а уж какой сервиз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слепили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— глаз не оторвать! Гляжу я на него и сердце радуется.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Можно и гостей позвать! 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Теперь</w:t>
      </w:r>
      <w:r w:rsidR="0006046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</w:t>
      </w:r>
      <w:r w:rsidRPr="00FD63E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моем доме всегда будет чистота да порядок. Обещаю вам: буду я посуду и любить, и уважать, ни одной чашечки больше не обижу!</w:t>
      </w:r>
    </w:p>
    <w:p w14:paraId="71E6FA9E" w14:textId="45297C27" w:rsidR="00C97AB3" w:rsidRPr="00FD63EA" w:rsidRDefault="00C97AB3" w:rsidP="002A278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638CCEA4" w14:textId="77777777" w:rsidR="00C97AB3" w:rsidRPr="00FD63EA" w:rsidRDefault="00C97AB3" w:rsidP="002A278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4C56497A" w14:textId="6C4FC6F0" w:rsidR="002A2786" w:rsidRPr="00FD63EA" w:rsidRDefault="002A2786" w:rsidP="002A2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A6A6" w14:textId="3B4CE29A" w:rsidR="002A2786" w:rsidRPr="00FD63EA" w:rsidRDefault="001C55A4" w:rsidP="00FD63E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D63E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14:paraId="1FD949A0" w14:textId="77777777" w:rsidR="002473A8" w:rsidRPr="00FD63EA" w:rsidRDefault="002473A8">
      <w:pPr>
        <w:rPr>
          <w:rFonts w:ascii="Times New Roman" w:hAnsi="Times New Roman" w:cs="Times New Roman"/>
          <w:sz w:val="28"/>
          <w:szCs w:val="28"/>
        </w:rPr>
      </w:pPr>
    </w:p>
    <w:sectPr w:rsidR="002473A8" w:rsidRPr="00FD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D8A"/>
    <w:multiLevelType w:val="multilevel"/>
    <w:tmpl w:val="428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47FD"/>
    <w:multiLevelType w:val="multilevel"/>
    <w:tmpl w:val="F80A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B3599"/>
    <w:multiLevelType w:val="multilevel"/>
    <w:tmpl w:val="FBE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6749E"/>
    <w:multiLevelType w:val="multilevel"/>
    <w:tmpl w:val="614A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A114B"/>
    <w:multiLevelType w:val="multilevel"/>
    <w:tmpl w:val="4EFE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526F4"/>
    <w:multiLevelType w:val="multilevel"/>
    <w:tmpl w:val="285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05517"/>
    <w:multiLevelType w:val="multilevel"/>
    <w:tmpl w:val="382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F3563"/>
    <w:multiLevelType w:val="multilevel"/>
    <w:tmpl w:val="84C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D0D0C"/>
    <w:multiLevelType w:val="multilevel"/>
    <w:tmpl w:val="4EE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A4A85"/>
    <w:multiLevelType w:val="multilevel"/>
    <w:tmpl w:val="228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D3935"/>
    <w:multiLevelType w:val="multilevel"/>
    <w:tmpl w:val="DC1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06E78"/>
    <w:multiLevelType w:val="multilevel"/>
    <w:tmpl w:val="8F7E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774A3"/>
    <w:multiLevelType w:val="multilevel"/>
    <w:tmpl w:val="AD7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01CCB"/>
    <w:multiLevelType w:val="multilevel"/>
    <w:tmpl w:val="A91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4517BF"/>
    <w:multiLevelType w:val="multilevel"/>
    <w:tmpl w:val="5E6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426AF"/>
    <w:multiLevelType w:val="multilevel"/>
    <w:tmpl w:val="A398A0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385EA7"/>
    <w:multiLevelType w:val="multilevel"/>
    <w:tmpl w:val="CABC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5439A"/>
    <w:multiLevelType w:val="multilevel"/>
    <w:tmpl w:val="69F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465347">
    <w:abstractNumId w:val="7"/>
  </w:num>
  <w:num w:numId="2" w16cid:durableId="1719352622">
    <w:abstractNumId w:val="14"/>
  </w:num>
  <w:num w:numId="3" w16cid:durableId="314184805">
    <w:abstractNumId w:val="12"/>
  </w:num>
  <w:num w:numId="4" w16cid:durableId="257521857">
    <w:abstractNumId w:val="1"/>
  </w:num>
  <w:num w:numId="5" w16cid:durableId="585769475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640304982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911041804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482772676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1838958373">
    <w:abstractNumId w:val="15"/>
    <w:lvlOverride w:ilvl="0">
      <w:lvl w:ilvl="0">
        <w:numFmt w:val="decimal"/>
        <w:lvlText w:val="%1."/>
        <w:lvlJc w:val="left"/>
      </w:lvl>
    </w:lvlOverride>
  </w:num>
  <w:num w:numId="10" w16cid:durableId="366298094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40193431">
    <w:abstractNumId w:val="8"/>
  </w:num>
  <w:num w:numId="12" w16cid:durableId="785855687">
    <w:abstractNumId w:val="17"/>
  </w:num>
  <w:num w:numId="13" w16cid:durableId="1839613516">
    <w:abstractNumId w:val="6"/>
  </w:num>
  <w:num w:numId="14" w16cid:durableId="1655379309">
    <w:abstractNumId w:val="3"/>
  </w:num>
  <w:num w:numId="15" w16cid:durableId="656038439">
    <w:abstractNumId w:val="9"/>
  </w:num>
  <w:num w:numId="16" w16cid:durableId="1555115639">
    <w:abstractNumId w:val="13"/>
  </w:num>
  <w:num w:numId="17" w16cid:durableId="1159267163">
    <w:abstractNumId w:val="5"/>
  </w:num>
  <w:num w:numId="18" w16cid:durableId="1970933940">
    <w:abstractNumId w:val="0"/>
  </w:num>
  <w:num w:numId="19" w16cid:durableId="969898803">
    <w:abstractNumId w:val="10"/>
  </w:num>
  <w:num w:numId="20" w16cid:durableId="1671786840">
    <w:abstractNumId w:val="16"/>
  </w:num>
  <w:num w:numId="21" w16cid:durableId="687681502">
    <w:abstractNumId w:val="2"/>
  </w:num>
  <w:num w:numId="22" w16cid:durableId="13115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39"/>
    <w:rsid w:val="00060468"/>
    <w:rsid w:val="001C55A4"/>
    <w:rsid w:val="002473A8"/>
    <w:rsid w:val="002A2786"/>
    <w:rsid w:val="002E50B9"/>
    <w:rsid w:val="003212E2"/>
    <w:rsid w:val="00491A6B"/>
    <w:rsid w:val="007939E3"/>
    <w:rsid w:val="007B7B9C"/>
    <w:rsid w:val="008545D3"/>
    <w:rsid w:val="009020DB"/>
    <w:rsid w:val="00A716F4"/>
    <w:rsid w:val="00B01601"/>
    <w:rsid w:val="00B86432"/>
    <w:rsid w:val="00C82E0D"/>
    <w:rsid w:val="00C97AB3"/>
    <w:rsid w:val="00DD2B85"/>
    <w:rsid w:val="00E65EC3"/>
    <w:rsid w:val="00E66A49"/>
    <w:rsid w:val="00E94C39"/>
    <w:rsid w:val="00EA3D37"/>
    <w:rsid w:val="00F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2AF0"/>
  <w15:chartTrackingRefBased/>
  <w15:docId w15:val="{977F3FA8-810B-404A-ADE5-3D017C90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432"/>
    <w:rPr>
      <w:b/>
      <w:bCs/>
    </w:rPr>
  </w:style>
  <w:style w:type="character" w:styleId="a4">
    <w:name w:val="Emphasis"/>
    <w:basedOn w:val="a0"/>
    <w:uiPriority w:val="20"/>
    <w:qFormat/>
    <w:rsid w:val="00B86432"/>
    <w:rPr>
      <w:i/>
      <w:iCs/>
    </w:rPr>
  </w:style>
  <w:style w:type="paragraph" w:customStyle="1" w:styleId="c9">
    <w:name w:val="c9"/>
    <w:basedOn w:val="a"/>
    <w:rsid w:val="0032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3vjf">
    <w:name w:val="df3vjf"/>
    <w:basedOn w:val="a"/>
    <w:rsid w:val="00A7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A71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Леуткина</dc:creator>
  <cp:keywords/>
  <dc:description/>
  <cp:lastModifiedBy>mariya79romanova@gmail.com</cp:lastModifiedBy>
  <cp:revision>5</cp:revision>
  <dcterms:created xsi:type="dcterms:W3CDTF">2026-03-23T15:58:00Z</dcterms:created>
  <dcterms:modified xsi:type="dcterms:W3CDTF">2026-03-23T16:00:00Z</dcterms:modified>
</cp:coreProperties>
</file>