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F3D" w:rsidRPr="00A07F3D" w:rsidRDefault="00A07F3D" w:rsidP="00A07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Актуальные проблемы развития речи у детей 2-3 лет</w:t>
      </w:r>
    </w:p>
    <w:p w:rsidR="00A07F3D" w:rsidRPr="00A07F3D" w:rsidRDefault="00A07F3D" w:rsidP="00A07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F3D" w:rsidRPr="00A07F3D" w:rsidRDefault="00A07F3D" w:rsidP="00A07F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Возраст 2-3 лет – это важнейший период в развитии речи ребенка, время активного формирования словарного запаса, грамматического строя и связной речи. Именно в этот период закладывается база для дальнейшего успешного обучения и социальной адаптации. Однако, как показывают современные исследования и практический опыт, все больше детей сталкиваются с различными проблемами в развитии речи, которые требуют своевременного внимания и коррекции.</w:t>
      </w:r>
    </w:p>
    <w:p w:rsidR="00A07F3D" w:rsidRPr="00A07F3D" w:rsidRDefault="00A07F3D" w:rsidP="00A07F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Одной из наиболее распространенных проблем является задержка речевого развития (ЗРР). Дети с ЗРР начинают говорить позже своих сверстников, имеют ограниченный словарный запас, испытывают трудности с построением простых предложений и пониманием обращенной речи. Причины ЗРР могут быть разнообразными: биологические факторы (пренатальные и постнатальные осложнения, генетическая предрасположенность), социальные факторы (недостаток общения, неправильные методы воспитания, отсутствие речевой среды) и психологические факторы (стресс, эмоциональные нарушения). Важно отметить, что ранняя диагностика ЗРР и своевременное начало коррекционной работы значительно повышают шансы на успешное преодоление проблемы.</w:t>
      </w:r>
    </w:p>
    <w:p w:rsidR="00A07F3D" w:rsidRPr="00A07F3D" w:rsidRDefault="00A07F3D" w:rsidP="00A07F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Еще одной актуальной проблемой является нарушение звукопроизношения (</w:t>
      </w:r>
      <w:proofErr w:type="spellStart"/>
      <w:r w:rsidRPr="00A07F3D">
        <w:rPr>
          <w:rFonts w:ascii="Times New Roman" w:hAnsi="Times New Roman" w:cs="Times New Roman"/>
          <w:sz w:val="28"/>
          <w:szCs w:val="28"/>
        </w:rPr>
        <w:t>дислалия</w:t>
      </w:r>
      <w:proofErr w:type="spellEnd"/>
      <w:r w:rsidRPr="00A07F3D">
        <w:rPr>
          <w:rFonts w:ascii="Times New Roman" w:hAnsi="Times New Roman" w:cs="Times New Roman"/>
          <w:sz w:val="28"/>
          <w:szCs w:val="28"/>
        </w:rPr>
        <w:t xml:space="preserve">). Многие дети в возрасте 2-3 лет еще не произносят некоторые звуки правильно, </w:t>
      </w:r>
      <w:proofErr w:type="gramStart"/>
      <w:r w:rsidRPr="00A07F3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A07F3D">
        <w:rPr>
          <w:rFonts w:ascii="Times New Roman" w:hAnsi="Times New Roman" w:cs="Times New Roman"/>
          <w:sz w:val="28"/>
          <w:szCs w:val="28"/>
        </w:rPr>
        <w:t xml:space="preserve"> если к 3 годам ребенок искажает, пропускает или заменяет звуки, это может свидетельствовать о </w:t>
      </w:r>
      <w:proofErr w:type="spellStart"/>
      <w:r w:rsidRPr="00A07F3D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A07F3D">
        <w:rPr>
          <w:rFonts w:ascii="Times New Roman" w:hAnsi="Times New Roman" w:cs="Times New Roman"/>
          <w:sz w:val="28"/>
          <w:szCs w:val="28"/>
        </w:rPr>
        <w:t xml:space="preserve">. Причины </w:t>
      </w:r>
      <w:proofErr w:type="spellStart"/>
      <w:r w:rsidRPr="00A07F3D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A07F3D">
        <w:rPr>
          <w:rFonts w:ascii="Times New Roman" w:hAnsi="Times New Roman" w:cs="Times New Roman"/>
          <w:sz w:val="28"/>
          <w:szCs w:val="28"/>
        </w:rPr>
        <w:t xml:space="preserve"> могут быть связаны с особенностями строения артикуляционного аппарата (короткая подъязычная связка, аномалии прикуса), нарушением фонематического слуха (способности различать звуки речи) и недостаточной развитостью артикуляционной моторики (способности выполнять точные движения языком, губами, щеками). Своевременная консультация логопеда и выполнение специальных упражнений помогают исправить звукопроизношение и избежать проблем в дальнейшем обучении.</w:t>
      </w:r>
    </w:p>
    <w:p w:rsidR="00A07F3D" w:rsidRPr="00A07F3D" w:rsidRDefault="00A07F3D" w:rsidP="00A07F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Также следует отметить проблему недоразвития словарного запаса (алексия). В возрасте 2-3 лет дети должны активно пополнять свой словарный запас, но у некоторых детей этот процесс происходит медленно. Они используют ограниченное количество слов, не понимают значения многих слов, испытывают трудности с называнием предметов и действий. Причины алексии могут быть связаны с недостаточным вниманием взрослых к речевому развитию ребенка, отсутствием чтения и обсуждения книг, и использованием преимущественно пассивных форм развлечений (телевизор, компьютер). Для преодоления этой проблемы необходимо активно разговаривать с ребенком, читать ему книги, играть в игры, развивающие словарный запас, и создавать речевую среду, стимулирующую его активную речь.</w:t>
      </w:r>
    </w:p>
    <w:p w:rsidR="00A07F3D" w:rsidRPr="00A07F3D" w:rsidRDefault="00A07F3D" w:rsidP="00A07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F3D" w:rsidRPr="00A07F3D" w:rsidRDefault="00A07F3D" w:rsidP="00A07F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 xml:space="preserve">Кроме того, современные исследования показывают, что все больше детей испытывают трудности с развитием связной речи (дизартрия, алалия). Они испытывают трудности с построением простых предложений, </w:t>
      </w:r>
      <w:proofErr w:type="spellStart"/>
      <w:r w:rsidRPr="00A07F3D">
        <w:rPr>
          <w:rFonts w:ascii="Times New Roman" w:hAnsi="Times New Roman" w:cs="Times New Roman"/>
          <w:sz w:val="28"/>
          <w:szCs w:val="28"/>
        </w:rPr>
        <w:t>пересказыванием</w:t>
      </w:r>
      <w:proofErr w:type="spellEnd"/>
      <w:r w:rsidRPr="00A07F3D">
        <w:rPr>
          <w:rFonts w:ascii="Times New Roman" w:hAnsi="Times New Roman" w:cs="Times New Roman"/>
          <w:sz w:val="28"/>
          <w:szCs w:val="28"/>
        </w:rPr>
        <w:t xml:space="preserve"> историй, описанием предметов и событий. Причины этих нарушений могут быть связаны с поражением нервной системы, </w:t>
      </w:r>
      <w:proofErr w:type="spellStart"/>
      <w:r w:rsidRPr="00A07F3D">
        <w:rPr>
          <w:rFonts w:ascii="Times New Roman" w:hAnsi="Times New Roman" w:cs="Times New Roman"/>
          <w:sz w:val="28"/>
          <w:szCs w:val="28"/>
        </w:rPr>
        <w:t>ответственнной</w:t>
      </w:r>
      <w:proofErr w:type="spellEnd"/>
      <w:r w:rsidRPr="00A07F3D">
        <w:rPr>
          <w:rFonts w:ascii="Times New Roman" w:hAnsi="Times New Roman" w:cs="Times New Roman"/>
          <w:sz w:val="28"/>
          <w:szCs w:val="28"/>
        </w:rPr>
        <w:t xml:space="preserve"> за речь. Своевременное обращение к специалисту поможет установить диагноз и спланировать эффективную коррекционную работу.</w:t>
      </w:r>
    </w:p>
    <w:p w:rsidR="00A07F3D" w:rsidRPr="00A07F3D" w:rsidRDefault="00A07F3D" w:rsidP="00A07F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Важно понимать, что решение проблем развития речи у детей 2-3 лет требует комплексного подхода, включающего своевременную диагностику, коррекционную работу, активное участие родителей и создание благоприятной речевой среды. Помните, что речь – это важнейший инструмент для познания мира, общения и самовыражения, поэтому своевременное внимание к проблемам развития речи – это инвестиция в будущее вашего ребенка.</w:t>
      </w:r>
    </w:p>
    <w:p w:rsidR="00A07F3D" w:rsidRPr="00A07F3D" w:rsidRDefault="00A07F3D" w:rsidP="00A07F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Меры профилактики и помощи:</w:t>
      </w:r>
    </w:p>
    <w:p w:rsidR="00A07F3D" w:rsidRPr="00A07F3D" w:rsidRDefault="00A07F3D" w:rsidP="00A07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•   Активное общение</w:t>
      </w:r>
      <w:proofErr w:type="gramStart"/>
      <w:r w:rsidRPr="00A07F3D">
        <w:rPr>
          <w:rFonts w:ascii="Times New Roman" w:hAnsi="Times New Roman" w:cs="Times New Roman"/>
          <w:sz w:val="28"/>
          <w:szCs w:val="28"/>
        </w:rPr>
        <w:t>: Регулярно</w:t>
      </w:r>
      <w:proofErr w:type="gramEnd"/>
      <w:r w:rsidRPr="00A07F3D">
        <w:rPr>
          <w:rFonts w:ascii="Times New Roman" w:hAnsi="Times New Roman" w:cs="Times New Roman"/>
          <w:sz w:val="28"/>
          <w:szCs w:val="28"/>
        </w:rPr>
        <w:t xml:space="preserve"> разговаривайте с ребенком, комментируйте свои действия и окружающие предметы.</w:t>
      </w:r>
    </w:p>
    <w:p w:rsidR="00A07F3D" w:rsidRPr="00A07F3D" w:rsidRDefault="00A07F3D" w:rsidP="00A07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•   Чтение книг: Читайте ребенку книги, обсуждайте прочитанное и задавайте вопросы.</w:t>
      </w:r>
    </w:p>
    <w:p w:rsidR="00A07F3D" w:rsidRPr="00A07F3D" w:rsidRDefault="00A07F3D" w:rsidP="00A07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•   Игры, развивающие речь: Играйте в игры, направленные на развитие словарного запаса, звукопроизношения и связной речи.</w:t>
      </w:r>
    </w:p>
    <w:p w:rsidR="00A07F3D" w:rsidRPr="00A07F3D" w:rsidRDefault="00A07F3D" w:rsidP="00A07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•   Ограничение экранного времени: Минимизируйте время, которое ребенок проводит перед телевизором и компьютером.</w:t>
      </w:r>
    </w:p>
    <w:p w:rsidR="00A07F3D" w:rsidRPr="00A07F3D" w:rsidRDefault="00A07F3D" w:rsidP="00A07F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7F3D">
        <w:rPr>
          <w:rFonts w:ascii="Times New Roman" w:hAnsi="Times New Roman" w:cs="Times New Roman"/>
          <w:sz w:val="28"/>
          <w:szCs w:val="28"/>
        </w:rPr>
        <w:t>•   Своевременная консультация: Обращайтесь к специалистам (логопеду, неврологу, психологу) при появлении первых признаков речевых нарушений.</w:t>
      </w:r>
    </w:p>
    <w:p w:rsidR="003F512B" w:rsidRPr="00A07F3D" w:rsidRDefault="00A07F3D" w:rsidP="00A07F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07F3D">
        <w:rPr>
          <w:rFonts w:ascii="Times New Roman" w:hAnsi="Times New Roman" w:cs="Times New Roman"/>
          <w:sz w:val="28"/>
          <w:szCs w:val="28"/>
        </w:rPr>
        <w:t>Только совместными усилиями родителей, педагогов и специалистов можно обеспечить гармоничное развитие речи у детей и помочь им успешно освоить этот важный навык.</w:t>
      </w:r>
    </w:p>
    <w:sectPr w:rsidR="003F512B" w:rsidRPr="00A07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F3D"/>
    <w:rsid w:val="003F512B"/>
    <w:rsid w:val="00A0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1781"/>
  <w15:chartTrackingRefBased/>
  <w15:docId w15:val="{E2C7530B-D293-4CA7-94FF-9B8023D2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2025-10-28T12:40:00Z</dcterms:created>
  <dcterms:modified xsi:type="dcterms:W3CDTF">2025-10-28T12:45:00Z</dcterms:modified>
</cp:coreProperties>
</file>