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29482" w14:textId="77777777" w:rsidR="004F7672" w:rsidRPr="004F7672" w:rsidRDefault="004F7672" w:rsidP="004F7672">
      <w:pPr>
        <w:spacing w:after="0" w:line="240" w:lineRule="auto"/>
        <w:ind w:firstLine="567"/>
        <w:rPr>
          <w:rFonts w:ascii="Times New Roman" w:hAnsi="Times New Roman" w:cs="Times New Roman"/>
          <w:b/>
          <w:color w:val="000000" w:themeColor="text1"/>
          <w:sz w:val="24"/>
          <w:szCs w:val="24"/>
        </w:rPr>
      </w:pPr>
      <w:r w:rsidRPr="004F7672">
        <w:rPr>
          <w:rFonts w:ascii="Times New Roman" w:hAnsi="Times New Roman" w:cs="Times New Roman"/>
          <w:b/>
          <w:color w:val="000000" w:themeColor="text1"/>
          <w:sz w:val="24"/>
          <w:szCs w:val="24"/>
        </w:rPr>
        <w:t xml:space="preserve">Конспект </w:t>
      </w:r>
    </w:p>
    <w:p w14:paraId="7A3822A7" w14:textId="1A078A39" w:rsidR="004F7672" w:rsidRPr="004F7672" w:rsidRDefault="004F7672" w:rsidP="004F7672">
      <w:pPr>
        <w:spacing w:after="0" w:line="240" w:lineRule="auto"/>
        <w:ind w:firstLine="567"/>
        <w:rPr>
          <w:rFonts w:ascii="Times New Roman" w:hAnsi="Times New Roman" w:cs="Times New Roman"/>
          <w:b/>
          <w:color w:val="000000" w:themeColor="text1"/>
          <w:sz w:val="24"/>
          <w:szCs w:val="24"/>
        </w:rPr>
      </w:pPr>
      <w:r w:rsidRPr="004F7672">
        <w:rPr>
          <w:rFonts w:ascii="Times New Roman" w:hAnsi="Times New Roman" w:cs="Times New Roman"/>
          <w:b/>
          <w:color w:val="000000" w:themeColor="text1"/>
          <w:sz w:val="24"/>
          <w:szCs w:val="24"/>
        </w:rPr>
        <w:t>Тема: "</w:t>
      </w:r>
      <w:r w:rsidR="00246FC1">
        <w:rPr>
          <w:rFonts w:ascii="Times New Roman" w:hAnsi="Times New Roman" w:cs="Times New Roman"/>
          <w:b/>
          <w:color w:val="000000" w:themeColor="text1"/>
          <w:sz w:val="24"/>
          <w:szCs w:val="24"/>
        </w:rPr>
        <w:t>Опыт работы по обучению грамоте в с</w:t>
      </w:r>
      <w:r w:rsidR="00EF044E">
        <w:rPr>
          <w:rFonts w:ascii="Times New Roman" w:hAnsi="Times New Roman" w:cs="Times New Roman"/>
          <w:b/>
          <w:color w:val="000000" w:themeColor="text1"/>
          <w:sz w:val="24"/>
          <w:szCs w:val="24"/>
        </w:rPr>
        <w:t>тарш</w:t>
      </w:r>
      <w:r w:rsidR="00246FC1">
        <w:rPr>
          <w:rFonts w:ascii="Times New Roman" w:hAnsi="Times New Roman" w:cs="Times New Roman"/>
          <w:b/>
          <w:color w:val="000000" w:themeColor="text1"/>
          <w:sz w:val="24"/>
          <w:szCs w:val="24"/>
        </w:rPr>
        <w:t>ей группе</w:t>
      </w:r>
      <w:r w:rsidR="00DA7283">
        <w:rPr>
          <w:rFonts w:ascii="Times New Roman" w:hAnsi="Times New Roman" w:cs="Times New Roman"/>
          <w:b/>
          <w:color w:val="000000" w:themeColor="text1"/>
          <w:sz w:val="24"/>
          <w:szCs w:val="24"/>
        </w:rPr>
        <w:t xml:space="preserve"> в первом полугодии</w:t>
      </w:r>
      <w:r w:rsidRPr="004F7672">
        <w:rPr>
          <w:rFonts w:ascii="Times New Roman" w:hAnsi="Times New Roman" w:cs="Times New Roman"/>
          <w:b/>
          <w:color w:val="000000" w:themeColor="text1"/>
          <w:sz w:val="24"/>
          <w:szCs w:val="24"/>
        </w:rPr>
        <w:t xml:space="preserve">." </w:t>
      </w:r>
    </w:p>
    <w:p w14:paraId="5696624B" w14:textId="77777777" w:rsidR="004F7672" w:rsidRPr="004F7672" w:rsidRDefault="004F7672" w:rsidP="004F7672">
      <w:pPr>
        <w:spacing w:after="0" w:line="240" w:lineRule="auto"/>
        <w:ind w:firstLine="567"/>
        <w:rPr>
          <w:rFonts w:ascii="Times New Roman" w:hAnsi="Times New Roman" w:cs="Times New Roman"/>
          <w:b/>
          <w:color w:val="000000" w:themeColor="text1"/>
          <w:sz w:val="24"/>
          <w:szCs w:val="24"/>
        </w:rPr>
      </w:pPr>
      <w:r w:rsidRPr="004F7672">
        <w:rPr>
          <w:rFonts w:ascii="Times New Roman" w:hAnsi="Times New Roman" w:cs="Times New Roman"/>
          <w:b/>
          <w:color w:val="000000" w:themeColor="text1"/>
          <w:sz w:val="24"/>
          <w:szCs w:val="24"/>
        </w:rPr>
        <w:t xml:space="preserve">Составила Чернышева Елена Юрьевна </w:t>
      </w:r>
    </w:p>
    <w:p w14:paraId="6245BA60" w14:textId="77777777" w:rsidR="004F7672" w:rsidRPr="004F7672" w:rsidRDefault="004F7672" w:rsidP="004F7672">
      <w:pPr>
        <w:spacing w:after="0" w:line="240" w:lineRule="auto"/>
        <w:ind w:firstLine="567"/>
        <w:rPr>
          <w:rFonts w:ascii="Times New Roman" w:hAnsi="Times New Roman" w:cs="Times New Roman"/>
          <w:b/>
          <w:color w:val="000000" w:themeColor="text1"/>
          <w:sz w:val="24"/>
          <w:szCs w:val="24"/>
        </w:rPr>
      </w:pPr>
      <w:r w:rsidRPr="004F7672">
        <w:rPr>
          <w:rFonts w:ascii="Times New Roman" w:hAnsi="Times New Roman" w:cs="Times New Roman"/>
          <w:b/>
          <w:color w:val="000000" w:themeColor="text1"/>
          <w:sz w:val="24"/>
          <w:szCs w:val="24"/>
        </w:rPr>
        <w:t xml:space="preserve">Муниципальное бюджетное дошкольное образовательное учреждение №6 «Центр развития ребенка – детский сад» </w:t>
      </w:r>
      <w:proofErr w:type="spellStart"/>
      <w:r w:rsidRPr="004F7672">
        <w:rPr>
          <w:rFonts w:ascii="Times New Roman" w:hAnsi="Times New Roman" w:cs="Times New Roman"/>
          <w:b/>
          <w:color w:val="000000" w:themeColor="text1"/>
          <w:sz w:val="24"/>
          <w:szCs w:val="24"/>
        </w:rPr>
        <w:t>г.Кингисепп</w:t>
      </w:r>
      <w:proofErr w:type="spellEnd"/>
      <w:r w:rsidRPr="004F7672">
        <w:rPr>
          <w:rFonts w:ascii="Times New Roman" w:hAnsi="Times New Roman" w:cs="Times New Roman"/>
          <w:b/>
          <w:color w:val="000000" w:themeColor="text1"/>
          <w:sz w:val="24"/>
          <w:szCs w:val="24"/>
        </w:rPr>
        <w:t xml:space="preserve"> (МБДОУ №6 «ЦРР- детский сад»)</w:t>
      </w:r>
    </w:p>
    <w:p w14:paraId="280BDAA1" w14:textId="77777777" w:rsidR="00F0094C" w:rsidRPr="004F7672" w:rsidRDefault="004F7672" w:rsidP="004F7672">
      <w:pPr>
        <w:spacing w:after="0" w:line="240" w:lineRule="auto"/>
        <w:ind w:firstLine="567"/>
        <w:rPr>
          <w:rFonts w:ascii="Times New Roman" w:hAnsi="Times New Roman" w:cs="Times New Roman"/>
          <w:b/>
          <w:color w:val="000000" w:themeColor="text1"/>
          <w:sz w:val="24"/>
          <w:szCs w:val="24"/>
        </w:rPr>
      </w:pPr>
      <w:r w:rsidRPr="004F7672">
        <w:rPr>
          <w:rFonts w:ascii="Times New Roman" w:hAnsi="Times New Roman" w:cs="Times New Roman"/>
          <w:b/>
          <w:color w:val="000000" w:themeColor="text1"/>
          <w:sz w:val="24"/>
          <w:szCs w:val="24"/>
        </w:rPr>
        <w:t>Воспитатель.</w:t>
      </w:r>
    </w:p>
    <w:p w14:paraId="46F66204" w14:textId="4691B0D8" w:rsidR="00246FC1" w:rsidRPr="00246FC1" w:rsidRDefault="00246FC1" w:rsidP="00246FC1">
      <w:pPr>
        <w:spacing w:after="0" w:line="240" w:lineRule="auto"/>
        <w:ind w:firstLine="567"/>
        <w:rPr>
          <w:rFonts w:ascii="Times New Roman" w:hAnsi="Times New Roman" w:cs="Times New Roman"/>
          <w:color w:val="000000" w:themeColor="text1"/>
          <w:sz w:val="24"/>
          <w:szCs w:val="24"/>
        </w:rPr>
      </w:pPr>
      <w:proofErr w:type="gramStart"/>
      <w:r w:rsidRPr="00246FC1">
        <w:rPr>
          <w:rFonts w:ascii="Times New Roman" w:hAnsi="Times New Roman" w:cs="Times New Roman"/>
          <w:color w:val="000000" w:themeColor="text1"/>
          <w:sz w:val="24"/>
          <w:szCs w:val="24"/>
        </w:rPr>
        <w:t>Работая  над</w:t>
      </w:r>
      <w:proofErr w:type="gramEnd"/>
      <w:r w:rsidRPr="00246FC1">
        <w:rPr>
          <w:rFonts w:ascii="Times New Roman" w:hAnsi="Times New Roman" w:cs="Times New Roman"/>
          <w:color w:val="000000" w:themeColor="text1"/>
          <w:sz w:val="24"/>
          <w:szCs w:val="24"/>
        </w:rPr>
        <w:t xml:space="preserve">  обобщением опыта, я опиралась на федеральную образовательную программу дошкольного образования (ФОП ДО) — это норматив, который с 1 сентября 2023 года применяется в дошкольных учреждениях России.</w:t>
      </w:r>
    </w:p>
    <w:p w14:paraId="751B0D24" w14:textId="77777777" w:rsidR="00246FC1" w:rsidRPr="00246FC1" w:rsidRDefault="00246FC1" w:rsidP="00246FC1">
      <w:pPr>
        <w:spacing w:after="0" w:line="240" w:lineRule="auto"/>
        <w:ind w:firstLine="567"/>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Актуальность данной темы обусловлена необходимостью речевого развития ребёнка. Важность речевого развития подчёркивают и новые стандарты, где этому развитию посвящён целый раздел. В пункте 20.6.1. в области речевого развития перечислены основные задачи образовательной деятельности по подготовке детей к обучению грамоте, пункт 20.6.2. раскрывает содержание образовательной деятельности по подготовке детей к обучению грамоте.</w:t>
      </w:r>
    </w:p>
    <w:p w14:paraId="29D4082E" w14:textId="77777777" w:rsidR="00246FC1" w:rsidRPr="00246FC1" w:rsidRDefault="00246FC1" w:rsidP="00246FC1">
      <w:pPr>
        <w:spacing w:after="0" w:line="240" w:lineRule="auto"/>
        <w:ind w:firstLine="567"/>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 xml:space="preserve">Вопрос обучения грамоте дошкольников является важным для каждого воспитателя, родителя, а также для учителя, который примет наших детей в 1 класс.  Не менее важен он и для самого воспитанника - этот процесс влечет за собой его развитие.  Обучая грамоте, мы </w:t>
      </w:r>
      <w:proofErr w:type="gramStart"/>
      <w:r w:rsidRPr="00246FC1">
        <w:rPr>
          <w:rFonts w:ascii="Times New Roman" w:hAnsi="Times New Roman" w:cs="Times New Roman"/>
          <w:color w:val="000000" w:themeColor="text1"/>
          <w:sz w:val="24"/>
          <w:szCs w:val="24"/>
        </w:rPr>
        <w:t>осуществляем  пропедевтику</w:t>
      </w:r>
      <w:proofErr w:type="gramEnd"/>
      <w:r w:rsidRPr="00246FC1">
        <w:rPr>
          <w:rFonts w:ascii="Times New Roman" w:hAnsi="Times New Roman" w:cs="Times New Roman"/>
          <w:color w:val="000000" w:themeColor="text1"/>
          <w:sz w:val="24"/>
          <w:szCs w:val="24"/>
        </w:rPr>
        <w:t xml:space="preserve"> дислексии и </w:t>
      </w:r>
      <w:proofErr w:type="spellStart"/>
      <w:r w:rsidRPr="00246FC1">
        <w:rPr>
          <w:rFonts w:ascii="Times New Roman" w:hAnsi="Times New Roman" w:cs="Times New Roman"/>
          <w:color w:val="000000" w:themeColor="text1"/>
          <w:sz w:val="24"/>
          <w:szCs w:val="24"/>
        </w:rPr>
        <w:t>дисграфии</w:t>
      </w:r>
      <w:proofErr w:type="spellEnd"/>
      <w:r w:rsidRPr="00246FC1">
        <w:rPr>
          <w:rFonts w:ascii="Times New Roman" w:hAnsi="Times New Roman" w:cs="Times New Roman"/>
          <w:color w:val="000000" w:themeColor="text1"/>
          <w:sz w:val="24"/>
          <w:szCs w:val="24"/>
        </w:rPr>
        <w:t>, что поможет ребёнку избежать некоторых специфических ошибок (из 15 будущих первоклассников  у 6- х в нашей группе имеются нарушения речи).</w:t>
      </w:r>
    </w:p>
    <w:p w14:paraId="464A87FB" w14:textId="77777777" w:rsidR="00246FC1" w:rsidRPr="00246FC1" w:rsidRDefault="00246FC1" w:rsidP="00246FC1">
      <w:pPr>
        <w:spacing w:after="0" w:line="240" w:lineRule="auto"/>
        <w:ind w:firstLine="567"/>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Обучение грамоте в старшей группе по ФОП направлено на подготовку детей к чтению и письму через работу со звуками, слогами, словами и предложениями, а также на развитие связной речи и речевого слуха.</w:t>
      </w:r>
    </w:p>
    <w:p w14:paraId="344F75A9" w14:textId="235B65B1" w:rsidR="00246FC1" w:rsidRPr="00246FC1" w:rsidRDefault="00246FC1" w:rsidP="00246FC1">
      <w:pPr>
        <w:spacing w:after="0" w:line="240" w:lineRule="auto"/>
        <w:ind w:firstLine="567"/>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 xml:space="preserve">Работа по обучению грамоте в </w:t>
      </w:r>
      <w:r w:rsidR="00EF044E">
        <w:rPr>
          <w:rFonts w:ascii="Times New Roman" w:hAnsi="Times New Roman" w:cs="Times New Roman"/>
          <w:color w:val="000000" w:themeColor="text1"/>
          <w:sz w:val="24"/>
          <w:szCs w:val="24"/>
        </w:rPr>
        <w:t xml:space="preserve">нашей </w:t>
      </w:r>
      <w:r w:rsidRPr="00246FC1">
        <w:rPr>
          <w:rFonts w:ascii="Times New Roman" w:hAnsi="Times New Roman" w:cs="Times New Roman"/>
          <w:color w:val="000000" w:themeColor="text1"/>
          <w:sz w:val="24"/>
          <w:szCs w:val="24"/>
        </w:rPr>
        <w:t xml:space="preserve">группе ведется по программе </w:t>
      </w:r>
      <w:r w:rsidR="00DA18D5">
        <w:rPr>
          <w:rFonts w:ascii="Times New Roman" w:hAnsi="Times New Roman" w:cs="Times New Roman"/>
          <w:color w:val="000000" w:themeColor="text1"/>
          <w:sz w:val="24"/>
          <w:szCs w:val="24"/>
        </w:rPr>
        <w:t xml:space="preserve">«Обучение дошкольников грамоте» </w:t>
      </w:r>
      <w:r w:rsidRPr="00246FC1">
        <w:rPr>
          <w:rFonts w:ascii="Times New Roman" w:hAnsi="Times New Roman" w:cs="Times New Roman"/>
          <w:color w:val="000000" w:themeColor="text1"/>
          <w:sz w:val="24"/>
          <w:szCs w:val="24"/>
        </w:rPr>
        <w:t xml:space="preserve">по методикам Д.Б. Эльконина, Л.Е. </w:t>
      </w:r>
      <w:proofErr w:type="spellStart"/>
      <w:r w:rsidRPr="00246FC1">
        <w:rPr>
          <w:rFonts w:ascii="Times New Roman" w:hAnsi="Times New Roman" w:cs="Times New Roman"/>
          <w:color w:val="000000" w:themeColor="text1"/>
          <w:sz w:val="24"/>
          <w:szCs w:val="24"/>
        </w:rPr>
        <w:t>Журовой</w:t>
      </w:r>
      <w:proofErr w:type="spellEnd"/>
      <w:r w:rsidRPr="00246FC1">
        <w:rPr>
          <w:rFonts w:ascii="Times New Roman" w:hAnsi="Times New Roman" w:cs="Times New Roman"/>
          <w:color w:val="000000" w:themeColor="text1"/>
          <w:sz w:val="24"/>
          <w:szCs w:val="24"/>
        </w:rPr>
        <w:t xml:space="preserve">, Н.В. Дуровой, которая строится на то, что знакомству и работе с буквами должен предшествовать </w:t>
      </w:r>
      <w:proofErr w:type="spellStart"/>
      <w:r w:rsidRPr="00246FC1">
        <w:rPr>
          <w:rFonts w:ascii="Times New Roman" w:hAnsi="Times New Roman" w:cs="Times New Roman"/>
          <w:color w:val="000000" w:themeColor="text1"/>
          <w:sz w:val="24"/>
          <w:szCs w:val="24"/>
        </w:rPr>
        <w:t>добуквенный</w:t>
      </w:r>
      <w:proofErr w:type="spellEnd"/>
      <w:r w:rsidRPr="00246FC1">
        <w:rPr>
          <w:rFonts w:ascii="Times New Roman" w:hAnsi="Times New Roman" w:cs="Times New Roman"/>
          <w:color w:val="000000" w:themeColor="text1"/>
          <w:sz w:val="24"/>
          <w:szCs w:val="24"/>
        </w:rPr>
        <w:t>, чисто звуковой период обучения. Детей подготавливают к усвоению грамоты аналитико-синтетическим звуковым методом. Основной единицей изучения становится вначале звук, затем слог, далее слово</w:t>
      </w:r>
    </w:p>
    <w:p w14:paraId="6761A730" w14:textId="77777777" w:rsidR="00246FC1" w:rsidRPr="00246FC1" w:rsidRDefault="00246FC1" w:rsidP="00246FC1">
      <w:pPr>
        <w:spacing w:after="0" w:line="240" w:lineRule="auto"/>
        <w:ind w:firstLine="567"/>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 xml:space="preserve">Согласно данной программе </w:t>
      </w:r>
      <w:proofErr w:type="gramStart"/>
      <w:r w:rsidRPr="00246FC1">
        <w:rPr>
          <w:rFonts w:ascii="Times New Roman" w:hAnsi="Times New Roman" w:cs="Times New Roman"/>
          <w:color w:val="000000" w:themeColor="text1"/>
          <w:sz w:val="24"/>
          <w:szCs w:val="24"/>
        </w:rPr>
        <w:t>в старшем возрасте</w:t>
      </w:r>
      <w:proofErr w:type="gramEnd"/>
      <w:r w:rsidRPr="00246FC1">
        <w:rPr>
          <w:rFonts w:ascii="Times New Roman" w:hAnsi="Times New Roman" w:cs="Times New Roman"/>
          <w:color w:val="000000" w:themeColor="text1"/>
          <w:sz w:val="24"/>
          <w:szCs w:val="24"/>
        </w:rPr>
        <w:t xml:space="preserve"> перед воспитателем ставятся следующие задачи:  </w:t>
      </w:r>
    </w:p>
    <w:p w14:paraId="35F50209" w14:textId="77777777" w:rsidR="00990F1A" w:rsidRDefault="00246FC1" w:rsidP="00990F1A">
      <w:pPr>
        <w:spacing w:after="0" w:line="240" w:lineRule="auto"/>
        <w:ind w:firstLine="567"/>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1.Развитие фонематического слуха:</w:t>
      </w:r>
    </w:p>
    <w:p w14:paraId="4C11C443" w14:textId="135BE88A" w:rsidR="00246FC1" w:rsidRPr="00246FC1" w:rsidRDefault="00246FC1" w:rsidP="00990F1A">
      <w:pPr>
        <w:spacing w:after="0" w:line="240" w:lineRule="auto"/>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выделение звуков в словах.</w:t>
      </w:r>
    </w:p>
    <w:p w14:paraId="60A30FB6" w14:textId="47F4C4BC" w:rsidR="00246FC1" w:rsidRPr="00246FC1" w:rsidRDefault="00246FC1" w:rsidP="00990F1A">
      <w:pPr>
        <w:spacing w:after="0" w:line="240" w:lineRule="auto"/>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 xml:space="preserve">четкая артикуляция звуков родного языка </w:t>
      </w:r>
    </w:p>
    <w:p w14:paraId="6A9E9CFF" w14:textId="142C2888" w:rsidR="00246FC1" w:rsidRPr="00246FC1" w:rsidRDefault="00246FC1" w:rsidP="00990F1A">
      <w:pPr>
        <w:spacing w:after="0" w:line="240" w:lineRule="auto"/>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различение гласных и согласных звуков.</w:t>
      </w:r>
    </w:p>
    <w:p w14:paraId="61F9C158" w14:textId="7D1BA0C6" w:rsidR="00246FC1" w:rsidRPr="00246FC1" w:rsidRDefault="00246FC1" w:rsidP="00990F1A">
      <w:pPr>
        <w:spacing w:after="0" w:line="240" w:lineRule="auto"/>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определение твердости/мягкости согласных звуков.</w:t>
      </w:r>
    </w:p>
    <w:p w14:paraId="457B3D96" w14:textId="77777777" w:rsidR="00246FC1" w:rsidRPr="00246FC1" w:rsidRDefault="00246FC1" w:rsidP="00246FC1">
      <w:pPr>
        <w:spacing w:after="0" w:line="240" w:lineRule="auto"/>
        <w:ind w:firstLine="567"/>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2.Работа со слоговой структурой слова:</w:t>
      </w:r>
    </w:p>
    <w:p w14:paraId="23F67D8F" w14:textId="27F3D50D" w:rsidR="00246FC1" w:rsidRPr="00246FC1" w:rsidRDefault="00246FC1" w:rsidP="00990F1A">
      <w:pPr>
        <w:spacing w:after="0" w:line="240" w:lineRule="auto"/>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деление слов на слоги.</w:t>
      </w:r>
    </w:p>
    <w:p w14:paraId="423B972A" w14:textId="504116C8" w:rsidR="00246FC1" w:rsidRPr="00246FC1" w:rsidRDefault="00246FC1" w:rsidP="00990F1A">
      <w:pPr>
        <w:spacing w:after="0" w:line="240" w:lineRule="auto"/>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произнесение слов по слогам.</w:t>
      </w:r>
    </w:p>
    <w:p w14:paraId="0322F34A" w14:textId="77777777" w:rsidR="00246FC1" w:rsidRPr="00246FC1" w:rsidRDefault="00246FC1" w:rsidP="00246FC1">
      <w:pPr>
        <w:spacing w:after="0" w:line="240" w:lineRule="auto"/>
        <w:ind w:firstLine="567"/>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3.Подготовка к письму:</w:t>
      </w:r>
    </w:p>
    <w:p w14:paraId="6EDC06DE" w14:textId="6C13E64C" w:rsidR="00246FC1" w:rsidRPr="00246FC1" w:rsidRDefault="00246FC1" w:rsidP="00990F1A">
      <w:pPr>
        <w:spacing w:after="0" w:line="240" w:lineRule="auto"/>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знакомство с понятиями "слово", "предложение".</w:t>
      </w:r>
    </w:p>
    <w:p w14:paraId="0A005A35" w14:textId="5276E42D" w:rsidR="00246FC1" w:rsidRPr="00246FC1" w:rsidRDefault="00246FC1" w:rsidP="00990F1A">
      <w:pPr>
        <w:spacing w:after="0" w:line="240" w:lineRule="auto"/>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формирование умения переводить звуки в буквы и наоборот.</w:t>
      </w:r>
    </w:p>
    <w:p w14:paraId="4A91487E" w14:textId="77777777" w:rsidR="00246FC1" w:rsidRPr="00246FC1" w:rsidRDefault="00246FC1" w:rsidP="00246FC1">
      <w:pPr>
        <w:spacing w:after="0" w:line="240" w:lineRule="auto"/>
        <w:ind w:firstLine="567"/>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4.Развитие связной речи:</w:t>
      </w:r>
    </w:p>
    <w:p w14:paraId="4296EE2D" w14:textId="361C61D9" w:rsidR="00246FC1" w:rsidRPr="00246FC1" w:rsidRDefault="00246FC1" w:rsidP="00990F1A">
      <w:pPr>
        <w:spacing w:after="0" w:line="240" w:lineRule="auto"/>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 xml:space="preserve">умение составлять рассказы, пересказывать. развитие памяти, внимания и словесного мышления. </w:t>
      </w:r>
    </w:p>
    <w:p w14:paraId="333C1D79" w14:textId="2B8D53D3" w:rsidR="00246FC1" w:rsidRPr="00AD485E" w:rsidRDefault="00246FC1" w:rsidP="00AD485E">
      <w:pPr>
        <w:pStyle w:val="a3"/>
        <w:spacing w:after="0" w:line="240" w:lineRule="auto"/>
        <w:ind w:left="567"/>
        <w:rPr>
          <w:rFonts w:ascii="Times New Roman" w:hAnsi="Times New Roman" w:cs="Times New Roman"/>
          <w:color w:val="000000" w:themeColor="text1"/>
          <w:sz w:val="24"/>
          <w:szCs w:val="24"/>
        </w:rPr>
      </w:pPr>
      <w:r w:rsidRPr="00AD485E">
        <w:rPr>
          <w:rFonts w:ascii="Times New Roman" w:hAnsi="Times New Roman" w:cs="Times New Roman"/>
          <w:color w:val="000000" w:themeColor="text1"/>
          <w:sz w:val="24"/>
          <w:szCs w:val="24"/>
        </w:rPr>
        <w:t>Формы обучения</w:t>
      </w:r>
      <w:r w:rsidR="00AD485E" w:rsidRPr="00AD485E">
        <w:rPr>
          <w:rFonts w:ascii="Times New Roman" w:hAnsi="Times New Roman" w:cs="Times New Roman"/>
          <w:color w:val="000000" w:themeColor="text1"/>
          <w:sz w:val="24"/>
          <w:szCs w:val="24"/>
        </w:rPr>
        <w:t xml:space="preserve">: </w:t>
      </w:r>
    </w:p>
    <w:p w14:paraId="24437EBB" w14:textId="0435B16C" w:rsidR="00246FC1" w:rsidRPr="00AD485E" w:rsidRDefault="00AD485E" w:rsidP="00AD485E">
      <w:pPr>
        <w:pStyle w:val="a3"/>
        <w:numPr>
          <w:ilvl w:val="0"/>
          <w:numId w:val="1"/>
        </w:numPr>
        <w:spacing w:after="0" w:line="240" w:lineRule="auto"/>
        <w:ind w:left="0" w:firstLine="567"/>
        <w:rPr>
          <w:rFonts w:ascii="Times New Roman" w:hAnsi="Times New Roman" w:cs="Times New Roman"/>
          <w:color w:val="000000" w:themeColor="text1"/>
          <w:sz w:val="24"/>
          <w:szCs w:val="24"/>
        </w:rPr>
      </w:pPr>
      <w:r w:rsidRPr="00AD485E">
        <w:rPr>
          <w:rFonts w:ascii="Times New Roman" w:hAnsi="Times New Roman" w:cs="Times New Roman"/>
          <w:color w:val="000000" w:themeColor="text1"/>
          <w:sz w:val="24"/>
          <w:szCs w:val="24"/>
        </w:rPr>
        <w:t>и</w:t>
      </w:r>
      <w:r w:rsidR="00246FC1" w:rsidRPr="00AD485E">
        <w:rPr>
          <w:rFonts w:ascii="Times New Roman" w:hAnsi="Times New Roman" w:cs="Times New Roman"/>
          <w:color w:val="000000" w:themeColor="text1"/>
          <w:sz w:val="24"/>
          <w:szCs w:val="24"/>
        </w:rPr>
        <w:t>гровая деятельность: игры с буквами, звуками, словами.</w:t>
      </w:r>
    </w:p>
    <w:p w14:paraId="4C618242" w14:textId="3EDEEC9A" w:rsidR="00246FC1" w:rsidRPr="00AD485E" w:rsidRDefault="00AD485E" w:rsidP="00AD485E">
      <w:pPr>
        <w:pStyle w:val="a3"/>
        <w:numPr>
          <w:ilvl w:val="0"/>
          <w:numId w:val="1"/>
        </w:numPr>
        <w:spacing w:after="0" w:line="240" w:lineRule="auto"/>
        <w:ind w:left="0" w:firstLine="567"/>
        <w:rPr>
          <w:rFonts w:ascii="Times New Roman" w:hAnsi="Times New Roman" w:cs="Times New Roman"/>
          <w:color w:val="000000" w:themeColor="text1"/>
          <w:sz w:val="24"/>
          <w:szCs w:val="24"/>
        </w:rPr>
      </w:pPr>
      <w:r w:rsidRPr="00AD485E">
        <w:rPr>
          <w:rFonts w:ascii="Times New Roman" w:hAnsi="Times New Roman" w:cs="Times New Roman"/>
          <w:color w:val="000000" w:themeColor="text1"/>
          <w:sz w:val="24"/>
          <w:szCs w:val="24"/>
        </w:rPr>
        <w:t>з</w:t>
      </w:r>
      <w:r w:rsidR="00246FC1" w:rsidRPr="00AD485E">
        <w:rPr>
          <w:rFonts w:ascii="Times New Roman" w:hAnsi="Times New Roman" w:cs="Times New Roman"/>
          <w:color w:val="000000" w:themeColor="text1"/>
          <w:sz w:val="24"/>
          <w:szCs w:val="24"/>
        </w:rPr>
        <w:t xml:space="preserve">анятия: структурированные занятия, направленные на отработку конкретных навыков. </w:t>
      </w:r>
    </w:p>
    <w:p w14:paraId="53CEEBE7" w14:textId="77777777" w:rsidR="00246FC1" w:rsidRPr="00AD485E" w:rsidRDefault="00246FC1" w:rsidP="00AD485E">
      <w:pPr>
        <w:pStyle w:val="a3"/>
        <w:numPr>
          <w:ilvl w:val="0"/>
          <w:numId w:val="1"/>
        </w:numPr>
        <w:spacing w:after="0" w:line="240" w:lineRule="auto"/>
        <w:ind w:left="0" w:firstLine="567"/>
        <w:rPr>
          <w:rFonts w:ascii="Times New Roman" w:hAnsi="Times New Roman" w:cs="Times New Roman"/>
          <w:color w:val="000000" w:themeColor="text1"/>
          <w:sz w:val="24"/>
          <w:szCs w:val="24"/>
        </w:rPr>
      </w:pPr>
      <w:r w:rsidRPr="00AD485E">
        <w:rPr>
          <w:rFonts w:ascii="Times New Roman" w:hAnsi="Times New Roman" w:cs="Times New Roman"/>
          <w:color w:val="000000" w:themeColor="text1"/>
          <w:sz w:val="24"/>
          <w:szCs w:val="24"/>
        </w:rPr>
        <w:lastRenderedPageBreak/>
        <w:t xml:space="preserve">Вне занятий: интеграция обучения в повседневную жизнь и другие виды деятельности (например, в уголке речевого развития или книжном уголке). </w:t>
      </w:r>
    </w:p>
    <w:p w14:paraId="443CD329" w14:textId="4EBDF751" w:rsidR="00246FC1" w:rsidRPr="00AD485E" w:rsidRDefault="00AD485E" w:rsidP="00AD485E">
      <w:pPr>
        <w:pStyle w:val="a3"/>
        <w:numPr>
          <w:ilvl w:val="0"/>
          <w:numId w:val="1"/>
        </w:numPr>
        <w:spacing w:after="0" w:line="240" w:lineRule="auto"/>
        <w:ind w:left="0" w:firstLine="567"/>
        <w:rPr>
          <w:rFonts w:ascii="Times New Roman" w:hAnsi="Times New Roman" w:cs="Times New Roman"/>
          <w:color w:val="000000" w:themeColor="text1"/>
          <w:sz w:val="24"/>
          <w:szCs w:val="24"/>
        </w:rPr>
      </w:pPr>
      <w:r w:rsidRPr="00AD485E">
        <w:rPr>
          <w:rFonts w:ascii="Times New Roman" w:hAnsi="Times New Roman" w:cs="Times New Roman"/>
          <w:color w:val="000000" w:themeColor="text1"/>
          <w:sz w:val="24"/>
          <w:szCs w:val="24"/>
        </w:rPr>
        <w:t>о</w:t>
      </w:r>
      <w:r w:rsidR="00246FC1" w:rsidRPr="00AD485E">
        <w:rPr>
          <w:rFonts w:ascii="Times New Roman" w:hAnsi="Times New Roman" w:cs="Times New Roman"/>
          <w:color w:val="000000" w:themeColor="text1"/>
          <w:sz w:val="24"/>
          <w:szCs w:val="24"/>
        </w:rPr>
        <w:t xml:space="preserve">снащение предметно-развивающей среды игровым </w:t>
      </w:r>
      <w:proofErr w:type="gramStart"/>
      <w:r w:rsidR="00246FC1" w:rsidRPr="00AD485E">
        <w:rPr>
          <w:rFonts w:ascii="Times New Roman" w:hAnsi="Times New Roman" w:cs="Times New Roman"/>
          <w:color w:val="000000" w:themeColor="text1"/>
          <w:sz w:val="24"/>
          <w:szCs w:val="24"/>
        </w:rPr>
        <w:t>и  наглядным</w:t>
      </w:r>
      <w:proofErr w:type="gramEnd"/>
      <w:r w:rsidR="00246FC1" w:rsidRPr="00AD485E">
        <w:rPr>
          <w:rFonts w:ascii="Times New Roman" w:hAnsi="Times New Roman" w:cs="Times New Roman"/>
          <w:color w:val="000000" w:themeColor="text1"/>
          <w:sz w:val="24"/>
          <w:szCs w:val="24"/>
        </w:rPr>
        <w:t xml:space="preserve"> материалом.</w:t>
      </w:r>
    </w:p>
    <w:p w14:paraId="6C7DA85B" w14:textId="77777777" w:rsidR="00246FC1" w:rsidRPr="00246FC1" w:rsidRDefault="00246FC1" w:rsidP="00246FC1">
      <w:pPr>
        <w:spacing w:after="0" w:line="240" w:lineRule="auto"/>
        <w:ind w:firstLine="567"/>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Именно по этой методике мы и начали работать с ребятами.</w:t>
      </w:r>
    </w:p>
    <w:p w14:paraId="543E0310" w14:textId="77777777" w:rsidR="00AD485E" w:rsidRDefault="00246FC1" w:rsidP="00246FC1">
      <w:pPr>
        <w:spacing w:after="0" w:line="240" w:lineRule="auto"/>
        <w:ind w:firstLine="567"/>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 xml:space="preserve">Ожидаемые результаты </w:t>
      </w:r>
    </w:p>
    <w:p w14:paraId="2BB08A72" w14:textId="71D35A59" w:rsidR="00246FC1" w:rsidRPr="00246FC1" w:rsidRDefault="00246FC1" w:rsidP="00AD485E">
      <w:pPr>
        <w:spacing w:after="0" w:line="240" w:lineRule="auto"/>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 xml:space="preserve">для детей: </w:t>
      </w:r>
    </w:p>
    <w:p w14:paraId="2EBBF3BC" w14:textId="77777777" w:rsidR="00246FC1" w:rsidRPr="00246FC1" w:rsidRDefault="00246FC1" w:rsidP="00246FC1">
      <w:pPr>
        <w:spacing w:after="0" w:line="240" w:lineRule="auto"/>
        <w:ind w:firstLine="567"/>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Высокий уровень сформированности у дошкольников стойкого интереса к родному языку;</w:t>
      </w:r>
    </w:p>
    <w:p w14:paraId="7B822F3C" w14:textId="77777777" w:rsidR="00246FC1" w:rsidRPr="00246FC1" w:rsidRDefault="00246FC1" w:rsidP="00246FC1">
      <w:pPr>
        <w:spacing w:after="0" w:line="240" w:lineRule="auto"/>
        <w:ind w:firstLine="567"/>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Сформированность навыков звукового анализа и синтеза;</w:t>
      </w:r>
    </w:p>
    <w:p w14:paraId="4C5B1CFD" w14:textId="77777777" w:rsidR="00246FC1" w:rsidRPr="00246FC1" w:rsidRDefault="00246FC1" w:rsidP="00246FC1">
      <w:pPr>
        <w:spacing w:after="0" w:line="240" w:lineRule="auto"/>
        <w:ind w:firstLine="567"/>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Повышение познавательной активности детей.</w:t>
      </w:r>
    </w:p>
    <w:p w14:paraId="5E73EA0E" w14:textId="77777777" w:rsidR="00246FC1" w:rsidRPr="00246FC1" w:rsidRDefault="00246FC1" w:rsidP="00C22CC3">
      <w:pPr>
        <w:spacing w:after="0" w:line="240" w:lineRule="auto"/>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-для родителей: родители вовлечены в воспитательно-образовательный процесс, заинтересованность родителей в участии по реализации проекта.</w:t>
      </w:r>
    </w:p>
    <w:p w14:paraId="1FE6F441" w14:textId="77777777" w:rsidR="00246FC1" w:rsidRPr="00246FC1" w:rsidRDefault="00246FC1" w:rsidP="00C22CC3">
      <w:pPr>
        <w:spacing w:after="0" w:line="240" w:lineRule="auto"/>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 xml:space="preserve">-для воспитателя: создана материально - техническая, </w:t>
      </w:r>
      <w:proofErr w:type="gramStart"/>
      <w:r w:rsidRPr="00246FC1">
        <w:rPr>
          <w:rFonts w:ascii="Times New Roman" w:hAnsi="Times New Roman" w:cs="Times New Roman"/>
          <w:color w:val="000000" w:themeColor="text1"/>
          <w:sz w:val="24"/>
          <w:szCs w:val="24"/>
        </w:rPr>
        <w:t>методическая  база</w:t>
      </w:r>
      <w:proofErr w:type="gramEnd"/>
      <w:r w:rsidRPr="00246FC1">
        <w:rPr>
          <w:rFonts w:ascii="Times New Roman" w:hAnsi="Times New Roman" w:cs="Times New Roman"/>
          <w:color w:val="000000" w:themeColor="text1"/>
          <w:sz w:val="24"/>
          <w:szCs w:val="24"/>
        </w:rPr>
        <w:t xml:space="preserve"> для работы по данной теме.</w:t>
      </w:r>
    </w:p>
    <w:p w14:paraId="7A351AEE" w14:textId="77777777" w:rsidR="00246FC1" w:rsidRPr="00246FC1" w:rsidRDefault="00246FC1" w:rsidP="00246FC1">
      <w:pPr>
        <w:spacing w:after="0" w:line="240" w:lineRule="auto"/>
        <w:ind w:firstLine="567"/>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Содержание целенаправленной работы по обучению грамоте:</w:t>
      </w:r>
    </w:p>
    <w:p w14:paraId="62571AF0" w14:textId="77777777" w:rsidR="00246FC1" w:rsidRPr="00246FC1" w:rsidRDefault="00246FC1" w:rsidP="00246FC1">
      <w:pPr>
        <w:spacing w:after="0" w:line="240" w:lineRule="auto"/>
        <w:ind w:firstLine="567"/>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Артикуляционной гимнастикой (т.к. у нас много ребят имеющих речевые проблемы) мы начинаем каждый день. Чтобы дети могли самостоятельно себя контролировать – у каждого есть зеркало.</w:t>
      </w:r>
    </w:p>
    <w:p w14:paraId="42B15A68" w14:textId="77777777" w:rsidR="00246FC1" w:rsidRPr="00246FC1" w:rsidRDefault="00246FC1" w:rsidP="00246FC1">
      <w:pPr>
        <w:spacing w:after="0" w:line="240" w:lineRule="auto"/>
        <w:ind w:firstLine="567"/>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 xml:space="preserve">Каждое занятие начинается с работы над отдельным звукопроизношением: так с опорой на предметную картинку дети выполняют звукоподражание – песенка жука – ж, комара – з, маленького - </w:t>
      </w:r>
      <w:proofErr w:type="spellStart"/>
      <w:r w:rsidRPr="00246FC1">
        <w:rPr>
          <w:rFonts w:ascii="Times New Roman" w:hAnsi="Times New Roman" w:cs="Times New Roman"/>
          <w:color w:val="000000" w:themeColor="text1"/>
          <w:sz w:val="24"/>
          <w:szCs w:val="24"/>
        </w:rPr>
        <w:t>зь</w:t>
      </w:r>
      <w:proofErr w:type="spellEnd"/>
      <w:r w:rsidRPr="00246FC1">
        <w:rPr>
          <w:rFonts w:ascii="Times New Roman" w:hAnsi="Times New Roman" w:cs="Times New Roman"/>
          <w:color w:val="000000" w:themeColor="text1"/>
          <w:sz w:val="24"/>
          <w:szCs w:val="24"/>
        </w:rPr>
        <w:t xml:space="preserve">, насос большой издает звук с, маленький </w:t>
      </w:r>
      <w:proofErr w:type="gramStart"/>
      <w:r w:rsidRPr="00246FC1">
        <w:rPr>
          <w:rFonts w:ascii="Times New Roman" w:hAnsi="Times New Roman" w:cs="Times New Roman"/>
          <w:color w:val="000000" w:themeColor="text1"/>
          <w:sz w:val="24"/>
          <w:szCs w:val="24"/>
        </w:rPr>
        <w:t xml:space="preserve">-  </w:t>
      </w:r>
      <w:proofErr w:type="spellStart"/>
      <w:r w:rsidRPr="00246FC1">
        <w:rPr>
          <w:rFonts w:ascii="Times New Roman" w:hAnsi="Times New Roman" w:cs="Times New Roman"/>
          <w:color w:val="000000" w:themeColor="text1"/>
          <w:sz w:val="24"/>
          <w:szCs w:val="24"/>
        </w:rPr>
        <w:t>сь</w:t>
      </w:r>
      <w:proofErr w:type="spellEnd"/>
      <w:proofErr w:type="gramEnd"/>
      <w:r w:rsidRPr="00246FC1">
        <w:rPr>
          <w:rFonts w:ascii="Times New Roman" w:hAnsi="Times New Roman" w:cs="Times New Roman"/>
          <w:color w:val="000000" w:themeColor="text1"/>
          <w:sz w:val="24"/>
          <w:szCs w:val="24"/>
        </w:rPr>
        <w:t xml:space="preserve">, тигр – р, а тигренок -  </w:t>
      </w:r>
      <w:proofErr w:type="spellStart"/>
      <w:r w:rsidRPr="00246FC1">
        <w:rPr>
          <w:rFonts w:ascii="Times New Roman" w:hAnsi="Times New Roman" w:cs="Times New Roman"/>
          <w:color w:val="000000" w:themeColor="text1"/>
          <w:sz w:val="24"/>
          <w:szCs w:val="24"/>
        </w:rPr>
        <w:t>рь</w:t>
      </w:r>
      <w:proofErr w:type="spellEnd"/>
      <w:r w:rsidRPr="00246FC1">
        <w:rPr>
          <w:rFonts w:ascii="Times New Roman" w:hAnsi="Times New Roman" w:cs="Times New Roman"/>
          <w:color w:val="000000" w:themeColor="text1"/>
          <w:sz w:val="24"/>
          <w:szCs w:val="24"/>
        </w:rPr>
        <w:t xml:space="preserve"> и т.д..</w:t>
      </w:r>
    </w:p>
    <w:p w14:paraId="28E60CDE" w14:textId="77777777" w:rsidR="00246FC1" w:rsidRPr="00246FC1" w:rsidRDefault="00246FC1" w:rsidP="00246FC1">
      <w:pPr>
        <w:spacing w:after="0" w:line="240" w:lineRule="auto"/>
        <w:ind w:firstLine="567"/>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Для правильного произношения гласных звуков проводятся игры:</w:t>
      </w:r>
    </w:p>
    <w:p w14:paraId="1C886642" w14:textId="77777777" w:rsidR="00246FC1" w:rsidRPr="00246FC1" w:rsidRDefault="00246FC1" w:rsidP="00246FC1">
      <w:pPr>
        <w:spacing w:after="0" w:line="240" w:lineRule="auto"/>
        <w:ind w:firstLine="567"/>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w:t>
      </w:r>
      <w:r w:rsidRPr="00246FC1">
        <w:rPr>
          <w:rFonts w:ascii="Times New Roman" w:hAnsi="Times New Roman" w:cs="Times New Roman"/>
          <w:color w:val="000000" w:themeColor="text1"/>
          <w:sz w:val="24"/>
          <w:szCs w:val="24"/>
        </w:rPr>
        <w:tab/>
        <w:t>«Увидеть звук»: воспитатель молча выразительно показывает артикуляцию звука, дети называют его.</w:t>
      </w:r>
    </w:p>
    <w:p w14:paraId="37C7C200" w14:textId="77777777" w:rsidR="00246FC1" w:rsidRPr="00246FC1" w:rsidRDefault="00246FC1" w:rsidP="00246FC1">
      <w:pPr>
        <w:spacing w:after="0" w:line="240" w:lineRule="auto"/>
        <w:ind w:firstLine="567"/>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w:t>
      </w:r>
      <w:r w:rsidRPr="00246FC1">
        <w:rPr>
          <w:rFonts w:ascii="Times New Roman" w:hAnsi="Times New Roman" w:cs="Times New Roman"/>
          <w:color w:val="000000" w:themeColor="text1"/>
          <w:sz w:val="24"/>
          <w:szCs w:val="24"/>
        </w:rPr>
        <w:tab/>
        <w:t>"Покажи звук": воспитатель произносит звук, дети показывают карточку-символ.</w:t>
      </w:r>
    </w:p>
    <w:p w14:paraId="056A538B" w14:textId="77777777" w:rsidR="00246FC1" w:rsidRPr="00246FC1" w:rsidRDefault="00246FC1" w:rsidP="00246FC1">
      <w:pPr>
        <w:spacing w:after="0" w:line="240" w:lineRule="auto"/>
        <w:ind w:firstLine="567"/>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w:t>
      </w:r>
      <w:r w:rsidRPr="00246FC1">
        <w:rPr>
          <w:rFonts w:ascii="Times New Roman" w:hAnsi="Times New Roman" w:cs="Times New Roman"/>
          <w:color w:val="000000" w:themeColor="text1"/>
          <w:sz w:val="24"/>
          <w:szCs w:val="24"/>
        </w:rPr>
        <w:tab/>
        <w:t>«Назови первый звук в словах: облако, аист, индюк, утка».</w:t>
      </w:r>
    </w:p>
    <w:p w14:paraId="5B13B14B" w14:textId="77777777" w:rsidR="00246FC1" w:rsidRPr="00246FC1" w:rsidRDefault="00246FC1" w:rsidP="00246FC1">
      <w:pPr>
        <w:spacing w:after="0" w:line="240" w:lineRule="auto"/>
        <w:ind w:firstLine="567"/>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w:t>
      </w:r>
      <w:r w:rsidRPr="00246FC1">
        <w:rPr>
          <w:rFonts w:ascii="Times New Roman" w:hAnsi="Times New Roman" w:cs="Times New Roman"/>
          <w:color w:val="000000" w:themeColor="text1"/>
          <w:sz w:val="24"/>
          <w:szCs w:val="24"/>
        </w:rPr>
        <w:tab/>
        <w:t>«Назови последний звук в словах: зима, сапоги, окно».</w:t>
      </w:r>
    </w:p>
    <w:p w14:paraId="1D85741F" w14:textId="77777777" w:rsidR="00246FC1" w:rsidRPr="00246FC1" w:rsidRDefault="00246FC1" w:rsidP="00246FC1">
      <w:pPr>
        <w:spacing w:after="0" w:line="240" w:lineRule="auto"/>
        <w:ind w:firstLine="567"/>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w:t>
      </w:r>
      <w:r w:rsidRPr="00246FC1">
        <w:rPr>
          <w:rFonts w:ascii="Times New Roman" w:hAnsi="Times New Roman" w:cs="Times New Roman"/>
          <w:color w:val="000000" w:themeColor="text1"/>
          <w:sz w:val="24"/>
          <w:szCs w:val="24"/>
        </w:rPr>
        <w:tab/>
        <w:t>"Назови слова со звуком [а], [о] и т.д."</w:t>
      </w:r>
    </w:p>
    <w:p w14:paraId="23C495FE" w14:textId="77777777" w:rsidR="00246FC1" w:rsidRPr="00246FC1" w:rsidRDefault="00246FC1" w:rsidP="00246FC1">
      <w:pPr>
        <w:spacing w:after="0" w:line="240" w:lineRule="auto"/>
        <w:ind w:firstLine="567"/>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 xml:space="preserve">Эти игры могут проходить как </w:t>
      </w:r>
      <w:proofErr w:type="gramStart"/>
      <w:r w:rsidRPr="00246FC1">
        <w:rPr>
          <w:rFonts w:ascii="Times New Roman" w:hAnsi="Times New Roman" w:cs="Times New Roman"/>
          <w:color w:val="000000" w:themeColor="text1"/>
          <w:sz w:val="24"/>
          <w:szCs w:val="24"/>
        </w:rPr>
        <w:t>слуховые</w:t>
      </w:r>
      <w:proofErr w:type="gramEnd"/>
      <w:r w:rsidRPr="00246FC1">
        <w:rPr>
          <w:rFonts w:ascii="Times New Roman" w:hAnsi="Times New Roman" w:cs="Times New Roman"/>
          <w:color w:val="000000" w:themeColor="text1"/>
          <w:sz w:val="24"/>
          <w:szCs w:val="24"/>
        </w:rPr>
        <w:t xml:space="preserve"> так и как с опорой на картинки, </w:t>
      </w:r>
    </w:p>
    <w:p w14:paraId="47BAE4C0" w14:textId="77777777" w:rsidR="00246FC1" w:rsidRPr="00246FC1" w:rsidRDefault="00246FC1" w:rsidP="00246FC1">
      <w:pPr>
        <w:spacing w:after="0" w:line="240" w:lineRule="auto"/>
        <w:ind w:firstLine="567"/>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Для закрепления в свободной игровой деятельности детям предлагаются игры «Кто быстрее» как за столом (подобрать картинку, начинающую на заданную гласную), так и в подвижном варианте (занять соответствующий круг).</w:t>
      </w:r>
    </w:p>
    <w:p w14:paraId="67E66B6B" w14:textId="77777777" w:rsidR="00246FC1" w:rsidRPr="00246FC1" w:rsidRDefault="00246FC1" w:rsidP="00246FC1">
      <w:pPr>
        <w:spacing w:after="0" w:line="240" w:lineRule="auto"/>
        <w:ind w:firstLine="567"/>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Для определения гласного звука в односложных словах я сделала игру домино «Собери цепочку». Задача детей назвать слова на картинке, выделяя гласный звук и подобрать среди своих картинку с таким же звуком и продолжить цепочку.</w:t>
      </w:r>
    </w:p>
    <w:p w14:paraId="0DB3E7A1" w14:textId="77777777" w:rsidR="00246FC1" w:rsidRPr="00246FC1" w:rsidRDefault="00246FC1" w:rsidP="00246FC1">
      <w:pPr>
        <w:spacing w:after="0" w:line="240" w:lineRule="auto"/>
        <w:ind w:firstLine="567"/>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Работа над произношением звука проходит и в проговаривании слоговых сочетаниях.</w:t>
      </w:r>
    </w:p>
    <w:p w14:paraId="49C9B35A" w14:textId="77777777" w:rsidR="00246FC1" w:rsidRPr="00246FC1" w:rsidRDefault="00246FC1" w:rsidP="00246FC1">
      <w:pPr>
        <w:spacing w:after="0" w:line="240" w:lineRule="auto"/>
        <w:ind w:firstLine="567"/>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 xml:space="preserve">После знакомства со звуками ведется работа по их дифференциации. </w:t>
      </w:r>
    </w:p>
    <w:p w14:paraId="59F24F72" w14:textId="77777777" w:rsidR="00246FC1" w:rsidRPr="00246FC1" w:rsidRDefault="00246FC1" w:rsidP="00246FC1">
      <w:pPr>
        <w:spacing w:after="0" w:line="240" w:lineRule="auto"/>
        <w:ind w:firstLine="567"/>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Так для дифференциации гласных, для уточнения артикуляции и умения слышать данный звук проводилась игра "Подарки для Оли и для Аллы": подарим Оле предметы, в название которых есть звук [о], а Алле - звук [а].</w:t>
      </w:r>
    </w:p>
    <w:p w14:paraId="3FDEBAC1" w14:textId="77777777" w:rsidR="00246FC1" w:rsidRPr="00246FC1" w:rsidRDefault="00246FC1" w:rsidP="00246FC1">
      <w:pPr>
        <w:spacing w:after="0" w:line="240" w:lineRule="auto"/>
        <w:ind w:firstLine="567"/>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Для дифференциации согласных таких как ж-ш игра – подбери картинки для жука и для змеи (жук жужжит, змея шипит).</w:t>
      </w:r>
    </w:p>
    <w:p w14:paraId="5EAF5EFE" w14:textId="77777777" w:rsidR="00246FC1" w:rsidRPr="00246FC1" w:rsidRDefault="00246FC1" w:rsidP="00246FC1">
      <w:pPr>
        <w:spacing w:after="0" w:line="240" w:lineRule="auto"/>
        <w:ind w:firstLine="567"/>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Для определения 1 согласного звука используем в свободной игровой деятельности игру Лото, «Собери паровозик», «Кто больше назовет слов на заданный звук».</w:t>
      </w:r>
    </w:p>
    <w:p w14:paraId="08DC3129" w14:textId="77777777" w:rsidR="00246FC1" w:rsidRPr="00246FC1" w:rsidRDefault="00246FC1" w:rsidP="00246FC1">
      <w:pPr>
        <w:spacing w:after="0" w:line="240" w:lineRule="auto"/>
        <w:ind w:firstLine="567"/>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 xml:space="preserve">Для определения твердого и мягкого согласного звука на занятиях нам помогают  «Волшебные коробочки» (емкости с изображением веселой мордашки зеленого цвета и серьезной синего цвета) и игра «Покупки»: детям предлагаются картинки с изображением продуктов с заданным звуком (например: колбаса, кефир, молоко, сосиски, яблоко, киви и </w:t>
      </w:r>
      <w:proofErr w:type="spellStart"/>
      <w:r w:rsidRPr="00246FC1">
        <w:rPr>
          <w:rFonts w:ascii="Times New Roman" w:hAnsi="Times New Roman" w:cs="Times New Roman"/>
          <w:color w:val="000000" w:themeColor="text1"/>
          <w:sz w:val="24"/>
          <w:szCs w:val="24"/>
        </w:rPr>
        <w:t>т.д</w:t>
      </w:r>
      <w:proofErr w:type="spellEnd"/>
      <w:r w:rsidRPr="00246FC1">
        <w:rPr>
          <w:rFonts w:ascii="Times New Roman" w:hAnsi="Times New Roman" w:cs="Times New Roman"/>
          <w:color w:val="000000" w:themeColor="text1"/>
          <w:sz w:val="24"/>
          <w:szCs w:val="24"/>
        </w:rPr>
        <w:t xml:space="preserve">), они должны определить твердость или мягкость звука и положить соответственно в корзинку зеленому или синему гномику. Более усложненный вариант в игре «Покупки» – </w:t>
      </w:r>
      <w:r w:rsidRPr="00246FC1">
        <w:rPr>
          <w:rFonts w:ascii="Times New Roman" w:hAnsi="Times New Roman" w:cs="Times New Roman"/>
          <w:color w:val="000000" w:themeColor="text1"/>
          <w:sz w:val="24"/>
          <w:szCs w:val="24"/>
        </w:rPr>
        <w:lastRenderedPageBreak/>
        <w:t>детям предлагается не только определить гномика-покупателя, но и место звука в слове и соответственно -подобрать корзинку (на корзинках схемы).</w:t>
      </w:r>
    </w:p>
    <w:p w14:paraId="0256A12E" w14:textId="77777777" w:rsidR="00246FC1" w:rsidRPr="00246FC1" w:rsidRDefault="00246FC1" w:rsidP="00246FC1">
      <w:pPr>
        <w:spacing w:after="0" w:line="240" w:lineRule="auto"/>
        <w:ind w:firstLine="567"/>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Также для определения места звука в слове детям предлагается набор карточек – надо картинку соединить маркером с соответствующей схемой (картинки ламинированные и могут использоваться по несколько раз).</w:t>
      </w:r>
    </w:p>
    <w:p w14:paraId="5072066D" w14:textId="77777777" w:rsidR="00246FC1" w:rsidRPr="00246FC1" w:rsidRDefault="00246FC1" w:rsidP="00246FC1">
      <w:pPr>
        <w:spacing w:after="0" w:line="240" w:lineRule="auto"/>
        <w:ind w:firstLine="567"/>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 xml:space="preserve">Работая со звуками, дети стали проявлять интерес и к буквам, стали </w:t>
      </w:r>
      <w:proofErr w:type="gramStart"/>
      <w:r w:rsidRPr="00246FC1">
        <w:rPr>
          <w:rFonts w:ascii="Times New Roman" w:hAnsi="Times New Roman" w:cs="Times New Roman"/>
          <w:color w:val="000000" w:themeColor="text1"/>
          <w:sz w:val="24"/>
          <w:szCs w:val="24"/>
        </w:rPr>
        <w:t>спрашивать</w:t>
      </w:r>
      <w:proofErr w:type="gramEnd"/>
      <w:r w:rsidRPr="00246FC1">
        <w:rPr>
          <w:rFonts w:ascii="Times New Roman" w:hAnsi="Times New Roman" w:cs="Times New Roman"/>
          <w:color w:val="000000" w:themeColor="text1"/>
          <w:sz w:val="24"/>
          <w:szCs w:val="24"/>
        </w:rPr>
        <w:t xml:space="preserve"> как пишутся их имена. Поэтому была проведена неделя под темой «Моя буква».</w:t>
      </w:r>
    </w:p>
    <w:p w14:paraId="416D5D97" w14:textId="77777777" w:rsidR="00246FC1" w:rsidRPr="00246FC1" w:rsidRDefault="00246FC1" w:rsidP="00246FC1">
      <w:pPr>
        <w:spacing w:after="0" w:line="240" w:lineRule="auto"/>
        <w:ind w:firstLine="567"/>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Сначала было задание познакомиться с графическим изображением первого звука имени, украсить, раскрасить свою букву.</w:t>
      </w:r>
    </w:p>
    <w:p w14:paraId="1BAC3A1B" w14:textId="77777777" w:rsidR="00246FC1" w:rsidRPr="00246FC1" w:rsidRDefault="00246FC1" w:rsidP="00246FC1">
      <w:pPr>
        <w:spacing w:after="0" w:line="240" w:lineRule="auto"/>
        <w:ind w:firstLine="567"/>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Затем ребята должны были слепить букву.</w:t>
      </w:r>
    </w:p>
    <w:p w14:paraId="393DE5E4" w14:textId="77777777" w:rsidR="00246FC1" w:rsidRPr="00246FC1" w:rsidRDefault="00246FC1" w:rsidP="00246FC1">
      <w:pPr>
        <w:spacing w:after="0" w:line="240" w:lineRule="auto"/>
        <w:ind w:firstLine="567"/>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Более сложным оказалось сделать букву с помощью конструкторов и из кубиков.</w:t>
      </w:r>
    </w:p>
    <w:p w14:paraId="16A92BA1" w14:textId="77777777" w:rsidR="00246FC1" w:rsidRPr="00246FC1" w:rsidRDefault="00246FC1" w:rsidP="00246FC1">
      <w:pPr>
        <w:spacing w:after="0" w:line="240" w:lineRule="auto"/>
        <w:ind w:firstLine="567"/>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А читающие дети составляли свое имя, теперь уже все ребята сами подписывают свои работы.</w:t>
      </w:r>
    </w:p>
    <w:p w14:paraId="72FB841F" w14:textId="77777777" w:rsidR="00246FC1" w:rsidRPr="00246FC1" w:rsidRDefault="00246FC1" w:rsidP="00246FC1">
      <w:pPr>
        <w:spacing w:after="0" w:line="240" w:lineRule="auto"/>
        <w:ind w:firstLine="567"/>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Для вовлечения родителей – было дано домашнее задание – сделать букву из подручных материалов.</w:t>
      </w:r>
    </w:p>
    <w:p w14:paraId="360881CA" w14:textId="77777777" w:rsidR="00246FC1" w:rsidRPr="00246FC1" w:rsidRDefault="00246FC1" w:rsidP="00246FC1">
      <w:pPr>
        <w:spacing w:after="0" w:line="240" w:lineRule="auto"/>
        <w:ind w:firstLine="567"/>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Также для просвещения родителям предложены памятка как проводить звукобуквенный анализ и какие используют обозначения, предложены брошюрка с дидактическими играми, а также консультация по теме.</w:t>
      </w:r>
    </w:p>
    <w:p w14:paraId="7F67E4D7" w14:textId="77777777" w:rsidR="00246FC1" w:rsidRPr="00246FC1" w:rsidRDefault="00246FC1" w:rsidP="00246FC1">
      <w:pPr>
        <w:spacing w:after="0" w:line="240" w:lineRule="auto"/>
        <w:ind w:firstLine="567"/>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Учится делить слова на слоги нам помогли задания на ритмические прохлопывания слов. На этом этапе также проводились различные задания по делению слов на части (слоги), дети определяли количество частей (слогов) через хлопки, шаги, сгибание пальцев, приседание.</w:t>
      </w:r>
    </w:p>
    <w:p w14:paraId="4FC310BA" w14:textId="77777777" w:rsidR="00246FC1" w:rsidRPr="00246FC1" w:rsidRDefault="00246FC1" w:rsidP="00246FC1">
      <w:pPr>
        <w:spacing w:after="0" w:line="240" w:lineRule="auto"/>
        <w:ind w:firstLine="567"/>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Затем, когда мы научились выделять гласные звуки, я их познакомила с правилом – сколько гласных – столько раз мы широко открываем рот – столько и слогов -а помогает нам считать ладошка, расположенная под подбородком.</w:t>
      </w:r>
    </w:p>
    <w:p w14:paraId="09659CE5" w14:textId="77777777" w:rsidR="00246FC1" w:rsidRPr="00246FC1" w:rsidRDefault="00246FC1" w:rsidP="00246FC1">
      <w:pPr>
        <w:spacing w:after="0" w:line="240" w:lineRule="auto"/>
        <w:ind w:firstLine="567"/>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 xml:space="preserve"> Мы используем задания (слова), в соответствии с лексической темой, например, при изучении темы "Овощи" мы делим на слоги слова: лук, капуста, кабачок, перец, «Зима</w:t>
      </w:r>
      <w:proofErr w:type="gramStart"/>
      <w:r w:rsidRPr="00246FC1">
        <w:rPr>
          <w:rFonts w:ascii="Times New Roman" w:hAnsi="Times New Roman" w:cs="Times New Roman"/>
          <w:color w:val="000000" w:themeColor="text1"/>
          <w:sz w:val="24"/>
          <w:szCs w:val="24"/>
        </w:rPr>
        <w:t>» :</w:t>
      </w:r>
      <w:proofErr w:type="gramEnd"/>
      <w:r w:rsidRPr="00246FC1">
        <w:rPr>
          <w:rFonts w:ascii="Times New Roman" w:hAnsi="Times New Roman" w:cs="Times New Roman"/>
          <w:color w:val="000000" w:themeColor="text1"/>
          <w:sz w:val="24"/>
          <w:szCs w:val="24"/>
        </w:rPr>
        <w:t xml:space="preserve"> сугроб, снег, вьюга, снежинка.</w:t>
      </w:r>
    </w:p>
    <w:p w14:paraId="1A40B132" w14:textId="77777777" w:rsidR="00246FC1" w:rsidRPr="00246FC1" w:rsidRDefault="00246FC1" w:rsidP="00246FC1">
      <w:pPr>
        <w:spacing w:after="0" w:line="240" w:lineRule="auto"/>
        <w:ind w:firstLine="567"/>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И в соответствии с этим применяем следующие дидактические задания:</w:t>
      </w:r>
    </w:p>
    <w:p w14:paraId="3EDA80E3" w14:textId="77777777" w:rsidR="00246FC1" w:rsidRPr="00246FC1" w:rsidRDefault="00246FC1" w:rsidP="00246FC1">
      <w:pPr>
        <w:spacing w:after="0" w:line="240" w:lineRule="auto"/>
        <w:ind w:firstLine="567"/>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w:t>
      </w:r>
      <w:r w:rsidRPr="00246FC1">
        <w:rPr>
          <w:rFonts w:ascii="Times New Roman" w:hAnsi="Times New Roman" w:cs="Times New Roman"/>
          <w:color w:val="000000" w:themeColor="text1"/>
          <w:sz w:val="24"/>
          <w:szCs w:val="24"/>
        </w:rPr>
        <w:tab/>
        <w:t xml:space="preserve">расставь игрушки по полочкам –мы использовали стеллаж и игрушки – на 1 полочке – слова с 1 слогом, 2 – двусложные, 3 – трехсложные. </w:t>
      </w:r>
    </w:p>
    <w:p w14:paraId="5F8F675E" w14:textId="77777777" w:rsidR="00246FC1" w:rsidRPr="00246FC1" w:rsidRDefault="00246FC1" w:rsidP="00246FC1">
      <w:pPr>
        <w:spacing w:after="0" w:line="240" w:lineRule="auto"/>
        <w:ind w:firstLine="567"/>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 презентация с подбором заданий: паровозики число окошек у вагона соответствует количеству слогов или гаражи: цифра на гараже, соответствует количеству слогов в названиях машин; либо рассели героев сказки теремка.</w:t>
      </w:r>
    </w:p>
    <w:p w14:paraId="1B7D785D" w14:textId="77777777" w:rsidR="00246FC1" w:rsidRPr="00246FC1" w:rsidRDefault="00246FC1" w:rsidP="00246FC1">
      <w:pPr>
        <w:spacing w:after="0" w:line="240" w:lineRule="auto"/>
        <w:ind w:firstLine="567"/>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 детям предлагаются ламинированные картинки с заданием разделить прямоугольник на столько частей, сколько в слове слогов.</w:t>
      </w:r>
    </w:p>
    <w:p w14:paraId="377F3AE3" w14:textId="77777777" w:rsidR="00246FC1" w:rsidRPr="00246FC1" w:rsidRDefault="00246FC1" w:rsidP="00246FC1">
      <w:pPr>
        <w:spacing w:after="0" w:line="240" w:lineRule="auto"/>
        <w:ind w:firstLine="567"/>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Либо подобрать к картинке схему, а также настольная игра – но ее будем использовать позже, как познакомимся с ударным слогом</w:t>
      </w:r>
    </w:p>
    <w:p w14:paraId="2702EBA9" w14:textId="77777777" w:rsidR="00246FC1" w:rsidRPr="00246FC1" w:rsidRDefault="00246FC1" w:rsidP="00246FC1">
      <w:pPr>
        <w:spacing w:after="0" w:line="240" w:lineRule="auto"/>
        <w:ind w:firstLine="567"/>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 xml:space="preserve">В конце программы для средней группы дети начинают знакомиться с предложением. Сначала это двухсложные: каждый ребенок выполняет роль слова, воспитатель может менять детей местами а ребята как бы читают получившееся предложение. Потом количество слов увеличивается. </w:t>
      </w:r>
    </w:p>
    <w:p w14:paraId="36177A07" w14:textId="77777777" w:rsidR="00246FC1" w:rsidRPr="00246FC1" w:rsidRDefault="00246FC1" w:rsidP="00246FC1">
      <w:pPr>
        <w:spacing w:after="0" w:line="240" w:lineRule="auto"/>
        <w:ind w:firstLine="567"/>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Как только дети поняли смысл заданий - стали опираться на сюжетную картинку. Дети составляют предложение по опорной картине из 2,3,4,5 слов.</w:t>
      </w:r>
    </w:p>
    <w:p w14:paraId="3DB12AE5" w14:textId="62295476" w:rsidR="00246FC1" w:rsidRPr="00246FC1" w:rsidRDefault="00246FC1" w:rsidP="00246FC1">
      <w:pPr>
        <w:spacing w:after="0" w:line="240" w:lineRule="auto"/>
        <w:ind w:firstLine="567"/>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В стар</w:t>
      </w:r>
      <w:r w:rsidR="00DA7283">
        <w:rPr>
          <w:rFonts w:ascii="Times New Roman" w:hAnsi="Times New Roman" w:cs="Times New Roman"/>
          <w:color w:val="000000" w:themeColor="text1"/>
          <w:sz w:val="24"/>
          <w:szCs w:val="24"/>
        </w:rPr>
        <w:t>ш</w:t>
      </w:r>
      <w:r w:rsidRPr="00246FC1">
        <w:rPr>
          <w:rFonts w:ascii="Times New Roman" w:hAnsi="Times New Roman" w:cs="Times New Roman"/>
          <w:color w:val="000000" w:themeColor="text1"/>
          <w:sz w:val="24"/>
          <w:szCs w:val="24"/>
        </w:rPr>
        <w:t>ей группе дети знакомятся с составлением предложений по графической схеме.</w:t>
      </w:r>
    </w:p>
    <w:p w14:paraId="50C7708D" w14:textId="77777777" w:rsidR="00246FC1" w:rsidRPr="00246FC1" w:rsidRDefault="00246FC1" w:rsidP="00246FC1">
      <w:pPr>
        <w:spacing w:after="0" w:line="240" w:lineRule="auto"/>
        <w:ind w:firstLine="567"/>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 xml:space="preserve">В качестве графической схемы предложения я использую кубики </w:t>
      </w:r>
      <w:proofErr w:type="spellStart"/>
      <w:r w:rsidRPr="00246FC1">
        <w:rPr>
          <w:rFonts w:ascii="Times New Roman" w:hAnsi="Times New Roman" w:cs="Times New Roman"/>
          <w:color w:val="000000" w:themeColor="text1"/>
          <w:sz w:val="24"/>
          <w:szCs w:val="24"/>
        </w:rPr>
        <w:t>лего</w:t>
      </w:r>
      <w:proofErr w:type="spellEnd"/>
      <w:r w:rsidRPr="00246FC1">
        <w:rPr>
          <w:rFonts w:ascii="Times New Roman" w:hAnsi="Times New Roman" w:cs="Times New Roman"/>
          <w:color w:val="000000" w:themeColor="text1"/>
          <w:sz w:val="24"/>
          <w:szCs w:val="24"/>
        </w:rPr>
        <w:t xml:space="preserve"> -быстро и всегда под рукой, легко меняется количество слов, а предлоги показываем треугольничком, союзы – отдельным кубиком.</w:t>
      </w:r>
    </w:p>
    <w:p w14:paraId="0E35B781" w14:textId="77777777" w:rsidR="00246FC1" w:rsidRPr="00246FC1" w:rsidRDefault="00246FC1" w:rsidP="00246FC1">
      <w:pPr>
        <w:spacing w:after="0" w:line="240" w:lineRule="auto"/>
        <w:ind w:firstLine="567"/>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Затем дети учатся самостоятельно составлять графическую схему к озвученному предложению.</w:t>
      </w:r>
    </w:p>
    <w:p w14:paraId="3DCD8104" w14:textId="77777777" w:rsidR="00246FC1" w:rsidRPr="00246FC1" w:rsidRDefault="00246FC1" w:rsidP="00246FC1">
      <w:pPr>
        <w:spacing w:after="0" w:line="240" w:lineRule="auto"/>
        <w:ind w:firstLine="567"/>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lastRenderedPageBreak/>
        <w:t xml:space="preserve">Любимая игра у нас </w:t>
      </w:r>
      <w:proofErr w:type="gramStart"/>
      <w:r w:rsidRPr="00246FC1">
        <w:rPr>
          <w:rFonts w:ascii="Times New Roman" w:hAnsi="Times New Roman" w:cs="Times New Roman"/>
          <w:color w:val="000000" w:themeColor="text1"/>
          <w:sz w:val="24"/>
          <w:szCs w:val="24"/>
        </w:rPr>
        <w:t>- это</w:t>
      </w:r>
      <w:proofErr w:type="gramEnd"/>
      <w:r w:rsidRPr="00246FC1">
        <w:rPr>
          <w:rFonts w:ascii="Times New Roman" w:hAnsi="Times New Roman" w:cs="Times New Roman"/>
          <w:color w:val="000000" w:themeColor="text1"/>
          <w:sz w:val="24"/>
          <w:szCs w:val="24"/>
        </w:rPr>
        <w:t xml:space="preserve"> прочти предложение – одному ребенку я даю предмет, он придумывает предложение, собирает нужное количество детей, каждый изображает свое слово: либо подбирает игрушку либо показывает свое слово действием – а все ребята «прочитывают» предложение.</w:t>
      </w:r>
    </w:p>
    <w:p w14:paraId="2E3FEB9F" w14:textId="60793854" w:rsidR="00D25697" w:rsidRPr="004B5154" w:rsidRDefault="00246FC1" w:rsidP="00246FC1">
      <w:pPr>
        <w:spacing w:after="0" w:line="240" w:lineRule="auto"/>
        <w:ind w:firstLine="567"/>
        <w:rPr>
          <w:rFonts w:ascii="Times New Roman" w:hAnsi="Times New Roman" w:cs="Times New Roman"/>
          <w:color w:val="000000" w:themeColor="text1"/>
          <w:sz w:val="24"/>
          <w:szCs w:val="24"/>
        </w:rPr>
      </w:pPr>
      <w:r w:rsidRPr="00246FC1">
        <w:rPr>
          <w:rFonts w:ascii="Times New Roman" w:hAnsi="Times New Roman" w:cs="Times New Roman"/>
          <w:color w:val="000000" w:themeColor="text1"/>
          <w:sz w:val="24"/>
          <w:szCs w:val="24"/>
        </w:rPr>
        <w:t xml:space="preserve">Данная работа помогла сформировать у детей дошкольного возраста познавательный интерес к обучению </w:t>
      </w:r>
      <w:proofErr w:type="gramStart"/>
      <w:r w:rsidRPr="00246FC1">
        <w:rPr>
          <w:rFonts w:ascii="Times New Roman" w:hAnsi="Times New Roman" w:cs="Times New Roman"/>
          <w:color w:val="000000" w:themeColor="text1"/>
          <w:sz w:val="24"/>
          <w:szCs w:val="24"/>
        </w:rPr>
        <w:t>грамоте.</w:t>
      </w:r>
      <w:proofErr w:type="gramEnd"/>
    </w:p>
    <w:sectPr w:rsidR="00D25697" w:rsidRPr="004B5154" w:rsidSect="004B515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C403C2"/>
    <w:multiLevelType w:val="hybridMultilevel"/>
    <w:tmpl w:val="9294BF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71F5"/>
    <w:rsid w:val="00246FC1"/>
    <w:rsid w:val="004B5154"/>
    <w:rsid w:val="004F7672"/>
    <w:rsid w:val="00663EA6"/>
    <w:rsid w:val="009571F5"/>
    <w:rsid w:val="00990F1A"/>
    <w:rsid w:val="00AD485E"/>
    <w:rsid w:val="00C22CC3"/>
    <w:rsid w:val="00D25697"/>
    <w:rsid w:val="00DA18D5"/>
    <w:rsid w:val="00DA7283"/>
    <w:rsid w:val="00EF044E"/>
    <w:rsid w:val="00F009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71A3F"/>
  <w15:docId w15:val="{CAF487C0-1190-4A42-B38E-6F6F99FD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48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358686">
      <w:bodyDiv w:val="1"/>
      <w:marLeft w:val="0"/>
      <w:marRight w:val="0"/>
      <w:marTop w:val="0"/>
      <w:marBottom w:val="0"/>
      <w:divBdr>
        <w:top w:val="none" w:sz="0" w:space="0" w:color="auto"/>
        <w:left w:val="none" w:sz="0" w:space="0" w:color="auto"/>
        <w:bottom w:val="none" w:sz="0" w:space="0" w:color="auto"/>
        <w:right w:val="none" w:sz="0" w:space="0" w:color="auto"/>
      </w:divBdr>
    </w:div>
    <w:div w:id="180030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1436</Words>
  <Characters>8187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sergei</dc:creator>
  <cp:keywords/>
  <dc:description/>
  <cp:lastModifiedBy>user</cp:lastModifiedBy>
  <cp:revision>6</cp:revision>
  <dcterms:created xsi:type="dcterms:W3CDTF">2024-09-15T09:29:00Z</dcterms:created>
  <dcterms:modified xsi:type="dcterms:W3CDTF">2026-01-19T11:00:00Z</dcterms:modified>
</cp:coreProperties>
</file>