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BA" w:rsidRPr="00581837" w:rsidRDefault="000532AD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3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44478C" w:rsidRPr="00581837">
        <w:rPr>
          <w:rFonts w:ascii="Times New Roman" w:hAnsi="Times New Roman" w:cs="Times New Roman"/>
          <w:sz w:val="28"/>
          <w:szCs w:val="28"/>
        </w:rPr>
        <w:t>в  логопедической</w:t>
      </w:r>
      <w:r w:rsidR="00C6663D">
        <w:rPr>
          <w:rFonts w:ascii="Times New Roman" w:hAnsi="Times New Roman" w:cs="Times New Roman"/>
          <w:sz w:val="28"/>
          <w:szCs w:val="28"/>
        </w:rPr>
        <w:t xml:space="preserve"> подготовительной  группе. </w:t>
      </w:r>
    </w:p>
    <w:p w:rsidR="000532AD" w:rsidRDefault="00581837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37">
        <w:rPr>
          <w:rFonts w:ascii="Times New Roman" w:hAnsi="Times New Roman" w:cs="Times New Roman"/>
          <w:sz w:val="28"/>
          <w:szCs w:val="28"/>
        </w:rPr>
        <w:t>Автор: у</w:t>
      </w:r>
      <w:r w:rsidR="00C6663D">
        <w:rPr>
          <w:rFonts w:ascii="Times New Roman" w:hAnsi="Times New Roman" w:cs="Times New Roman"/>
          <w:sz w:val="28"/>
          <w:szCs w:val="28"/>
        </w:rPr>
        <w:t xml:space="preserve">читель-логопед </w:t>
      </w:r>
      <w:r w:rsidR="00C3640C" w:rsidRPr="00581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40C" w:rsidRPr="00581837">
        <w:rPr>
          <w:rFonts w:ascii="Times New Roman" w:hAnsi="Times New Roman" w:cs="Times New Roman"/>
          <w:sz w:val="28"/>
          <w:szCs w:val="28"/>
        </w:rPr>
        <w:t>Куватова</w:t>
      </w:r>
      <w:proofErr w:type="spellEnd"/>
      <w:r w:rsidR="00C3640C" w:rsidRPr="00581837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C6663D" w:rsidRPr="00581837" w:rsidRDefault="00C6663D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37">
        <w:rPr>
          <w:rFonts w:ascii="Times New Roman" w:hAnsi="Times New Roman" w:cs="Times New Roman"/>
          <w:sz w:val="28"/>
          <w:szCs w:val="28"/>
        </w:rPr>
        <w:t>Организация: Муниципальное бюджетное дошкольное образовательное учреждение «Детский сад «Лукоморье» структурное подразделение «Светлячок» городского округа город Михайловка Волгоградской области.</w:t>
      </w:r>
    </w:p>
    <w:p w:rsidR="00C6663D" w:rsidRPr="00581837" w:rsidRDefault="00C6663D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Волгоградская обл., г. Михайловка.</w:t>
      </w:r>
    </w:p>
    <w:p w:rsidR="003F42A6" w:rsidRPr="00581837" w:rsidRDefault="003F42A6" w:rsidP="00C6663D">
      <w:pPr>
        <w:spacing w:line="240" w:lineRule="auto"/>
        <w:jc w:val="both"/>
        <w:rPr>
          <w:rStyle w:val="a3"/>
          <w:color w:val="FFFFFF"/>
          <w:sz w:val="28"/>
          <w:szCs w:val="28"/>
        </w:rPr>
      </w:pPr>
      <w:r w:rsidRPr="00581837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581837">
        <w:rPr>
          <w:rFonts w:ascii="Times New Roman" w:hAnsi="Times New Roman" w:cs="Times New Roman"/>
          <w:sz w:val="28"/>
          <w:szCs w:val="28"/>
        </w:rPr>
        <w:fldChar w:fldCharType="begin"/>
      </w:r>
      <w:r w:rsidRPr="00581837">
        <w:rPr>
          <w:rFonts w:ascii="Times New Roman" w:hAnsi="Times New Roman" w:cs="Times New Roman"/>
          <w:sz w:val="28"/>
          <w:szCs w:val="28"/>
        </w:rPr>
        <w:instrText xml:space="preserve"> HYPERLINK "https://www.teremkova.ru/pub/?p=217" \o "Permalink to По тропинке к сказке"</w:instrText>
      </w:r>
      <w:r w:rsidRPr="00581837">
        <w:rPr>
          <w:rFonts w:ascii="Times New Roman" w:hAnsi="Times New Roman" w:cs="Times New Roman"/>
          <w:sz w:val="28"/>
          <w:szCs w:val="28"/>
        </w:rPr>
        <w:fldChar w:fldCharType="separate"/>
      </w:r>
      <w:r w:rsidRPr="00581837">
        <w:rPr>
          <w:sz w:val="28"/>
          <w:szCs w:val="28"/>
        </w:rPr>
        <w:t>Использование элементов   театрализованной деятельности в работе учителя-логопеда.</w:t>
      </w:r>
    </w:p>
    <w:p w:rsidR="00581837" w:rsidRPr="00581837" w:rsidRDefault="003F42A6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37">
        <w:rPr>
          <w:rFonts w:ascii="Times New Roman" w:hAnsi="Times New Roman" w:cs="Times New Roman"/>
          <w:sz w:val="28"/>
          <w:szCs w:val="28"/>
        </w:rPr>
        <w:fldChar w:fldCharType="end"/>
      </w:r>
      <w:r w:rsidR="00581837" w:rsidRPr="00581837">
        <w:rPr>
          <w:rFonts w:ascii="Times New Roman" w:hAnsi="Times New Roman" w:cs="Times New Roman"/>
          <w:sz w:val="28"/>
          <w:szCs w:val="28"/>
        </w:rPr>
        <w:t>Цель: развитие связной речи</w:t>
      </w:r>
      <w:r w:rsidR="00C6663D">
        <w:rPr>
          <w:rFonts w:ascii="Times New Roman" w:hAnsi="Times New Roman" w:cs="Times New Roman"/>
          <w:sz w:val="28"/>
          <w:szCs w:val="28"/>
        </w:rPr>
        <w:t>.</w:t>
      </w:r>
    </w:p>
    <w:p w:rsidR="00D96983" w:rsidRPr="00581837" w:rsidRDefault="003F42A6" w:rsidP="00C666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Задачи: </w:t>
      </w:r>
      <w:r w:rsidRPr="0058183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44478C" w:rsidRPr="0058183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I. Коррекционно-образовательные: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color w:val="666666"/>
          <w:sz w:val="28"/>
          <w:szCs w:val="24"/>
          <w:shd w:val="clear" w:color="auto" w:fill="FFFFFF"/>
        </w:rPr>
      </w:pPr>
      <w:r w:rsidRPr="00581837">
        <w:rPr>
          <w:rFonts w:ascii="Times New Roman" w:hAnsi="Times New Roman" w:cs="Times New Roman"/>
          <w:color w:val="666666"/>
          <w:sz w:val="28"/>
          <w:szCs w:val="24"/>
          <w:shd w:val="clear" w:color="auto" w:fill="FFFFFF"/>
        </w:rPr>
        <w:t>Научить: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color w:val="666666"/>
          <w:sz w:val="28"/>
          <w:szCs w:val="24"/>
          <w:shd w:val="clear" w:color="auto" w:fill="FFFFFF"/>
        </w:rPr>
      </w:pPr>
      <w:r w:rsidRPr="00581837">
        <w:rPr>
          <w:rFonts w:ascii="Times New Roman" w:hAnsi="Times New Roman" w:cs="Times New Roman"/>
          <w:color w:val="666666"/>
          <w:sz w:val="28"/>
          <w:szCs w:val="24"/>
          <w:shd w:val="clear" w:color="auto" w:fill="FFFFFF"/>
        </w:rPr>
        <w:t>-</w:t>
      </w:r>
      <w:r w:rsidRPr="00581837">
        <w:rPr>
          <w:rFonts w:ascii="Times New Roman" w:hAnsi="Times New Roman" w:cs="Times New Roman"/>
          <w:sz w:val="28"/>
          <w:szCs w:val="24"/>
        </w:rPr>
        <w:t xml:space="preserve"> Учить детей понимать образное содержание сказки.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color w:val="666666"/>
          <w:sz w:val="28"/>
          <w:szCs w:val="24"/>
          <w:shd w:val="clear" w:color="auto" w:fill="FFFFFF"/>
        </w:rPr>
      </w:pPr>
      <w:r w:rsidRPr="00581837">
        <w:rPr>
          <w:rFonts w:ascii="Times New Roman" w:hAnsi="Times New Roman" w:cs="Times New Roman"/>
          <w:sz w:val="28"/>
          <w:szCs w:val="24"/>
        </w:rPr>
        <w:t>-</w:t>
      </w:r>
      <w:r w:rsidRPr="005818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Понимать и уметь объяснять фразеологизмы «молочная река, кисельные берега».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-Пополнить словарный запас. Объяснить значение устаревших слов «прялка»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,«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веретено».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-Приобщать детей к истокам русской народной культуры.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-Развивать у детей слуховое внимание, связную речь, умение отгадывать загадки.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-Активизировать употребление в речи прилагательные, глаголы.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2. Закрепить умения: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употреблять слова в уменьшительно-ласкательной форме, именительного падежа;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согласовывать местоимения (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мой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, моя) с существительными;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определять одушевленный и неодушевленный предмет;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определять наличие звука в слове;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согласовывать прилагательное с существительным;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— автоматизировать  звуки  в  речи при помощи  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чистоговорок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>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соотносить числительное с существительным;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делить слова на слоги.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lastRenderedPageBreak/>
        <w:t>II. Коррекционно-развивающие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1. Развивать: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— фонематический слух; выполнять 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фонопедические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упражнения.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—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з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рительное и слуховое восприятие;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  чувство ритма, умение согласовывать слово и движение;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психические процессы: внимание, воображение, логическое мышление;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мелкую, общую моторику;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речевую активность.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III. Коррекционно-воспитательные: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1. Формировать: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любовь к художественной литературе;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 умение работать в коллективе, согласовывая действия;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добиваться поставленной цели.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2. Воспитывать: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чувство товарищества;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 желание узнавать новое и интересное;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навыки вежливого общения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81837">
        <w:rPr>
          <w:rFonts w:ascii="Times New Roman" w:hAnsi="Times New Roman" w:cs="Times New Roman"/>
          <w:sz w:val="28"/>
          <w:szCs w:val="24"/>
          <w:lang w:val="de-DE"/>
        </w:rPr>
        <w:t>Интеграция</w:t>
      </w:r>
      <w:proofErr w:type="spellEnd"/>
      <w:r w:rsidRPr="00581837">
        <w:rPr>
          <w:rFonts w:ascii="Times New Roman" w:hAnsi="Times New Roman" w:cs="Times New Roman"/>
          <w:sz w:val="28"/>
          <w:szCs w:val="24"/>
          <w:lang w:val="de-DE"/>
        </w:rPr>
        <w:t>:</w:t>
      </w:r>
      <w:r w:rsidRPr="00581837">
        <w:rPr>
          <w:rFonts w:ascii="Times New Roman" w:hAnsi="Times New Roman" w:cs="Times New Roman"/>
          <w:sz w:val="28"/>
          <w:szCs w:val="24"/>
        </w:rPr>
        <w:t>«Познание», «Социализация», «Физическое развитие», «Безопасность», «Здоровье».</w:t>
      </w: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81837">
        <w:rPr>
          <w:rFonts w:ascii="Times New Roman" w:eastAsia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Предварительная работа:</w:t>
      </w: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-Чтение русских народных сказок;</w:t>
      </w: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-Рассматривание иллюстраций русских народных сказок;</w:t>
      </w: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-Разгадывание загадок</w:t>
      </w:r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, проговаривание скороговорок, пальчиковых игр.</w:t>
      </w: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81837">
        <w:rPr>
          <w:rFonts w:ascii="Times New Roman" w:eastAsia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Методические приёмы:</w:t>
      </w: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proofErr w:type="gramStart"/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Игровой</w:t>
      </w:r>
      <w:proofErr w:type="gramEnd"/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: использование сюрпризных моментов, сказочного персонажа.</w:t>
      </w: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proofErr w:type="gramStart"/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Словесный</w:t>
      </w:r>
      <w:proofErr w:type="gramEnd"/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>: беседа, вопросы, напоминание, индивидуальные ответы детей.</w:t>
      </w: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Наглядный: использование картинок, </w:t>
      </w:r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фартучного театра, видео фильм, презентация,</w:t>
      </w:r>
    </w:p>
    <w:p w:rsidR="00581837" w:rsidRPr="00581837" w:rsidRDefault="00581837" w:rsidP="00C666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581837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использование музыки.</w:t>
      </w:r>
    </w:p>
    <w:p w:rsidR="00D96983" w:rsidRPr="00581837" w:rsidRDefault="00D96983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Материал и оборудование: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персонажи сказки: мал</w:t>
      </w:r>
      <w:r w:rsidR="009106BA" w:rsidRPr="00581837">
        <w:rPr>
          <w:rFonts w:ascii="Times New Roman" w:hAnsi="Times New Roman" w:cs="Times New Roman"/>
          <w:sz w:val="28"/>
          <w:szCs w:val="24"/>
        </w:rPr>
        <w:t xml:space="preserve">ьчик и девочка, яблоня, печка, речка, </w:t>
      </w:r>
      <w:r w:rsidRPr="00581837">
        <w:rPr>
          <w:rFonts w:ascii="Times New Roman" w:hAnsi="Times New Roman" w:cs="Times New Roman"/>
          <w:sz w:val="28"/>
          <w:szCs w:val="24"/>
        </w:rPr>
        <w:t xml:space="preserve"> Баба-Яга.</w:t>
      </w:r>
    </w:p>
    <w:p w:rsidR="000532AD" w:rsidRPr="00581837" w:rsidRDefault="000532AD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костюм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ы-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фартуки на детях, ис</w:t>
      </w:r>
      <w:r w:rsidR="009106BA" w:rsidRPr="00581837">
        <w:rPr>
          <w:rFonts w:ascii="Times New Roman" w:hAnsi="Times New Roman" w:cs="Times New Roman"/>
          <w:sz w:val="28"/>
          <w:szCs w:val="24"/>
        </w:rPr>
        <w:t xml:space="preserve">полняющих роли героев </w:t>
      </w:r>
      <w:r w:rsidRPr="00581837">
        <w:rPr>
          <w:rFonts w:ascii="Times New Roman" w:hAnsi="Times New Roman" w:cs="Times New Roman"/>
          <w:sz w:val="28"/>
          <w:szCs w:val="24"/>
        </w:rPr>
        <w:t xml:space="preserve"> и на воспитателе.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— предметные  картинки: корзина, пирожки,  яблоки,  я</w:t>
      </w:r>
      <w:r w:rsidR="000532AD" w:rsidRPr="00581837">
        <w:rPr>
          <w:rFonts w:ascii="Times New Roman" w:hAnsi="Times New Roman" w:cs="Times New Roman"/>
          <w:sz w:val="28"/>
          <w:szCs w:val="24"/>
        </w:rPr>
        <w:t>блоневый сад, яблочное варенье,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тазик с водой, яблоки свежие на всех детей;</w:t>
      </w:r>
      <w:r w:rsidR="000532AD" w:rsidRPr="00581837">
        <w:rPr>
          <w:rFonts w:ascii="Times New Roman" w:hAnsi="Times New Roman" w:cs="Times New Roman"/>
          <w:sz w:val="28"/>
          <w:szCs w:val="24"/>
        </w:rPr>
        <w:t xml:space="preserve"> молочный кисель.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 смайлики весёлые и грустные на каждого ребёнка</w:t>
      </w:r>
      <w:r w:rsidR="000532AD" w:rsidRPr="00581837">
        <w:rPr>
          <w:rFonts w:ascii="Times New Roman" w:hAnsi="Times New Roman" w:cs="Times New Roman"/>
          <w:sz w:val="28"/>
          <w:szCs w:val="24"/>
        </w:rPr>
        <w:t xml:space="preserve"> и на гостей.</w:t>
      </w:r>
    </w:p>
    <w:p w:rsidR="003F42A6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  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dvd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> проигрыватель, фонограмма  музыка.</w:t>
      </w:r>
      <w:r w:rsidR="00C666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Ход занятия.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1. Организационный момент.</w:t>
      </w:r>
    </w:p>
    <w:p w:rsidR="000532AD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Приветствие гостей.</w:t>
      </w:r>
    </w:p>
    <w:p w:rsidR="00D96983" w:rsidRPr="00581837" w:rsidRDefault="0044478C" w:rsidP="00C6663D">
      <w:pPr>
        <w:spacing w:line="240" w:lineRule="auto"/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Сразу слышится шум и на экране появляются дети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мальчик и девочка), спорящие между собой под песню «Спор Маши и Вити» из кинофильма « Новогодние приключения Маши и Вити».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Что такое? Что это за шум?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(после окончания песни зовет детей)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Аня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Никита идите к нам. ( дети, держась за руки входят в зал)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- О чем вы так спорите?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Дети по очереди объясняют: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Аня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Я рассказываю Никите, что в сказках полно чудес и волшебства, там добро всегда побеждает зло, а звери, птицы и сказочные герои умеют разговаривать.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Никита:  Это полная ерунда, потому, что не бывает, говорящих животных и предметов и нет Бабы Яги на самом деле. На дворе 21век 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–э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то развитие научно-технического прогресса, а не глупых сказок, в которых ничему нельзя научиться.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Никита  ты конечно прав, что 21 век такой прогрессивный, ну а как же объяснить такие качества как доброта, дружба, взаимовыручка, любовь и уважение к тем, кто тебя окружает. В сказках это особенно хорошо раскрывается.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lastRenderedPageBreak/>
        <w:t>Никита: Как же так?  Вы такой взрослый человек, как мой профессор папа, а верите в какие- то чудеса?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 Конечно, все хоть немного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но верят в чудо, в волшебство. А  давайте пойдем туда, где живет сказка, в Лукоморье, о котором вы спорили, и ты всё поймешь сам.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Никита: Но его же нет на самом деле, как же мы его найдем, у нас даже карты нет.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Логопед: Но ведь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план-карту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создают сами люди, вот и мы с вами её сейчас составим и не будем волноваться, о том, что заблудимся.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Никита: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Ну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хорошо, вы правы план-карту мы можем составить сами.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Я иду с вами,  не могу же я оставить вас без помощи.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Ну, тогда начнем!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Подойдите к столам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(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а столиках лежат листы и карандаши).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Найдите на листе детей. Это мы с вами. А теперь красную точку. Проведите простым карандашом линию от детей до красной точки.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Что возле нее нарисовано?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Дети: Печка.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Сначала нам нужно дойти до печки. Соедините красную точку с зеленой  точкой. Что нарисовано?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Дети: Яблоня.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Дальше пойдем до яблони. Зеленую точку соедините с синей точкой. Что изображено?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Дети: Речка.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Потом мы отправимся к речке. Синюю точку соедините с черной точкой. Что нарисовано?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Дети: Избушка на курьих ножках.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Затем мы пойдем к  избушке.  Кто там живет? А какая она Баба-Яга?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Давайте отнесём ей подарок, книжку со сказками из нашего книжного уголка, она их прочитает, станет доброй, и никогда больше не будет вредничать.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Дети выполняют задания на листе.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lastRenderedPageBreak/>
        <w:t>Логопед: Теперь у нас есть пла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н-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карта и мы можем отправляться в путь.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Но сначала послушайте напутственное слово леса, в который мы собираемся идти.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(слушание наставления леса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2. Основная часть занятия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Дети входят в лес.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Ребята давайте остановимся и посмотрим, послушаем лес</w:t>
      </w:r>
      <w:r w:rsidRPr="00581837">
        <w:rPr>
          <w:rFonts w:ascii="Times New Roman" w:hAnsi="Times New Roman" w:cs="Times New Roman"/>
          <w:color w:val="0000FF"/>
          <w:sz w:val="28"/>
          <w:szCs w:val="24"/>
        </w:rPr>
        <w:t xml:space="preserve"> </w:t>
      </w:r>
      <w:r w:rsidRPr="00581837">
        <w:rPr>
          <w:rFonts w:ascii="Times New Roman" w:hAnsi="Times New Roman" w:cs="Times New Roman"/>
          <w:sz w:val="28"/>
          <w:szCs w:val="24"/>
        </w:rPr>
        <w:t>(запись звуков леса)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81837">
        <w:rPr>
          <w:rFonts w:ascii="Times New Roman" w:hAnsi="Times New Roman" w:cs="Times New Roman"/>
          <w:sz w:val="28"/>
          <w:szCs w:val="24"/>
          <w:shd w:val="clear" w:color="auto" w:fill="FFFFFF"/>
        </w:rPr>
        <w:t>Упражнение «В лесу»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Скрипит старое дерево. Произносим «а-а-а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.»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—скрипим голосом.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Воет ветер в кроне деревьев. Произносим «с-с-с» - растирая ладонь об ладонь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81837">
        <w:rPr>
          <w:rFonts w:ascii="Times New Roman" w:hAnsi="Times New Roman" w:cs="Times New Roman"/>
          <w:sz w:val="28"/>
          <w:szCs w:val="24"/>
        </w:rPr>
        <w:t>Пропеваем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«у-у-у.», снизу вверх от самого низкого до самого высокого регистра.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Шелестят листья на ветру. Произносим «ш-ш-ш.» на продолжительном выдохе. Хлопаем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по коленям. Щелкаем пальцами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–д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ождь. Гро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прыжок.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81837">
        <w:rPr>
          <w:rFonts w:ascii="Times New Roman" w:hAnsi="Times New Roman" w:cs="Times New Roman"/>
          <w:sz w:val="28"/>
          <w:szCs w:val="24"/>
        </w:rPr>
        <w:t>Зудят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комары. 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Пропеваем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«з-з-з.», вверх-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вниз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ел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на лоб, на нос, на щечку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Ухает 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филин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роизносим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«у-ух!»: 1-й слог самым низким голосом, а 2-й — самым высоким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Ой, смотрите сороки на веточке сидят, а давайте проговорим скороговорку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Утром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присев на зеленом  пригорке, учат сороки скороговорки. ( повтор 2раза)</w:t>
      </w:r>
    </w:p>
    <w:p w:rsidR="00D96983" w:rsidRPr="00581837" w:rsidRDefault="0044478C" w:rsidP="00C6663D">
      <w:pPr>
        <w:spacing w:line="240" w:lineRule="auto"/>
        <w:jc w:val="both"/>
        <w:rPr>
          <w:sz w:val="28"/>
          <w:szCs w:val="24"/>
        </w:rPr>
      </w:pPr>
      <w:r w:rsidRPr="00581837">
        <w:rPr>
          <w:sz w:val="28"/>
          <w:szCs w:val="24"/>
        </w:rPr>
        <w:t xml:space="preserve">- </w:t>
      </w:r>
      <w:proofErr w:type="gramStart"/>
      <w:r w:rsidRPr="00581837">
        <w:rPr>
          <w:sz w:val="28"/>
          <w:szCs w:val="24"/>
        </w:rPr>
        <w:t>Ну</w:t>
      </w:r>
      <w:proofErr w:type="gramEnd"/>
      <w:r w:rsidRPr="00581837">
        <w:rPr>
          <w:sz w:val="28"/>
          <w:szCs w:val="24"/>
        </w:rPr>
        <w:t xml:space="preserve"> вот и добрались, как же здесь хорошо.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Звучит музыка « Печка», выходит печка.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Печка: Ребята помогите, заслонку откройте.  Баба-Яга камнями заложила, пирожки сгорят, достаньте их и угоститесь.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Никита: Стойте. У незнакомых ничего брать нельзя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Аня: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Ну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какой же ты сухарь Никита, нам же говорили, что нужно по пути всем помогать, это же сказочный лес.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Никита:  Обожжетесь. Я сам сейчас открою своим платком.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Логопед:  спрашивает у печки: Печка, что это у тебя написано?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lastRenderedPageBreak/>
        <w:t>Печка:  Мимо путник не пройди!  Пирожок  прихвати!  С пылу, с жару вынимай!  С пирожком поиграй,  да  ЗАДАНИЯ выполняй.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Дает  конверт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ы-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задания.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1.Сколько слогов в слове печка, пирожок?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Какой первый звук? Какой последний?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2.Печка в сказке одушевленный или неодушевлённый  предмет? А пирожки?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3.Составьте предложение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словом пирожки. Сколько слов?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4. Давайте проговорим </w:t>
      </w:r>
      <w:r w:rsidRPr="00581837">
        <w:rPr>
          <w:rFonts w:ascii="Times New Roman" w:hAnsi="Times New Roman" w:cs="Times New Roman"/>
          <w:bCs/>
          <w:sz w:val="28"/>
          <w:szCs w:val="24"/>
        </w:rPr>
        <w:t>скороговорку: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81837">
        <w:rPr>
          <w:rFonts w:ascii="Times New Roman" w:hAnsi="Times New Roman" w:cs="Times New Roman"/>
          <w:bCs/>
          <w:sz w:val="28"/>
          <w:szCs w:val="24"/>
        </w:rPr>
        <w:t>Хлеб ржаной и булки не добудешь на прогулке.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 Как вы понимаете это выражение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ети объясняют). Правильно.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Логопед: Я тоже вам помогу, достану </w:t>
      </w:r>
      <w:r w:rsidRPr="00581837">
        <w:rPr>
          <w:rFonts w:ascii="Times New Roman" w:hAnsi="Times New Roman" w:cs="Times New Roman"/>
          <w:bCs/>
          <w:sz w:val="28"/>
          <w:szCs w:val="24"/>
        </w:rPr>
        <w:t xml:space="preserve">ухватом </w:t>
      </w:r>
      <w:r w:rsidRPr="00581837">
        <w:rPr>
          <w:rFonts w:ascii="Times New Roman" w:hAnsi="Times New Roman" w:cs="Times New Roman"/>
          <w:sz w:val="28"/>
          <w:szCs w:val="24"/>
        </w:rPr>
        <w:t>пирожки из печи. (  Достает пирожки)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-Ребята, а с какой начинкой вы любите пирожки?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- Посмотрите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-к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а с какой начинкой пирожок достался вам.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Дидакт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гра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с фонариком « С чем пирожки»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(Просвечивает каждому картинки с пирожками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дети смотрят и произносят вслух какая начинка в пирожке.)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Никита: Мне мама категорически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запрещает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есть на улице.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Печка: Спасибо, ребята вы мне так помогли.</w:t>
      </w:r>
    </w:p>
    <w:p w:rsidR="00D96983" w:rsidRPr="00581837" w:rsidRDefault="00D96983" w:rsidP="00C6663D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4"/>
        </w:rPr>
      </w:pP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bCs/>
          <w:sz w:val="28"/>
          <w:szCs w:val="24"/>
        </w:rPr>
        <w:t>Звучит музыка «Яблонька» и входит яблонька</w:t>
      </w:r>
      <w:proofErr w:type="gramStart"/>
      <w:r w:rsidRPr="00581837">
        <w:rPr>
          <w:rFonts w:ascii="Times New Roman" w:eastAsia="Times New Roman" w:hAnsi="Times New Roman" w:cs="Times New Roman"/>
          <w:bCs/>
          <w:sz w:val="28"/>
          <w:szCs w:val="24"/>
        </w:rPr>
        <w:t>.(</w:t>
      </w:r>
      <w:proofErr w:type="gramEnd"/>
      <w:r w:rsidRPr="00581837">
        <w:rPr>
          <w:rFonts w:ascii="Times New Roman" w:eastAsia="Times New Roman" w:hAnsi="Times New Roman" w:cs="Times New Roman"/>
          <w:bCs/>
          <w:sz w:val="28"/>
          <w:szCs w:val="24"/>
        </w:rPr>
        <w:t xml:space="preserve"> танцует)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- Ребята, помогите мне. Мои яблочки все созрели, тянут мои веточки к земле, тяжело  мне их сберечь, сломаются скоро, освободите их.  Угощайтесь, да с собою возьмите.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Никита: Мне мама категорически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запрещает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есть грязные овощи и фрукты.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Логопед: Ребята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а яблоко это овощ или фрукт? А какого цвета бывают яблоки?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>красные, желтые, зеленые, разноцветные)  Какого размера бывают яблоки? (</w:t>
      </w:r>
      <w:r w:rsidRPr="00581837">
        <w:rPr>
          <w:rFonts w:ascii="Times New Roman" w:eastAsia="Times New Roman" w:hAnsi="Times New Roman" w:cs="Times New Roman"/>
          <w:bCs/>
          <w:sz w:val="28"/>
          <w:szCs w:val="24"/>
        </w:rPr>
        <w:t>разного</w:t>
      </w:r>
      <w:r w:rsidRPr="00581837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-Как называется дерево, на котором растут яблоки?- А что же внутри яблока? (семечки).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-Как вы думаете из чего вырастает яблоня?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>из семечка).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lastRenderedPageBreak/>
        <w:t>-Смотрите, у меня стоит здесь таз с водой, попробуйте, убедитесь, что это обычная вода и  сейчас бросим  туда яблоко. Что произошло? Оно не утонуло. Запомните, это волшебное свойство.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Аня: ой, у меня яблоко почернело, наверное оно испортилось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?(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берет яблоко заранее приготовленное с откусанным бочком)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Никита: конечно, нет, если яблоко откусить, то на том месте, где откусили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оно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потемнеет, т.е. поменяет цвет. Это потому, что в нем много витамина называется железо,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необходимый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человеку для здоровья. Он и окрасил твое надкусанное яблоко.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Логопед: молодец, Никита. Яблоки очень полезны и яблочный сок, а значит, их нужно есть, чтобы быть здоровыми и сильными. Назовите яблоню ласковым словом (яблонька)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А давайте поиграем с ней, поводим вокруг нее хоровод. Да яблочки соберем, поможем.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( водят р.н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.х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>оровод Яблонька становится в середину)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Посмотрите, сколько насобирали яблок? Целая корзина. Считает, а дети продолжают одно  яблоко, два….., три….,  пять яблок, шесть яблок.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bCs/>
          <w:sz w:val="28"/>
          <w:szCs w:val="24"/>
        </w:rPr>
        <w:t>Звучит музыка «Реченька».  Выходит речка. Танцует.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это время на экране слайды природы нашего края, реки Медведицы).</w:t>
      </w:r>
    </w:p>
    <w:p w:rsidR="00D96983" w:rsidRPr="00581837" w:rsidRDefault="000532AD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Презентация </w:t>
      </w:r>
      <w:r w:rsidR="0044478C" w:rsidRPr="00581837">
        <w:rPr>
          <w:rFonts w:ascii="Times New Roman" w:hAnsi="Times New Roman" w:cs="Times New Roman"/>
          <w:sz w:val="28"/>
          <w:szCs w:val="24"/>
        </w:rPr>
        <w:t xml:space="preserve"> реки Медведица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Речка:  Ребята, я речка сказочна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я-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молочная, а берега мои кисельные. Завалила меня камнями Баб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а-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Яга, освободите меня.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На камнях написано: камень, вода, лежачий, не течет,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под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Логопед: Ребята вам нужно составить из слов предложение. Составляют.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-Это пословица под лежачий камень вода не течет. Как вы это понимаете?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Речка: Спасибо дети, вы наверно устали, отдохните и поиграйте со мной в игру.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bCs/>
          <w:sz w:val="28"/>
          <w:szCs w:val="24"/>
        </w:rPr>
        <w:t>Проводится русская народная пальчиковая игра «Бабушка кисель варила</w:t>
      </w:r>
      <w:r w:rsidRPr="00581837">
        <w:rPr>
          <w:rFonts w:ascii="Times New Roman" w:hAnsi="Times New Roman" w:cs="Times New Roman"/>
          <w:sz w:val="28"/>
          <w:szCs w:val="24"/>
        </w:rPr>
        <w:t>»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.(</w:t>
      </w:r>
      <w:proofErr w:type="spellStart"/>
      <w:proofErr w:type="gramEnd"/>
      <w:r w:rsidRPr="00581837">
        <w:rPr>
          <w:rFonts w:ascii="Times New Roman" w:hAnsi="Times New Roman" w:cs="Times New Roman"/>
          <w:sz w:val="28"/>
          <w:szCs w:val="24"/>
        </w:rPr>
        <w:t>физмин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>.)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Бабушка кисель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варила       правая рука помешивает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кисель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На 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горушечке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      кончики пальцев правой и левой руки соединяются, руки расходятся под углом (гора)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черепушечке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       округленные ладони, смыкаясь, образуют горшок - 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черепушечку</w:t>
      </w:r>
      <w:proofErr w:type="spellEnd"/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lastRenderedPageBreak/>
        <w:t xml:space="preserve">Для 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Андрюшечки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         ладонь правой руки ложится на грудь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Летел,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летел соколок        ладони скрещиваются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, большие пальцы закрепляются друг за друга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Через бабушкин порог.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Вот он крыльями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забил                 скрещенные ладони помахивают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>, как крылья,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Бабушкин кисель разлил               руками несколько раз ударить по бокам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У старушечки  на </w:t>
      </w:r>
      <w:proofErr w:type="spellStart"/>
      <w:r w:rsidRPr="00581837">
        <w:rPr>
          <w:rFonts w:ascii="Times New Roman" w:hAnsi="Times New Roman" w:cs="Times New Roman"/>
          <w:sz w:val="28"/>
          <w:szCs w:val="24"/>
        </w:rPr>
        <w:t>горушечке</w:t>
      </w:r>
      <w:proofErr w:type="spellEnd"/>
      <w:r w:rsidRPr="00581837">
        <w:rPr>
          <w:rFonts w:ascii="Times New Roman" w:hAnsi="Times New Roman" w:cs="Times New Roman"/>
          <w:sz w:val="28"/>
          <w:szCs w:val="24"/>
        </w:rPr>
        <w:t xml:space="preserve">        вытянуть руки вперед и вниз, пальцы растопырить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Бабуля плачет: «Ай-ай-ай!                 руки вновь показывают горку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«Не плачь, бабуля, не рыдай!»           руки утирают слезы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 xml:space="preserve">Чтоб ты 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>стала весела                 указательный палец правой руки грозит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бабке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Мы наварим киселя                         правая рука снова «помешивает кисель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Во-о-от столько!                             руки разводятся широко в стороны</w:t>
      </w:r>
    </w:p>
    <w:p w:rsidR="00D96983" w:rsidRPr="00581837" w:rsidRDefault="00D96983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Логопед:  дети, а  что значит кисельные берега?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- Вы знаете, как и из чего варится  молочный кисель?</w:t>
      </w:r>
    </w:p>
    <w:p w:rsidR="00D96983" w:rsidRPr="00581837" w:rsidRDefault="0044478C" w:rsidP="00C6663D">
      <w:pPr>
        <w:spacing w:line="240" w:lineRule="auto"/>
        <w:jc w:val="both"/>
        <w:rPr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Логопед: </w:t>
      </w:r>
      <w:r w:rsidRPr="00581837">
        <w:rPr>
          <w:sz w:val="28"/>
          <w:szCs w:val="24"/>
        </w:rPr>
        <w:t>Посмотрите научный фильм «О том, как Дема кисель варил»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Заранее готовый кисель предлагается детям попробовать на вкус. Дети говорят речке спасибо.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Логопед: Давайте покажем язычком какие вкусные пирожки, а какой вкусный кисель мы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пили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покажите чашечку.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Логопед: повторите за мной </w:t>
      </w:r>
      <w:r w:rsidRPr="00581837">
        <w:rPr>
          <w:rFonts w:ascii="Times New Roman" w:eastAsia="Times New Roman" w:hAnsi="Times New Roman" w:cs="Times New Roman"/>
          <w:bCs/>
          <w:sz w:val="28"/>
          <w:szCs w:val="24"/>
        </w:rPr>
        <w:t>скороговорку: Течёт речка, печёт печка.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bCs/>
          <w:sz w:val="28"/>
          <w:szCs w:val="24"/>
        </w:rPr>
        <w:t xml:space="preserve">Звучит музыка « Бабка </w:t>
      </w:r>
      <w:proofErr w:type="spellStart"/>
      <w:r w:rsidRPr="00581837">
        <w:rPr>
          <w:rFonts w:ascii="Times New Roman" w:eastAsia="Times New Roman" w:hAnsi="Times New Roman" w:cs="Times New Roman"/>
          <w:bCs/>
          <w:sz w:val="28"/>
          <w:szCs w:val="24"/>
        </w:rPr>
        <w:t>Ежка</w:t>
      </w:r>
      <w:proofErr w:type="spellEnd"/>
      <w:r w:rsidRPr="00581837">
        <w:rPr>
          <w:rFonts w:ascii="Times New Roman" w:eastAsia="Times New Roman" w:hAnsi="Times New Roman" w:cs="Times New Roman"/>
          <w:bCs/>
          <w:sz w:val="28"/>
          <w:szCs w:val="24"/>
        </w:rPr>
        <w:t>» заходит Баба-Яга, танцует.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1837">
        <w:rPr>
          <w:rFonts w:ascii="Times New Roman" w:hAnsi="Times New Roman" w:cs="Times New Roman"/>
          <w:sz w:val="28"/>
          <w:szCs w:val="24"/>
        </w:rPr>
        <w:t>Баба Яга</w:t>
      </w:r>
      <w:proofErr w:type="gramStart"/>
      <w:r w:rsidRPr="0058183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581837">
        <w:rPr>
          <w:rFonts w:ascii="Times New Roman" w:hAnsi="Times New Roman" w:cs="Times New Roman"/>
          <w:sz w:val="28"/>
          <w:szCs w:val="24"/>
        </w:rPr>
        <w:t xml:space="preserve">  Вот опять меня забыли, пирожком не угостили. Потому была я злая, что живу в лесу одна я.   Это я шалила просто, пожалейте меня, больше я вредностями заниматься не буду.   </w:t>
      </w: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- Можно с вами подружусь?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>дети отвечают)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Логопед: Баба-Яга мы принесли тебе подарок, сборник русских народных сказок из нашего книжного уголка, прочитай и больше не вредничай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.(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дарят, баба Яга говорит «Спасибо»)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lastRenderedPageBreak/>
        <w:t>Логопед:  Ребята наше путешествие в Лукоморье благополучно закончилось, вам оно понравилось? - А кого мы встретили и что мы доброго сделали для своих новых сказочных друзей?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Никита ты веришь теперь в чудеса и волшебство?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-Что самое чудесное в нашем путешествии?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Никита:  делать добро, помогать, уметь дружить, делать добрые дела всем и вместе.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- Ребята давайте завершим наше путешествие общим русским народным хороводом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« В хороводе были мы».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Ну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вот и закончилось наше занятие, мы сейчас отправимся в группу, но сначала подойдите, пожалуйста, к столу и выберите для себя смайлик.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Если занятие 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>понравилось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возьмите весёлого клоуна, а если нет, то грустного и покажите гостям.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Гостям предлагается надеть маску если понравилось как занимались дети</w:t>
      </w:r>
      <w:proofErr w:type="gramStart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Pr="00581837">
        <w:rPr>
          <w:rFonts w:ascii="Times New Roman" w:eastAsia="Times New Roman" w:hAnsi="Times New Roman" w:cs="Times New Roman"/>
          <w:sz w:val="28"/>
          <w:szCs w:val="24"/>
        </w:rPr>
        <w:t xml:space="preserve"> то веселую, если нет, то грустную.</w:t>
      </w:r>
    </w:p>
    <w:p w:rsidR="00D96983" w:rsidRPr="00581837" w:rsidRDefault="0044478C" w:rsidP="00C666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837">
        <w:rPr>
          <w:rFonts w:ascii="Times New Roman" w:eastAsia="Times New Roman" w:hAnsi="Times New Roman" w:cs="Times New Roman"/>
          <w:sz w:val="28"/>
          <w:szCs w:val="24"/>
        </w:rPr>
        <w:t>- А теперь скажем гостям « До свидания».</w:t>
      </w:r>
      <w:r w:rsidRPr="00581837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D96983" w:rsidRPr="00581837" w:rsidRDefault="00D96983" w:rsidP="00C6663D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bookmarkStart w:id="0" w:name="_GoBack"/>
    </w:p>
    <w:bookmarkEnd w:id="0"/>
    <w:p w:rsidR="00D96983" w:rsidRPr="00581837" w:rsidRDefault="00D96983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F42A6" w:rsidRPr="00581837" w:rsidRDefault="003F42A6" w:rsidP="00C6663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F42A6" w:rsidRDefault="003F42A6" w:rsidP="00C3640C">
      <w:pPr>
        <w:rPr>
          <w:rFonts w:ascii="Times New Roman" w:hAnsi="Times New Roman" w:cs="Times New Roman"/>
          <w:sz w:val="24"/>
          <w:szCs w:val="24"/>
        </w:rPr>
      </w:pPr>
    </w:p>
    <w:p w:rsidR="003F42A6" w:rsidRDefault="003F42A6" w:rsidP="00C3640C">
      <w:pPr>
        <w:rPr>
          <w:rFonts w:ascii="Times New Roman" w:hAnsi="Times New Roman" w:cs="Times New Roman"/>
          <w:sz w:val="24"/>
          <w:szCs w:val="24"/>
        </w:rPr>
      </w:pPr>
    </w:p>
    <w:p w:rsidR="003F42A6" w:rsidRPr="003F42A6" w:rsidRDefault="003F42A6" w:rsidP="00C3640C">
      <w:pPr>
        <w:rPr>
          <w:rFonts w:ascii="Times New Roman" w:hAnsi="Times New Roman" w:cs="Times New Roman"/>
          <w:sz w:val="24"/>
          <w:szCs w:val="24"/>
        </w:rPr>
      </w:pPr>
    </w:p>
    <w:p w:rsidR="00D96983" w:rsidRPr="003F42A6" w:rsidRDefault="003F42A6" w:rsidP="00C3640C">
      <w:pPr>
        <w:rPr>
          <w:rFonts w:ascii="Times New Roman" w:hAnsi="Times New Roman" w:cs="Times New Roman"/>
          <w:sz w:val="24"/>
          <w:szCs w:val="24"/>
        </w:rPr>
      </w:pPr>
      <w:r w:rsidRPr="003F42A6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3F42A6" w:rsidRPr="003F42A6" w:rsidRDefault="003F42A6" w:rsidP="00C3640C">
      <w:pPr>
        <w:rPr>
          <w:rFonts w:ascii="Times New Roman" w:hAnsi="Times New Roman" w:cs="Times New Roman"/>
          <w:sz w:val="24"/>
          <w:szCs w:val="24"/>
        </w:rPr>
      </w:pPr>
      <w:r w:rsidRPr="003F42A6">
        <w:rPr>
          <w:rFonts w:ascii="Times New Roman" w:hAnsi="Times New Roman" w:cs="Times New Roman"/>
          <w:sz w:val="24"/>
          <w:szCs w:val="24"/>
        </w:rPr>
        <w:t>Русская народная сказка «Гус</w:t>
      </w:r>
      <w:proofErr w:type="gramStart"/>
      <w:r w:rsidRPr="003F42A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F42A6">
        <w:rPr>
          <w:rFonts w:ascii="Times New Roman" w:hAnsi="Times New Roman" w:cs="Times New Roman"/>
          <w:sz w:val="24"/>
          <w:szCs w:val="24"/>
        </w:rPr>
        <w:t xml:space="preserve"> лебеди»</w:t>
      </w:r>
    </w:p>
    <w:p w:rsidR="003F42A6" w:rsidRPr="003F42A6" w:rsidRDefault="003F42A6" w:rsidP="00C3640C">
      <w:pPr>
        <w:rPr>
          <w:rFonts w:ascii="Times New Roman" w:hAnsi="Times New Roman" w:cs="Times New Roman"/>
          <w:sz w:val="24"/>
          <w:szCs w:val="24"/>
        </w:rPr>
      </w:pPr>
      <w:r w:rsidRPr="003F42A6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«Комплексный подход к преодолению ОНР у дошкольников»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42A6">
        <w:rPr>
          <w:rFonts w:ascii="Times New Roman" w:hAnsi="Times New Roman" w:cs="Times New Roman"/>
          <w:sz w:val="24"/>
          <w:szCs w:val="24"/>
        </w:rPr>
        <w:t xml:space="preserve">втор О.С. </w:t>
      </w:r>
      <w:proofErr w:type="spellStart"/>
      <w:r w:rsidRPr="003F42A6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</w:p>
    <w:p w:rsidR="003F42A6" w:rsidRDefault="003F42A6" w:rsidP="00C3640C">
      <w:pPr>
        <w:rPr>
          <w:rFonts w:ascii="Times New Roman" w:hAnsi="Times New Roman" w:cs="Times New Roman"/>
          <w:sz w:val="24"/>
          <w:szCs w:val="24"/>
        </w:rPr>
      </w:pPr>
      <w:r w:rsidRPr="003F42A6">
        <w:rPr>
          <w:rFonts w:ascii="Times New Roman" w:hAnsi="Times New Roman" w:cs="Times New Roman"/>
          <w:sz w:val="24"/>
          <w:szCs w:val="24"/>
        </w:rPr>
        <w:t xml:space="preserve">«Лучшие скороговорки по развитию речи» автор Лаптева Е.В. </w:t>
      </w:r>
    </w:p>
    <w:p w:rsidR="003F42A6" w:rsidRPr="003F42A6" w:rsidRDefault="003F42A6" w:rsidP="00C3640C">
      <w:pPr>
        <w:rPr>
          <w:rFonts w:ascii="Times New Roman" w:hAnsi="Times New Roman" w:cs="Times New Roman"/>
          <w:sz w:val="24"/>
          <w:szCs w:val="24"/>
        </w:rPr>
      </w:pPr>
    </w:p>
    <w:sectPr w:rsidR="003F42A6" w:rsidRPr="003F42A6" w:rsidSect="00D9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A5" w:rsidRDefault="00EE6EA5">
      <w:pPr>
        <w:spacing w:line="240" w:lineRule="auto"/>
      </w:pPr>
      <w:r>
        <w:separator/>
      </w:r>
    </w:p>
  </w:endnote>
  <w:endnote w:type="continuationSeparator" w:id="0">
    <w:p w:rsidR="00EE6EA5" w:rsidRDefault="00EE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A5" w:rsidRDefault="00EE6EA5">
      <w:pPr>
        <w:spacing w:after="0"/>
      </w:pPr>
      <w:r>
        <w:separator/>
      </w:r>
    </w:p>
  </w:footnote>
  <w:footnote w:type="continuationSeparator" w:id="0">
    <w:p w:rsidR="00EE6EA5" w:rsidRDefault="00EE6E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669F"/>
    <w:rsid w:val="000154B7"/>
    <w:rsid w:val="000532AD"/>
    <w:rsid w:val="000A65D9"/>
    <w:rsid w:val="000B53FD"/>
    <w:rsid w:val="000B6102"/>
    <w:rsid w:val="00144D24"/>
    <w:rsid w:val="00224C4F"/>
    <w:rsid w:val="00281B8E"/>
    <w:rsid w:val="00321B95"/>
    <w:rsid w:val="003F42A6"/>
    <w:rsid w:val="00402B43"/>
    <w:rsid w:val="0044478C"/>
    <w:rsid w:val="00474715"/>
    <w:rsid w:val="004C551C"/>
    <w:rsid w:val="004C74DE"/>
    <w:rsid w:val="004E0A9A"/>
    <w:rsid w:val="00551F14"/>
    <w:rsid w:val="00554961"/>
    <w:rsid w:val="00581837"/>
    <w:rsid w:val="005843C1"/>
    <w:rsid w:val="005E3058"/>
    <w:rsid w:val="00624866"/>
    <w:rsid w:val="00635D1B"/>
    <w:rsid w:val="0066413B"/>
    <w:rsid w:val="00697430"/>
    <w:rsid w:val="00716CF3"/>
    <w:rsid w:val="00751CED"/>
    <w:rsid w:val="007802D0"/>
    <w:rsid w:val="00793FA8"/>
    <w:rsid w:val="007A2C35"/>
    <w:rsid w:val="007C384F"/>
    <w:rsid w:val="009106BA"/>
    <w:rsid w:val="00944F68"/>
    <w:rsid w:val="00997207"/>
    <w:rsid w:val="009D3077"/>
    <w:rsid w:val="009E63B9"/>
    <w:rsid w:val="00A01CCE"/>
    <w:rsid w:val="00A272E3"/>
    <w:rsid w:val="00AB1C75"/>
    <w:rsid w:val="00B00B7C"/>
    <w:rsid w:val="00B015AF"/>
    <w:rsid w:val="00B80EF7"/>
    <w:rsid w:val="00C3640C"/>
    <w:rsid w:val="00C6663D"/>
    <w:rsid w:val="00C9669F"/>
    <w:rsid w:val="00D96983"/>
    <w:rsid w:val="00E12850"/>
    <w:rsid w:val="00E151BC"/>
    <w:rsid w:val="00EC2978"/>
    <w:rsid w:val="00EE6EA5"/>
    <w:rsid w:val="00F16CAB"/>
    <w:rsid w:val="00FC569A"/>
    <w:rsid w:val="00FF29D6"/>
    <w:rsid w:val="1CC80AF4"/>
    <w:rsid w:val="4BEF5FD0"/>
    <w:rsid w:val="4D18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6983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969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D96983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D96983"/>
    <w:rPr>
      <w:b/>
      <w:bCs/>
    </w:rPr>
  </w:style>
  <w:style w:type="paragraph" w:styleId="a5">
    <w:name w:val="Normal (Web)"/>
    <w:basedOn w:val="a"/>
    <w:uiPriority w:val="99"/>
    <w:unhideWhenUsed/>
    <w:qFormat/>
    <w:rsid w:val="00D9698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D96983"/>
    <w:rPr>
      <w:rFonts w:ascii="SimSun" w:eastAsia="SimSun" w:hAnsi="SimSun" w:cs="Times New Roman"/>
      <w:b/>
      <w:kern w:val="32"/>
      <w:sz w:val="48"/>
      <w:szCs w:val="48"/>
      <w:lang w:val="en-US" w:eastAsia="zh-CN"/>
    </w:rPr>
  </w:style>
  <w:style w:type="paragraph" w:styleId="a6">
    <w:name w:val="List Paragraph"/>
    <w:basedOn w:val="a"/>
    <w:uiPriority w:val="99"/>
    <w:qFormat/>
    <w:rsid w:val="00D96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96983"/>
    <w:pPr>
      <w:ind w:firstLine="567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rsid w:val="00D96983"/>
    <w:rPr>
      <w:rFonts w:ascii="Arial" w:hAnsi="Arial" w:cs="Arial"/>
      <w:b/>
      <w:bCs/>
      <w:i/>
      <w:iCs/>
      <w:kern w:val="0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0532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25CF-4C5D-4688-921A-5462A508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svetlyy.svetlyy.80@mail.ru</dc:creator>
  <cp:lastModifiedBy>AdminPC</cp:lastModifiedBy>
  <cp:revision>16</cp:revision>
  <cp:lastPrinted>2025-03-11T09:49:00Z</cp:lastPrinted>
  <dcterms:created xsi:type="dcterms:W3CDTF">2025-01-14T06:17:00Z</dcterms:created>
  <dcterms:modified xsi:type="dcterms:W3CDTF">2025-04-14T17:25:00Z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6F79A625E953482185AF225CCC77C5C6_12</vt:lpwstr>
  </property>
</Properties>
</file>