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D682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4A73ADA" w14:textId="000625A7" w:rsidR="0085701D" w:rsidRPr="00D55982" w:rsidRDefault="0085701D" w:rsidP="008570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D55982">
        <w:rPr>
          <w:rStyle w:val="c0"/>
          <w:bCs/>
          <w:color w:val="000000"/>
          <w:sz w:val="28"/>
          <w:szCs w:val="28"/>
        </w:rPr>
        <w:t xml:space="preserve">Муниципальное </w:t>
      </w:r>
      <w:r w:rsidR="00795AE6">
        <w:rPr>
          <w:rStyle w:val="c0"/>
          <w:bCs/>
          <w:color w:val="000000"/>
          <w:sz w:val="28"/>
          <w:szCs w:val="28"/>
        </w:rPr>
        <w:t>автономное</w:t>
      </w:r>
      <w:r w:rsidRPr="00D55982">
        <w:rPr>
          <w:rStyle w:val="c0"/>
          <w:bCs/>
          <w:color w:val="000000"/>
          <w:sz w:val="28"/>
          <w:szCs w:val="28"/>
        </w:rPr>
        <w:t xml:space="preserve"> дошкольное образовательное учреждение</w:t>
      </w:r>
    </w:p>
    <w:p w14:paraId="4E89A053" w14:textId="77777777" w:rsidR="0085701D" w:rsidRPr="00D55982" w:rsidRDefault="0085701D" w:rsidP="008570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D55982">
        <w:rPr>
          <w:rStyle w:val="c0"/>
          <w:bCs/>
          <w:color w:val="000000"/>
          <w:sz w:val="28"/>
          <w:szCs w:val="28"/>
        </w:rPr>
        <w:t>Детский сад № 93</w:t>
      </w:r>
    </w:p>
    <w:p w14:paraId="10D875FC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14:paraId="5B32F240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14:paraId="4C8479CF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14:paraId="1141DE02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14:paraId="26EEA41B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14:paraId="2C1A6E2F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14:paraId="0D01DAC4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14:paraId="1B3254F1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14:paraId="74F15CD1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14:paraId="6A82B1C3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</w:p>
    <w:p w14:paraId="32EA7F26" w14:textId="473009A1" w:rsidR="0085701D" w:rsidRPr="0085701D" w:rsidRDefault="0085701D" w:rsidP="008570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44"/>
          <w:szCs w:val="44"/>
        </w:rPr>
      </w:pPr>
      <w:r w:rsidRPr="0085701D">
        <w:rPr>
          <w:rStyle w:val="c0"/>
          <w:bCs/>
          <w:color w:val="000000"/>
          <w:sz w:val="44"/>
          <w:szCs w:val="44"/>
        </w:rPr>
        <w:t xml:space="preserve">Родительское собрание в </w:t>
      </w:r>
      <w:r w:rsidR="00795AE6">
        <w:rPr>
          <w:rStyle w:val="c0"/>
          <w:bCs/>
          <w:color w:val="000000"/>
          <w:sz w:val="44"/>
          <w:szCs w:val="44"/>
        </w:rPr>
        <w:t>подготовительной</w:t>
      </w:r>
      <w:r w:rsidRPr="0085701D">
        <w:rPr>
          <w:rStyle w:val="c0"/>
          <w:bCs/>
          <w:color w:val="000000"/>
          <w:sz w:val="44"/>
          <w:szCs w:val="44"/>
        </w:rPr>
        <w:t xml:space="preserve"> группе №1</w:t>
      </w:r>
      <w:r w:rsidR="00795AE6">
        <w:rPr>
          <w:rStyle w:val="c0"/>
          <w:bCs/>
          <w:color w:val="000000"/>
          <w:sz w:val="44"/>
          <w:szCs w:val="44"/>
        </w:rPr>
        <w:t>0</w:t>
      </w:r>
    </w:p>
    <w:p w14:paraId="691CB190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44"/>
          <w:szCs w:val="44"/>
        </w:rPr>
      </w:pPr>
      <w:r w:rsidRPr="0085701D">
        <w:rPr>
          <w:rStyle w:val="c0"/>
          <w:bCs/>
          <w:color w:val="000000"/>
          <w:sz w:val="44"/>
          <w:szCs w:val="44"/>
        </w:rPr>
        <w:t>Брейн – ринг «Азбука безопасности»</w:t>
      </w:r>
    </w:p>
    <w:p w14:paraId="0CD4DC93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44"/>
          <w:szCs w:val="44"/>
        </w:rPr>
      </w:pPr>
    </w:p>
    <w:p w14:paraId="5D1E9F29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44"/>
          <w:szCs w:val="44"/>
        </w:rPr>
      </w:pPr>
    </w:p>
    <w:p w14:paraId="7ACCC4BA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44"/>
          <w:szCs w:val="44"/>
        </w:rPr>
      </w:pPr>
    </w:p>
    <w:p w14:paraId="1CA415CC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44"/>
          <w:szCs w:val="44"/>
        </w:rPr>
      </w:pPr>
    </w:p>
    <w:p w14:paraId="5DE50142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44"/>
          <w:szCs w:val="44"/>
        </w:rPr>
      </w:pPr>
    </w:p>
    <w:p w14:paraId="356E2C20" w14:textId="77777777" w:rsidR="0085701D" w:rsidRDefault="0085701D" w:rsidP="0085701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44"/>
          <w:szCs w:val="44"/>
        </w:rPr>
      </w:pPr>
    </w:p>
    <w:p w14:paraId="5E9F97B9" w14:textId="77777777" w:rsidR="0085701D" w:rsidRPr="00D55982" w:rsidRDefault="0085701D" w:rsidP="0085701D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 w:rsidRPr="00D55982">
        <w:rPr>
          <w:rStyle w:val="c0"/>
          <w:bCs/>
          <w:color w:val="000000"/>
          <w:sz w:val="28"/>
          <w:szCs w:val="28"/>
        </w:rPr>
        <w:t>Подготовили и провела</w:t>
      </w:r>
    </w:p>
    <w:p w14:paraId="2B8C74B7" w14:textId="6E3B8679" w:rsidR="0085701D" w:rsidRPr="00795AE6" w:rsidRDefault="0085701D" w:rsidP="0085701D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 w:rsidRPr="00D55982">
        <w:rPr>
          <w:rStyle w:val="c0"/>
          <w:bCs/>
          <w:color w:val="000000"/>
          <w:sz w:val="28"/>
          <w:szCs w:val="28"/>
        </w:rPr>
        <w:t xml:space="preserve">Воспитатель </w:t>
      </w:r>
      <w:r w:rsidR="00795AE6">
        <w:rPr>
          <w:rStyle w:val="c0"/>
          <w:bCs/>
          <w:color w:val="000000"/>
          <w:sz w:val="28"/>
          <w:szCs w:val="28"/>
        </w:rPr>
        <w:t>высшей категории</w:t>
      </w:r>
    </w:p>
    <w:p w14:paraId="46666885" w14:textId="6F44E7BC" w:rsidR="0085701D" w:rsidRPr="00D55982" w:rsidRDefault="00795AE6" w:rsidP="0085701D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Некрасова</w:t>
      </w:r>
      <w:r w:rsidR="0085701D" w:rsidRPr="00D55982">
        <w:rPr>
          <w:rStyle w:val="c0"/>
          <w:bCs/>
          <w:color w:val="000000"/>
          <w:sz w:val="28"/>
          <w:szCs w:val="28"/>
        </w:rPr>
        <w:t xml:space="preserve"> Марина Леонидовна</w:t>
      </w:r>
    </w:p>
    <w:p w14:paraId="61C4A090" w14:textId="77777777" w:rsidR="0085701D" w:rsidRPr="0085701D" w:rsidRDefault="0085701D" w:rsidP="008570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F50A3E1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63ABDA55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2E3E8C9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C66552B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CDE068C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CADFDF9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9F546D9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1ABC362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5734432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20BF17B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B1657D8" w14:textId="77777777" w:rsidR="0085701D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334B1E4" w14:textId="1F3C4382" w:rsidR="0085701D" w:rsidRPr="00D55982" w:rsidRDefault="0085701D" w:rsidP="008570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D55982">
        <w:rPr>
          <w:rStyle w:val="c0"/>
          <w:bCs/>
          <w:color w:val="000000"/>
          <w:sz w:val="28"/>
          <w:szCs w:val="28"/>
        </w:rPr>
        <w:t>Череповец 20</w:t>
      </w:r>
      <w:r w:rsidR="00795AE6">
        <w:rPr>
          <w:rStyle w:val="c0"/>
          <w:bCs/>
          <w:color w:val="000000"/>
          <w:sz w:val="28"/>
          <w:szCs w:val="28"/>
        </w:rPr>
        <w:t>25</w:t>
      </w:r>
      <w:r w:rsidRPr="00D55982">
        <w:rPr>
          <w:rStyle w:val="c0"/>
          <w:bCs/>
          <w:color w:val="000000"/>
          <w:sz w:val="28"/>
          <w:szCs w:val="28"/>
        </w:rPr>
        <w:t>г.</w:t>
      </w:r>
    </w:p>
    <w:p w14:paraId="5799600D" w14:textId="77777777" w:rsidR="0085701D" w:rsidRPr="00D55982" w:rsidRDefault="0085701D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14:paraId="3206C5F7" w14:textId="66EBB15C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</w:t>
      </w:r>
      <w:r w:rsidR="00EF00F0">
        <w:rPr>
          <w:rStyle w:val="c0"/>
          <w:b/>
          <w:bCs/>
          <w:color w:val="000000"/>
          <w:sz w:val="28"/>
          <w:szCs w:val="28"/>
        </w:rPr>
        <w:t>Родительское собрание в  группе №1</w:t>
      </w:r>
      <w:r w:rsidR="00795AE6">
        <w:rPr>
          <w:rStyle w:val="c0"/>
          <w:b/>
          <w:bCs/>
          <w:color w:val="000000"/>
          <w:sz w:val="28"/>
          <w:szCs w:val="28"/>
        </w:rPr>
        <w:t>0</w:t>
      </w:r>
    </w:p>
    <w:p w14:paraId="48E55625" w14:textId="77777777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Брейн - ринг «Азбука безопасности»</w:t>
      </w:r>
      <w:r w:rsidR="00EF00F0">
        <w:rPr>
          <w:rStyle w:val="c0"/>
          <w:b/>
          <w:bCs/>
          <w:color w:val="000000"/>
          <w:sz w:val="28"/>
          <w:szCs w:val="28"/>
        </w:rPr>
        <w:t>.</w:t>
      </w:r>
    </w:p>
    <w:p w14:paraId="212692E0" w14:textId="77777777" w:rsidR="00F52F1C" w:rsidRPr="00EF00F0" w:rsidRDefault="00F52F1C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</w:p>
    <w:p w14:paraId="5FDD4F26" w14:textId="77777777" w:rsidR="00592A8F" w:rsidRPr="00EF00F0" w:rsidRDefault="00EF00F0" w:rsidP="00592A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0F0">
        <w:rPr>
          <w:color w:val="000000"/>
          <w:sz w:val="28"/>
          <w:szCs w:val="28"/>
        </w:rPr>
        <w:t>Повышение педагогической</w:t>
      </w:r>
      <w:r w:rsidR="00592A8F" w:rsidRPr="00EF00F0">
        <w:rPr>
          <w:color w:val="000000"/>
          <w:sz w:val="28"/>
          <w:szCs w:val="28"/>
        </w:rPr>
        <w:t xml:space="preserve"> </w:t>
      </w:r>
      <w:r w:rsidRPr="00EF00F0">
        <w:rPr>
          <w:color w:val="000000"/>
          <w:sz w:val="28"/>
          <w:szCs w:val="28"/>
        </w:rPr>
        <w:t>компетентности</w:t>
      </w:r>
      <w:r w:rsidR="00592A8F" w:rsidRPr="00EF00F0">
        <w:rPr>
          <w:color w:val="000000"/>
          <w:sz w:val="28"/>
          <w:szCs w:val="28"/>
        </w:rPr>
        <w:t xml:space="preserve"> родителей по проблемам обеспечения безопасно</w:t>
      </w:r>
      <w:r w:rsidRPr="00EF00F0">
        <w:rPr>
          <w:color w:val="000000"/>
          <w:sz w:val="28"/>
          <w:szCs w:val="28"/>
        </w:rPr>
        <w:t>сти жизнедеятельности, повышение</w:t>
      </w:r>
      <w:r w:rsidR="00592A8F" w:rsidRPr="00EF00F0">
        <w:rPr>
          <w:color w:val="000000"/>
          <w:sz w:val="28"/>
          <w:szCs w:val="28"/>
        </w:rPr>
        <w:t xml:space="preserve"> ответственности за создание условий  для безопасной жизни ребенка; обучения детей соблюдению элементарных правил безопасного поведения</w:t>
      </w:r>
      <w:r w:rsidRPr="00EF00F0">
        <w:rPr>
          <w:color w:val="000000"/>
          <w:sz w:val="28"/>
          <w:szCs w:val="28"/>
        </w:rPr>
        <w:t>.</w:t>
      </w:r>
    </w:p>
    <w:p w14:paraId="4832525A" w14:textId="77777777" w:rsidR="00592A8F" w:rsidRDefault="00592A8F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D8E0F9A" w14:textId="77777777" w:rsidR="00EF00F0" w:rsidRPr="00EF00F0" w:rsidRDefault="00EF00F0" w:rsidP="00F52F1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14:paraId="5DF956AB" w14:textId="77777777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Актуализировать понятие «безопасность».</w:t>
      </w:r>
    </w:p>
    <w:p w14:paraId="417EC227" w14:textId="77777777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Напомнить родителям элементарные правила безопасности человека.</w:t>
      </w:r>
    </w:p>
    <w:p w14:paraId="36EB1874" w14:textId="77777777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Рассмотреть приемы и методы воспитания основ безопасности в условиях семьи.</w:t>
      </w:r>
    </w:p>
    <w:p w14:paraId="7415DC26" w14:textId="77777777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Форма проведения:</w:t>
      </w:r>
      <w:r>
        <w:rPr>
          <w:rStyle w:val="c0"/>
          <w:color w:val="000000"/>
          <w:sz w:val="28"/>
          <w:szCs w:val="28"/>
        </w:rPr>
        <w:t>  игра «Брейн – ринг».</w:t>
      </w:r>
    </w:p>
    <w:p w14:paraId="05AB9EFC" w14:textId="48074822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Участники:</w:t>
      </w:r>
      <w:r w:rsidR="00976B84">
        <w:rPr>
          <w:rStyle w:val="c0"/>
          <w:color w:val="000000"/>
          <w:sz w:val="28"/>
          <w:szCs w:val="28"/>
        </w:rPr>
        <w:t> </w:t>
      </w:r>
      <w:r w:rsidR="00795AE6">
        <w:rPr>
          <w:rStyle w:val="c0"/>
          <w:color w:val="000000"/>
          <w:sz w:val="28"/>
          <w:szCs w:val="28"/>
        </w:rPr>
        <w:t>родители,</w:t>
      </w:r>
      <w:r w:rsidR="00976B84">
        <w:rPr>
          <w:rStyle w:val="c0"/>
          <w:color w:val="000000"/>
          <w:sz w:val="28"/>
          <w:szCs w:val="28"/>
        </w:rPr>
        <w:t xml:space="preserve"> </w:t>
      </w:r>
      <w:r w:rsidR="00EF00F0">
        <w:rPr>
          <w:rStyle w:val="c0"/>
          <w:color w:val="000000"/>
          <w:sz w:val="28"/>
          <w:szCs w:val="28"/>
        </w:rPr>
        <w:t>воспитатели.</w:t>
      </w:r>
    </w:p>
    <w:p w14:paraId="23FEE2B8" w14:textId="77777777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44C7707" w14:textId="77777777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План проведения:</w:t>
      </w:r>
    </w:p>
    <w:p w14:paraId="047EF447" w14:textId="77777777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I.      Подготовительный этап</w:t>
      </w:r>
    </w:p>
    <w:p w14:paraId="156E0C21" w14:textId="77777777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1.1. Проведение микроисследований</w:t>
      </w:r>
    </w:p>
    <w:p w14:paraId="39D41AA4" w14:textId="77777777" w:rsidR="00F52F1C" w:rsidRDefault="00F817D4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F52F1C">
        <w:rPr>
          <w:rStyle w:val="c0"/>
          <w:color w:val="000000"/>
          <w:sz w:val="28"/>
          <w:szCs w:val="28"/>
        </w:rPr>
        <w:t>Анкетирование родителей</w:t>
      </w:r>
    </w:p>
    <w:p w14:paraId="190ED874" w14:textId="77777777" w:rsidR="00F52F1C" w:rsidRPr="00D472BB" w:rsidRDefault="00F817D4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F52F1C">
        <w:rPr>
          <w:rStyle w:val="c0"/>
          <w:color w:val="000000"/>
          <w:sz w:val="28"/>
          <w:szCs w:val="28"/>
        </w:rPr>
        <w:t>Опрос детей</w:t>
      </w:r>
    </w:p>
    <w:p w14:paraId="69928991" w14:textId="77777777" w:rsidR="00DD5DB5" w:rsidRPr="00DD5DB5" w:rsidRDefault="00F6537B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1.2</w:t>
      </w:r>
      <w:r w:rsidR="00DD5DB5" w:rsidRPr="00F6537B">
        <w:rPr>
          <w:rStyle w:val="c0"/>
          <w:color w:val="000000"/>
          <w:sz w:val="28"/>
          <w:szCs w:val="28"/>
        </w:rPr>
        <w:t xml:space="preserve"> </w:t>
      </w:r>
      <w:r w:rsidR="00DD5DB5">
        <w:rPr>
          <w:rStyle w:val="c0"/>
          <w:color w:val="000000"/>
          <w:sz w:val="28"/>
          <w:szCs w:val="28"/>
        </w:rPr>
        <w:t>рисунки по теме безопасности</w:t>
      </w:r>
    </w:p>
    <w:p w14:paraId="35B47F0E" w14:textId="77777777" w:rsidR="00F52F1C" w:rsidRPr="00DD5DB5" w:rsidRDefault="00F52F1C" w:rsidP="00F52F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DB5">
        <w:rPr>
          <w:rStyle w:val="c0"/>
          <w:color w:val="000000"/>
          <w:sz w:val="28"/>
          <w:szCs w:val="28"/>
        </w:rPr>
        <w:t>            1.3. Подбор цитат</w:t>
      </w:r>
    </w:p>
    <w:p w14:paraId="687B0DD5" w14:textId="77777777" w:rsidR="00F52F1C" w:rsidRPr="00DD5DB5" w:rsidRDefault="00F52F1C" w:rsidP="00F52F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DB5">
        <w:rPr>
          <w:rStyle w:val="c0"/>
          <w:color w:val="000000"/>
          <w:sz w:val="28"/>
          <w:szCs w:val="28"/>
        </w:rPr>
        <w:t>«Умение вести себя украшает и ничего не стоит» (пословица)</w:t>
      </w:r>
    </w:p>
    <w:p w14:paraId="53CE84BC" w14:textId="77777777" w:rsidR="00F52F1C" w:rsidRPr="00DD5DB5" w:rsidRDefault="00F52F1C" w:rsidP="00F52F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DB5">
        <w:rPr>
          <w:rStyle w:val="c0"/>
          <w:color w:val="000000"/>
          <w:sz w:val="28"/>
          <w:szCs w:val="28"/>
        </w:rPr>
        <w:t>«Родители для ребенка – камертон: как они позвучат, так он и откликнется»</w:t>
      </w:r>
    </w:p>
    <w:p w14:paraId="34C710C4" w14:textId="77777777" w:rsidR="00F52F1C" w:rsidRPr="00DD5DB5" w:rsidRDefault="00F52F1C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D5DB5">
        <w:rPr>
          <w:rStyle w:val="c0"/>
          <w:color w:val="000000"/>
          <w:sz w:val="28"/>
          <w:szCs w:val="28"/>
        </w:rPr>
        <w:t>«Хороший пример – наилучшая проповедь» (А.Чехов)</w:t>
      </w:r>
    </w:p>
    <w:p w14:paraId="53DAFB54" w14:textId="77777777" w:rsidR="00DD5DB5" w:rsidRPr="00DD5DB5" w:rsidRDefault="00DD5DB5" w:rsidP="00F52F1C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D5DB5">
        <w:rPr>
          <w:color w:val="333333"/>
          <w:sz w:val="28"/>
          <w:szCs w:val="28"/>
        </w:rPr>
        <w:t>Семья — это общество в миниатюре, от целостности которого зависит безопасность всего большого человеческого общества.</w:t>
      </w:r>
      <w:r w:rsidRPr="00DD5DB5">
        <w:rPr>
          <w:color w:val="333333"/>
          <w:sz w:val="28"/>
          <w:szCs w:val="28"/>
        </w:rPr>
        <w:br/>
        <w:t>Ф. Адлер</w:t>
      </w:r>
    </w:p>
    <w:p w14:paraId="12E8B456" w14:textId="77777777" w:rsidR="00DD5DB5" w:rsidRPr="00DD5DB5" w:rsidRDefault="00DD5DB5" w:rsidP="00F52F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DB5">
        <w:rPr>
          <w:color w:val="333333"/>
          <w:sz w:val="28"/>
          <w:szCs w:val="28"/>
        </w:rPr>
        <w:t>Измени отношение к вещам, которые тебя беспокоят, и ты будешь от них в безопасности.</w:t>
      </w:r>
      <w:r w:rsidRPr="00DD5DB5">
        <w:rPr>
          <w:color w:val="333333"/>
          <w:sz w:val="28"/>
          <w:szCs w:val="28"/>
        </w:rPr>
        <w:br/>
        <w:t>Марк Аврелий</w:t>
      </w:r>
    </w:p>
    <w:p w14:paraId="045B1386" w14:textId="77777777" w:rsidR="00F52F1C" w:rsidRPr="00DD5DB5" w:rsidRDefault="00F52F1C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508ABB6" w14:textId="77777777" w:rsidR="00EF00F0" w:rsidRDefault="00EF00F0" w:rsidP="00F52F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8B02927" w14:textId="77777777" w:rsidR="00F52F1C" w:rsidRDefault="00F52F1C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II.   Основной этап:</w:t>
      </w:r>
      <w:r>
        <w:rPr>
          <w:rStyle w:val="c0"/>
          <w:color w:val="000000"/>
          <w:sz w:val="28"/>
          <w:szCs w:val="28"/>
        </w:rPr>
        <w:t xml:space="preserve">  игра Брейн </w:t>
      </w:r>
      <w:r w:rsidR="00EF00F0">
        <w:rPr>
          <w:rStyle w:val="c0"/>
          <w:color w:val="000000"/>
          <w:sz w:val="28"/>
          <w:szCs w:val="28"/>
        </w:rPr>
        <w:t>–</w:t>
      </w:r>
      <w:r w:rsidR="00F817D4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F817D4">
        <w:rPr>
          <w:rStyle w:val="c0"/>
          <w:color w:val="000000"/>
          <w:sz w:val="28"/>
          <w:szCs w:val="28"/>
        </w:rPr>
        <w:t>рин</w:t>
      </w:r>
      <w:proofErr w:type="spellEnd"/>
      <w:r w:rsidR="00F817D4">
        <w:rPr>
          <w:rStyle w:val="c0"/>
          <w:color w:val="000000"/>
          <w:sz w:val="28"/>
          <w:szCs w:val="28"/>
        </w:rPr>
        <w:t>.</w:t>
      </w:r>
    </w:p>
    <w:p w14:paraId="09279450" w14:textId="77777777" w:rsidR="007E62C1" w:rsidRDefault="007E62C1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E717E0E" w14:textId="77777777" w:rsidR="007E62C1" w:rsidRDefault="007E62C1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2FDB361" w14:textId="77777777" w:rsidR="007E62C1" w:rsidRPr="00B14447" w:rsidRDefault="00B14447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B14447">
        <w:rPr>
          <w:rStyle w:val="c0"/>
          <w:b/>
          <w:color w:val="000000"/>
          <w:sz w:val="28"/>
          <w:szCs w:val="28"/>
          <w:lang w:val="en-US"/>
        </w:rPr>
        <w:t>III</w:t>
      </w:r>
      <w:r w:rsidRPr="00D472BB">
        <w:rPr>
          <w:rStyle w:val="c0"/>
          <w:b/>
          <w:color w:val="000000"/>
          <w:sz w:val="28"/>
          <w:szCs w:val="28"/>
        </w:rPr>
        <w:t xml:space="preserve">. </w:t>
      </w:r>
      <w:r w:rsidRPr="00B14447">
        <w:rPr>
          <w:rStyle w:val="c0"/>
          <w:b/>
          <w:color w:val="000000"/>
          <w:sz w:val="28"/>
          <w:szCs w:val="28"/>
        </w:rPr>
        <w:t>Заключительный этап</w:t>
      </w:r>
      <w:r w:rsidR="00F6537B">
        <w:rPr>
          <w:rStyle w:val="c0"/>
          <w:b/>
          <w:color w:val="000000"/>
          <w:sz w:val="28"/>
          <w:szCs w:val="28"/>
        </w:rPr>
        <w:t>:</w:t>
      </w:r>
    </w:p>
    <w:p w14:paraId="09D77758" w14:textId="77777777" w:rsidR="007E62C1" w:rsidRDefault="007E62C1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A0A1C0C" w14:textId="77777777" w:rsidR="007E62C1" w:rsidRDefault="007E62C1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0E2D139" w14:textId="77777777" w:rsidR="007E62C1" w:rsidRDefault="007E62C1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88161E1" w14:textId="77777777" w:rsidR="007E62C1" w:rsidRDefault="007E62C1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694DD57" w14:textId="77777777" w:rsidR="00F6537B" w:rsidRDefault="00F6537B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7FC1BF5" w14:textId="77777777" w:rsidR="00F6537B" w:rsidRDefault="00F6537B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DC97F89" w14:textId="77777777" w:rsidR="00F6537B" w:rsidRDefault="00F6537B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62E9C70" w14:textId="77777777" w:rsidR="007E62C1" w:rsidRDefault="007E62C1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5343D39" w14:textId="77777777" w:rsidR="007E62C1" w:rsidRDefault="007E62C1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01D6097" w14:textId="77777777" w:rsidR="00F817D4" w:rsidRDefault="00F817D4" w:rsidP="00F52F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20F5320" w14:textId="77777777" w:rsidR="00F817D4" w:rsidRDefault="00F817D4" w:rsidP="00F817D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4"/>
          <w:szCs w:val="44"/>
        </w:rPr>
      </w:pPr>
      <w:r w:rsidRPr="00F817D4">
        <w:rPr>
          <w:rStyle w:val="c0"/>
          <w:color w:val="000000"/>
          <w:sz w:val="44"/>
          <w:szCs w:val="44"/>
        </w:rPr>
        <w:lastRenderedPageBreak/>
        <w:t>Ход собрания!</w:t>
      </w:r>
    </w:p>
    <w:p w14:paraId="60F4DD65" w14:textId="77777777" w:rsidR="00DD5DB5" w:rsidRPr="00F6537B" w:rsidRDefault="00DD5DB5" w:rsidP="00795A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6537B">
        <w:rPr>
          <w:rStyle w:val="c0"/>
          <w:color w:val="000000"/>
          <w:sz w:val="28"/>
          <w:szCs w:val="28"/>
        </w:rPr>
        <w:t>Добрый вечер, уважаемые родители и наши гости. Предлагаю начать нашу встречу с игры.</w:t>
      </w:r>
    </w:p>
    <w:p w14:paraId="2CDE65AD" w14:textId="77777777" w:rsidR="00EF00F0" w:rsidRPr="00F6537B" w:rsidRDefault="00EF00F0" w:rsidP="00795A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37B">
        <w:rPr>
          <w:rStyle w:val="c0"/>
          <w:b/>
          <w:bCs/>
          <w:color w:val="000000"/>
          <w:sz w:val="28"/>
          <w:szCs w:val="28"/>
        </w:rPr>
        <w:t>Игра «Ассоциация»</w:t>
      </w:r>
    </w:p>
    <w:p w14:paraId="6AEF6C98" w14:textId="77777777" w:rsidR="00EF00F0" w:rsidRPr="00F6537B" w:rsidRDefault="00EF00F0" w:rsidP="00795A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37B">
        <w:rPr>
          <w:rStyle w:val="c0"/>
          <w:color w:val="000000"/>
          <w:sz w:val="28"/>
          <w:szCs w:val="28"/>
        </w:rPr>
        <w:t>Правила игры: «Передавая мяч по кр</w:t>
      </w:r>
      <w:r w:rsidR="007E62C1" w:rsidRPr="00F6537B">
        <w:rPr>
          <w:rStyle w:val="c0"/>
          <w:color w:val="000000"/>
          <w:sz w:val="28"/>
          <w:szCs w:val="28"/>
        </w:rPr>
        <w:t xml:space="preserve">угу,  вы должны назвать слова, </w:t>
      </w:r>
      <w:r w:rsidRPr="00F6537B">
        <w:rPr>
          <w:rStyle w:val="c0"/>
          <w:color w:val="000000"/>
          <w:sz w:val="28"/>
          <w:szCs w:val="28"/>
        </w:rPr>
        <w:t>которые у вас ассоц</w:t>
      </w:r>
      <w:r w:rsidR="00D5750A">
        <w:rPr>
          <w:rStyle w:val="c0"/>
          <w:color w:val="000000"/>
          <w:sz w:val="28"/>
          <w:szCs w:val="28"/>
        </w:rPr>
        <w:t>иируются со словом «безопасность</w:t>
      </w:r>
      <w:r w:rsidRPr="00F6537B">
        <w:rPr>
          <w:rStyle w:val="c0"/>
          <w:color w:val="000000"/>
          <w:sz w:val="28"/>
          <w:szCs w:val="28"/>
        </w:rPr>
        <w:t>»</w:t>
      </w:r>
      <w:r w:rsidR="007E62C1" w:rsidRPr="00F6537B">
        <w:rPr>
          <w:rStyle w:val="c0"/>
          <w:color w:val="000000"/>
          <w:sz w:val="28"/>
          <w:szCs w:val="28"/>
        </w:rPr>
        <w:t>.</w:t>
      </w:r>
    </w:p>
    <w:p w14:paraId="7E25FFBF" w14:textId="77777777" w:rsidR="00EF00F0" w:rsidRPr="00F6537B" w:rsidRDefault="00EF00F0" w:rsidP="00795A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6537B">
        <w:rPr>
          <w:rStyle w:val="c0"/>
          <w:color w:val="000000"/>
          <w:sz w:val="28"/>
          <w:szCs w:val="28"/>
        </w:rPr>
        <w:t>Ассоциаци</w:t>
      </w:r>
      <w:r w:rsidR="00DD5DB5" w:rsidRPr="00F6537B">
        <w:rPr>
          <w:rStyle w:val="c0"/>
          <w:color w:val="000000"/>
          <w:sz w:val="28"/>
          <w:szCs w:val="28"/>
        </w:rPr>
        <w:t>и – охрана, защита, дом, пожар, дорога, жизнь, сейф, семья, дети…..</w:t>
      </w:r>
    </w:p>
    <w:p w14:paraId="12D13E65" w14:textId="77777777" w:rsidR="00EF00F0" w:rsidRDefault="006B4D92" w:rsidP="00795AE6">
      <w:pPr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B4D9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EF00F0" w:rsidRPr="006B4D9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езопасность</w:t>
      </w:r>
      <w:r w:rsidR="00EF00F0" w:rsidRPr="00F653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– </w:t>
      </w:r>
      <w:r w:rsidR="00DD5DB5" w:rsidRPr="00F6537B">
        <w:rPr>
          <w:rFonts w:ascii="Times New Roman" w:hAnsi="Times New Roman" w:cs="Times New Roman"/>
          <w:sz w:val="28"/>
          <w:szCs w:val="28"/>
          <w:shd w:val="clear" w:color="auto" w:fill="F5F5F5"/>
        </w:rPr>
        <w:t>положение, характеризующееся отсутствием каких-либо угроз личности, обществу, государству.</w:t>
      </w:r>
    </w:p>
    <w:p w14:paraId="005373D9" w14:textId="77777777" w:rsidR="00F52F1C" w:rsidRPr="00F6537B" w:rsidRDefault="00F52F1C" w:rsidP="00795A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Сегодня реальность такова, что в современном мире никто не застрахован ни от социальных потрясений, ни от стихийных бедствий. Особую тревогу мы испытываем за маленьких граждан – дошколят. С первых лет жизни любознательность ребенка, его активность в вопросах познания окружающего, поощряемая взрослыми, порой становится весьма небезопасной для него. </w:t>
      </w:r>
    </w:p>
    <w:p w14:paraId="1C90066E" w14:textId="77777777" w:rsidR="00F52F1C" w:rsidRPr="00F6537B" w:rsidRDefault="00592A8F" w:rsidP="00795A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Наше собрание</w:t>
      </w:r>
      <w:r w:rsidR="00F52F1C" w:rsidRPr="00F6537B">
        <w:rPr>
          <w:color w:val="000000"/>
          <w:sz w:val="28"/>
          <w:szCs w:val="28"/>
        </w:rPr>
        <w:t xml:space="preserve"> посвящен</w:t>
      </w:r>
      <w:r w:rsidRPr="00F6537B">
        <w:rPr>
          <w:color w:val="000000"/>
          <w:sz w:val="28"/>
          <w:szCs w:val="28"/>
        </w:rPr>
        <w:t>о</w:t>
      </w:r>
      <w:r w:rsidR="00F52F1C" w:rsidRPr="00F6537B">
        <w:rPr>
          <w:color w:val="000000"/>
          <w:sz w:val="28"/>
          <w:szCs w:val="28"/>
        </w:rPr>
        <w:t xml:space="preserve"> актуальной проблеме – воспитанию у детей дошкольного возраста навыков безопасного поведения.</w:t>
      </w:r>
    </w:p>
    <w:p w14:paraId="5C535F16" w14:textId="77777777" w:rsidR="00F52F1C" w:rsidRPr="00F6537B" w:rsidRDefault="00F52F1C" w:rsidP="00795A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Об актуальности данной темы можно говорить много, и все  будет главное. Как сберечь здоровье ребенка? Как помочь разобраться в многообразии жизненных ситуаций? Как научить помогать друг другу? Как?</w:t>
      </w:r>
    </w:p>
    <w:p w14:paraId="0573AEE8" w14:textId="77777777" w:rsidR="00F52F1C" w:rsidRPr="00F6537B" w:rsidRDefault="00F52F1C" w:rsidP="00795A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Все мы – педагоги, родители, воспитатели – пытаемся ответить на вопрос: «Как обеспечить безопасность и здоровый образ жизни нашим детям?»</w:t>
      </w:r>
    </w:p>
    <w:p w14:paraId="42099A93" w14:textId="77777777" w:rsidR="00F52F1C" w:rsidRPr="00F6537B" w:rsidRDefault="00F52F1C" w:rsidP="00795A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В детском саду работа по обучению дошкольников безопасному поведению носит системный и разноплановый характер.</w:t>
      </w:r>
    </w:p>
    <w:p w14:paraId="057BDE42" w14:textId="3F0BAAFE" w:rsidR="00F52F1C" w:rsidRDefault="00F52F1C" w:rsidP="00795A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 xml:space="preserve">Мы считаем, что, во-первых, надо дать детям необходимую сумму знаний об общепринятых человеком нормах поведения,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транспорте, и, в-третьих, развить у дошкольников самостоятельность и ответственность. При этом, </w:t>
      </w:r>
      <w:r w:rsidR="00795AE6" w:rsidRPr="00F6537B">
        <w:rPr>
          <w:color w:val="000000"/>
          <w:sz w:val="28"/>
          <w:szCs w:val="28"/>
        </w:rPr>
        <w:t>важно научить</w:t>
      </w:r>
      <w:r w:rsidRPr="00F6537B">
        <w:rPr>
          <w:color w:val="000000"/>
          <w:sz w:val="28"/>
          <w:szCs w:val="28"/>
        </w:rPr>
        <w:t xml:space="preserve"> ребенка объяснить, как он вел себя, хорошо это или плохо, почему это с ним случилось и что при этом он чувствует, тогда он лучше сможет понять, что он делает не так. Ребенок, который может объяснить, что с ним происходит, помогает нам, взрослым, лучше понять его, а значит, снимает многие проблемы и неприятности.</w:t>
      </w:r>
    </w:p>
    <w:p w14:paraId="7C0A502E" w14:textId="77777777" w:rsidR="006B4D92" w:rsidRDefault="006B4D92" w:rsidP="00795A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2B2FC7B" w14:textId="45E7CD8B" w:rsidR="006B4D92" w:rsidRDefault="006B4D92" w:rsidP="00795AE6">
      <w:pPr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Давайте </w:t>
      </w:r>
      <w:r w:rsidR="00795AE6">
        <w:rPr>
          <w:rFonts w:ascii="Times New Roman" w:hAnsi="Times New Roman" w:cs="Times New Roman"/>
          <w:sz w:val="28"/>
          <w:szCs w:val="28"/>
          <w:shd w:val="clear" w:color="auto" w:fill="F5F5F5"/>
        </w:rPr>
        <w:t>посмотрим,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что дети думают о безопасности</w:t>
      </w:r>
      <w:r w:rsidR="00795AE6">
        <w:rPr>
          <w:rFonts w:ascii="Times New Roman" w:hAnsi="Times New Roman" w:cs="Times New Roman"/>
          <w:sz w:val="28"/>
          <w:szCs w:val="28"/>
          <w:shd w:val="clear" w:color="auto" w:fill="F5F5F5"/>
        </w:rPr>
        <w:t>… (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просмотр видеоролика…)</w:t>
      </w:r>
    </w:p>
    <w:p w14:paraId="178CD99F" w14:textId="28588CFF" w:rsidR="007E62C1" w:rsidRDefault="006B4D92" w:rsidP="00795AE6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проанализир</w:t>
      </w:r>
      <w:r w:rsidR="00795AE6">
        <w:rPr>
          <w:rFonts w:ascii="Times New Roman" w:hAnsi="Times New Roman" w:cs="Times New Roman"/>
          <w:sz w:val="28"/>
          <w:szCs w:val="28"/>
          <w:shd w:val="clear" w:color="auto" w:fill="F5F5F5"/>
        </w:rPr>
        <w:t>овав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 ваши анкеты, мы пришли к выводу, что </w:t>
      </w:r>
      <w:r>
        <w:rPr>
          <w:color w:val="000000"/>
          <w:sz w:val="28"/>
          <w:szCs w:val="28"/>
        </w:rPr>
        <w:t>а</w:t>
      </w:r>
      <w:r w:rsidR="00F52F1C" w:rsidRPr="00F6537B">
        <w:rPr>
          <w:color w:val="000000"/>
          <w:sz w:val="28"/>
          <w:szCs w:val="28"/>
        </w:rPr>
        <w:t xml:space="preserve">ктуальность обучения детей дошкольного возраста основам обеспечения безопасности жизнедеятельности в наше время не вызывает сомнений. </w:t>
      </w:r>
    </w:p>
    <w:p w14:paraId="1185618F" w14:textId="77777777" w:rsidR="006B4D92" w:rsidRDefault="006B4D92" w:rsidP="00795AE6">
      <w:pPr>
        <w:jc w:val="both"/>
        <w:rPr>
          <w:color w:val="000000"/>
          <w:sz w:val="28"/>
          <w:szCs w:val="28"/>
        </w:rPr>
      </w:pPr>
    </w:p>
    <w:p w14:paraId="44FC78A6" w14:textId="77777777" w:rsidR="006B4D92" w:rsidRPr="006B4D92" w:rsidRDefault="006B4D92" w:rsidP="006B4D9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4AD6002" w14:textId="77777777" w:rsidR="00AA0EE8" w:rsidRPr="00F6537B" w:rsidRDefault="00AA0EE8" w:rsidP="00F52F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48EF31" w14:textId="77777777" w:rsidR="0068229F" w:rsidRPr="00F6537B" w:rsidRDefault="009644E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Сегодня, уважаемые родители, предлагаю вам поиграть с нами</w:t>
      </w:r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деловую и</w:t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гру, которая имеет</w:t>
      </w:r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</w:t>
      </w:r>
      <w:proofErr w:type="spellStart"/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брэйн</w:t>
      </w:r>
      <w:proofErr w:type="spellEnd"/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-ринг. </w:t>
      </w:r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8229F"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Брейн-ринг</w:t>
      </w:r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(англ. </w:t>
      </w:r>
      <w:proofErr w:type="spellStart"/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brain</w:t>
      </w:r>
      <w:proofErr w:type="spellEnd"/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мозг) — телевизионная версия игры, придуманная одесским клубом интеллектуальных игр «Эрудит». Аналог нашей известной игры «Что, где, когда?» То есть </w:t>
      </w:r>
      <w:proofErr w:type="spellStart"/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брэйн</w:t>
      </w:r>
      <w:proofErr w:type="spellEnd"/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-ринг – «это мозговая атака», бой, сражение, соревнование, игра. И своей целью он ставит, определение, выявление знаний группы людей на определённую тему. </w:t>
      </w:r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вот я хочу выявить Ваши знания по </w:t>
      </w:r>
      <w:r w:rsidR="007E62C1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теме «Безопасность</w:t>
      </w:r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68229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 поможет нам вспомнить и уточнить уже имеющиеся знания, расставить акценты, обозначить вопросы, требующие дополнительного изучения. </w:t>
      </w:r>
    </w:p>
    <w:p w14:paraId="4B0CE2B2" w14:textId="77777777" w:rsidR="00202DD6" w:rsidRPr="00F6537B" w:rsidRDefault="0068229F" w:rsidP="00592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Нам нужно разделиться на 2 команды.</w:t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65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Брэйн</w:t>
      </w:r>
      <w:proofErr w:type="spellEnd"/>
      <w:r w:rsidRPr="00F65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-ринг состоит из 7 раундов.</w:t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</w:t>
      </w:r>
      <w:proofErr w:type="spellStart"/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брэйн</w:t>
      </w:r>
      <w:proofErr w:type="spellEnd"/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-ринга подводятся итоги и объявляются победители.</w:t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я познакомлю вас с правилами нашего </w:t>
      </w:r>
      <w:proofErr w:type="spellStart"/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Брэйн</w:t>
      </w:r>
      <w:proofErr w:type="spellEnd"/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-ринга.</w:t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Раунды открывается, как правило, вопросом для обеих команд, та команда, </w:t>
      </w:r>
      <w:r w:rsidR="009644E6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которая быстрее поднимет сигнальную карточку</w:t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имеет право первоочередного ответа. Если команда ответила ран</w:t>
      </w:r>
      <w:r w:rsidR="009644E6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ьше, чем подняла карточку</w:t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ответила неправильно, другая может ответить и получить балл за правильный ответ. Побеждает команда, набравшая большинство баллов. </w:t>
      </w:r>
    </w:p>
    <w:p w14:paraId="4861B3D6" w14:textId="77777777" w:rsidR="00202DD6" w:rsidRPr="00F6537B" w:rsidRDefault="0068229F" w:rsidP="00592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Оценивает </w:t>
      </w:r>
      <w:proofErr w:type="spellStart"/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Брэйн</w:t>
      </w:r>
      <w:proofErr w:type="spellEnd"/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-ринг компетентное жюри:</w:t>
      </w:r>
      <w:r w:rsidR="009644E6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старший воспитатель – Григорьева Н.Г., </w:t>
      </w:r>
      <w:proofErr w:type="spellStart"/>
      <w:r w:rsidR="009644E6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муз.руководитель</w:t>
      </w:r>
      <w:proofErr w:type="spellEnd"/>
      <w:r w:rsidR="009644E6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Кобенко Е.Г., воспитатель высшей категории – </w:t>
      </w:r>
      <w:proofErr w:type="spellStart"/>
      <w:r w:rsidR="009644E6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Береснева</w:t>
      </w:r>
      <w:proofErr w:type="spellEnd"/>
      <w:r w:rsidR="009644E6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Л.Н.,</w:t>
      </w:r>
      <w:r w:rsidR="007E62C1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62C1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зам.заведующего</w:t>
      </w:r>
      <w:proofErr w:type="spellEnd"/>
      <w:r w:rsidR="007E62C1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62C1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поАХЧ</w:t>
      </w:r>
      <w:proofErr w:type="spellEnd"/>
      <w:r w:rsidR="007E62C1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Некрасова К.Г.</w:t>
      </w:r>
    </w:p>
    <w:p w14:paraId="673CE52B" w14:textId="77777777" w:rsidR="00864B0E" w:rsidRPr="00F6537B" w:rsidRDefault="0068229F" w:rsidP="00592A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5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Итак, начинаем наш </w:t>
      </w:r>
      <w:proofErr w:type="spellStart"/>
      <w:r w:rsidRPr="00F65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Брэйн</w:t>
      </w:r>
      <w:proofErr w:type="spellEnd"/>
      <w:r w:rsidRPr="00F65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-ринг.</w:t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Во-первых, Вам необходимо придумать название ваших команд (на выполнение отводится 1 минута).</w:t>
      </w:r>
    </w:p>
    <w:p w14:paraId="263086F4" w14:textId="77777777" w:rsidR="00864B0E" w:rsidRPr="00F6537B" w:rsidRDefault="00B13BCB" w:rsidP="00592A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Раунд  1:   «Вопрос – ответ»</w:t>
      </w:r>
    </w:p>
    <w:p w14:paraId="2EB5FA6F" w14:textId="77777777" w:rsidR="00202DD6" w:rsidRPr="00F6537B" w:rsidRDefault="00864B0E" w:rsidP="00592A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Самодвижущееся четырехколесное транспортное средство. (Автомобиль.)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.Многоместный автомобиль для перевозки пассажиров. (Автобус.)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Любимое транспортное средство отчаянных мальчишек, для езды на котором надо отталкиваться ногой. (Самокат.)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Человек, идущий по тротуару. (Пешеход.)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.Аллея посредине улицы. (Бульвар.)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Часть дороги, по которой идут пешеходы. (Тротуар.)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Место на дороге, предназначенное для пешеходов. (Переход.)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Полосатая разметка перехода. (Зебра.)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Место пересечения улиц. (Перекресток.)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Милиционер, регулирующий движение на перекрестке. (Регулировщик.)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Место для посадки и высадки пассажиров общественного транспорта. (Остановка.)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Прочная широкая лямка, обеспечивающая безопасность водителя и пассажиров в легковом автомобиле. (Ремень безопасности.)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Безбилетный пассажир. (Заяц.)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14.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Общее название автобуса, трамвая, троллейбуса. (Общественный транспорт.)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поездке в общественном транспорте держитесь за ... (поручень)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Кто продает билеты в общественном транспорте? (Кондуктор.)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Подземный вид общественного транспорта. (Метро.)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работы водителя в автомобиле, автобусе, троллейбусе, трамвае. (Кабина.)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Водитель велосипеда. (Велосипедист.)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Водоотводная канава вдоль дороги. (Кювет.)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Пешеход или водитель, не выполняющий Правила дорожного движения. (Нарушитель.)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3BCB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Наказание за нарушение ПДД. (Штраф.) </w:t>
      </w:r>
    </w:p>
    <w:p w14:paraId="16554C38" w14:textId="77777777" w:rsidR="009644E6" w:rsidRPr="00F6537B" w:rsidRDefault="0068229F" w:rsidP="00592A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3BCB"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РАУНД 2</w:t>
      </w:r>
      <w:r w:rsidR="00592A8F"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(Звучит гонг)</w:t>
      </w:r>
      <w:r w:rsidR="009644E6"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«С</w:t>
      </w:r>
      <w:r w:rsidR="00592A8F"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ловарь</w:t>
      </w:r>
      <w:r w:rsidR="009644E6"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безопасности</w:t>
      </w:r>
      <w:r w:rsidR="00592A8F"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Подберите определение к данному понятию: 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A8F" w:rsidRPr="00F65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(не забывайте о </w:t>
      </w:r>
      <w:r w:rsidR="009644E6" w:rsidRPr="00F65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сигнальных карточках</w:t>
      </w:r>
      <w:r w:rsidR="00592A8F" w:rsidRPr="00F65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праве первоочередного ответа)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Слайды.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644E6" w:rsidRPr="00F653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Безопасность</w:t>
      </w:r>
      <w:r w:rsidR="009644E6"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состояние защищенности личности, общества, государства и среды жизнедеятельности от внутренних и внешних угроз или опасностей.</w:t>
      </w:r>
    </w:p>
    <w:p w14:paraId="6159B64A" w14:textId="77777777" w:rsidR="00D93D3C" w:rsidRPr="00F6537B" w:rsidRDefault="00D93D3C" w:rsidP="00592A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Наезд на пешехода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происшествие, при котором механическое транспортное средство наехало на человека или он сам натолкнулся на движущееся механическое транспортное средство, получив травму.</w:t>
      </w:r>
    </w:p>
    <w:p w14:paraId="49B32CB1" w14:textId="77777777" w:rsidR="00D93D3C" w:rsidRPr="00F6537B" w:rsidRDefault="00D93D3C" w:rsidP="00592A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Огнетушитель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техническое устройство, предназначенное для тушения пожаров в начальной стадии их возникновения.</w:t>
      </w:r>
    </w:p>
    <w:p w14:paraId="79C66D25" w14:textId="77777777" w:rsidR="00D93D3C" w:rsidRPr="00F6537B" w:rsidRDefault="00D93D3C" w:rsidP="00592A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Пожар 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неконтролируемое горение вне специального очага, сопровождающееся уничтожением ценностей и представляющее собой опасность для жизни людей.</w:t>
      </w:r>
    </w:p>
    <w:p w14:paraId="4C562564" w14:textId="77777777" w:rsidR="00D93D3C" w:rsidRPr="00F6537B" w:rsidRDefault="009644E6" w:rsidP="00592A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Зона горения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пространство, в котором протекает процесс горения.</w:t>
      </w:r>
    </w:p>
    <w:p w14:paraId="1FE55E66" w14:textId="77777777" w:rsidR="00D93D3C" w:rsidRPr="00F6537B" w:rsidRDefault="00D93D3C" w:rsidP="00592A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Ориентирование на местности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определение своего положения относительно сторон горизонта и местных предметов.</w:t>
      </w:r>
    </w:p>
    <w:p w14:paraId="3D632634" w14:textId="77777777" w:rsidR="00D93D3C" w:rsidRPr="00F6537B" w:rsidRDefault="00D93D3C" w:rsidP="00592A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Паника –</w:t>
      </w:r>
      <w:r w:rsidRPr="00F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эмоциональное состояние, возникающее как следствие либо дефицита информации о какой-то пугающей или непонятной ситуации, либо ее чрезмерного избытка и проявляющееся в импульсивных действиях.</w:t>
      </w:r>
    </w:p>
    <w:p w14:paraId="1FBD66BE" w14:textId="77777777" w:rsidR="00864B0E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F6537B">
        <w:rPr>
          <w:b/>
          <w:bCs/>
          <w:color w:val="000000"/>
          <w:sz w:val="28"/>
          <w:szCs w:val="28"/>
          <w:shd w:val="clear" w:color="auto" w:fill="FFFFFF"/>
        </w:rPr>
        <w:t>Эвакуация</w:t>
      </w:r>
      <w:r w:rsidRPr="00F6537B">
        <w:rPr>
          <w:color w:val="000000"/>
          <w:sz w:val="28"/>
          <w:szCs w:val="28"/>
          <w:shd w:val="clear" w:color="auto" w:fill="FFFFFF"/>
        </w:rPr>
        <w:t> – организованный вывод (вывоз) населения, не занятого в производстве, в том числе и учащихся, из городов в загородную зону.</w:t>
      </w:r>
    </w:p>
    <w:p w14:paraId="401B564C" w14:textId="77777777" w:rsidR="00B13BCB" w:rsidRPr="00F6537B" w:rsidRDefault="00B13BCB" w:rsidP="00202D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73CA8230" w14:textId="77777777" w:rsidR="00D93D3C" w:rsidRPr="00F6537B" w:rsidRDefault="0068229F" w:rsidP="00864B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br/>
      </w:r>
      <w:r w:rsidR="00202DD6" w:rsidRPr="00F6537B">
        <w:rPr>
          <w:b/>
          <w:bCs/>
          <w:color w:val="000000"/>
          <w:sz w:val="28"/>
          <w:szCs w:val="28"/>
        </w:rPr>
        <w:t>РАУНД 3</w:t>
      </w:r>
      <w:r w:rsidR="00592A8F" w:rsidRPr="00F6537B">
        <w:rPr>
          <w:b/>
          <w:bCs/>
          <w:color w:val="000000"/>
          <w:sz w:val="28"/>
          <w:szCs w:val="28"/>
        </w:rPr>
        <w:t> </w:t>
      </w:r>
      <w:r w:rsidR="00592A8F" w:rsidRPr="00F6537B">
        <w:rPr>
          <w:color w:val="000000"/>
          <w:sz w:val="28"/>
          <w:szCs w:val="28"/>
          <w:shd w:val="clear" w:color="auto" w:fill="FFFFFF"/>
        </w:rPr>
        <w:t>(Звучит гонг) </w:t>
      </w:r>
      <w:r w:rsidR="00B13BCB" w:rsidRPr="00F6537B">
        <w:rPr>
          <w:b/>
          <w:bCs/>
          <w:color w:val="000000"/>
          <w:sz w:val="28"/>
          <w:szCs w:val="28"/>
        </w:rPr>
        <w:t>«Кроссворд родителя</w:t>
      </w:r>
      <w:r w:rsidR="00592A8F" w:rsidRPr="00F6537B">
        <w:rPr>
          <w:b/>
          <w:bCs/>
          <w:color w:val="000000"/>
          <w:sz w:val="28"/>
          <w:szCs w:val="28"/>
        </w:rPr>
        <w:t>»</w:t>
      </w:r>
      <w:r w:rsidR="00592A8F" w:rsidRPr="00F6537B">
        <w:rPr>
          <w:color w:val="000000"/>
          <w:sz w:val="28"/>
          <w:szCs w:val="28"/>
          <w:shd w:val="clear" w:color="auto" w:fill="FFFFFF"/>
        </w:rPr>
        <w:t> (время выполнения 5 минут)</w:t>
      </w:r>
      <w:r w:rsidR="00592A8F" w:rsidRPr="00F6537B">
        <w:rPr>
          <w:color w:val="000000"/>
          <w:sz w:val="28"/>
          <w:szCs w:val="28"/>
        </w:rPr>
        <w:br/>
      </w:r>
      <w:r w:rsidR="00B13BCB" w:rsidRPr="00F6537B">
        <w:rPr>
          <w:b/>
          <w:bCs/>
          <w:color w:val="000000"/>
          <w:sz w:val="28"/>
          <w:szCs w:val="28"/>
        </w:rPr>
        <w:t>Кроссворд</w:t>
      </w:r>
      <w:r w:rsidR="00D93D3C" w:rsidRPr="00F6537B">
        <w:rPr>
          <w:b/>
          <w:bCs/>
          <w:color w:val="000000"/>
          <w:sz w:val="28"/>
          <w:szCs w:val="28"/>
        </w:rPr>
        <w:t xml:space="preserve"> «Причины  опасностей»</w:t>
      </w:r>
    </w:p>
    <w:p w14:paraId="3AF170CF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</w:t>
      </w:r>
    </w:p>
    <w:p w14:paraId="5B819B53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537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6CFD0EA" wp14:editId="6D8E6604">
            <wp:extent cx="4457700" cy="3724275"/>
            <wp:effectExtent l="19050" t="0" r="0" b="0"/>
            <wp:docPr id="4" name="Рисунок 1" descr="hello_html_m5793d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793d0f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0AF19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</w:t>
      </w:r>
    </w:p>
    <w:p w14:paraId="64BA13CB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 </w:t>
      </w:r>
      <w:r w:rsidRPr="00F6537B">
        <w:rPr>
          <w:b/>
          <w:bCs/>
          <w:color w:val="000000"/>
          <w:sz w:val="28"/>
          <w:szCs w:val="28"/>
        </w:rPr>
        <w:br/>
      </w:r>
    </w:p>
    <w:p w14:paraId="5196380C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b/>
          <w:bCs/>
          <w:color w:val="000000"/>
          <w:sz w:val="28"/>
          <w:szCs w:val="28"/>
        </w:rPr>
        <w:t>По горизонтали:</w:t>
      </w:r>
      <w:r w:rsidRPr="00F6537B">
        <w:rPr>
          <w:color w:val="000000"/>
          <w:sz w:val="28"/>
          <w:szCs w:val="28"/>
        </w:rPr>
        <w:t> </w:t>
      </w:r>
      <w:r w:rsidRPr="00F6537B">
        <w:rPr>
          <w:b/>
          <w:bCs/>
          <w:color w:val="000000"/>
          <w:sz w:val="28"/>
          <w:szCs w:val="28"/>
        </w:rPr>
        <w:t> </w:t>
      </w:r>
    </w:p>
    <w:p w14:paraId="0AF11461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 </w:t>
      </w:r>
      <w:r w:rsidRPr="00F6537B">
        <w:rPr>
          <w:i/>
          <w:iCs/>
          <w:color w:val="000000"/>
          <w:sz w:val="28"/>
          <w:szCs w:val="28"/>
        </w:rPr>
        <w:t>3.    Лечебное средство, которое при неправильном использовании является причиной отравления?</w:t>
      </w:r>
    </w:p>
    <w:p w14:paraId="5DA795EB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i/>
          <w:iCs/>
          <w:color w:val="000000"/>
          <w:sz w:val="28"/>
          <w:szCs w:val="28"/>
        </w:rPr>
        <w:t>4.    Что «бежит» по проводам?</w:t>
      </w:r>
    </w:p>
    <w:p w14:paraId="012F398F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i/>
          <w:iCs/>
          <w:color w:val="000000"/>
          <w:sz w:val="28"/>
          <w:szCs w:val="28"/>
        </w:rPr>
        <w:t>6     Живое существо, которое может укусить?  </w:t>
      </w:r>
    </w:p>
    <w:p w14:paraId="0BBFC69E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</w:t>
      </w:r>
    </w:p>
    <w:p w14:paraId="5733608F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 </w:t>
      </w:r>
      <w:r w:rsidRPr="00F6537B">
        <w:rPr>
          <w:b/>
          <w:bCs/>
          <w:color w:val="000000"/>
          <w:sz w:val="28"/>
          <w:szCs w:val="28"/>
        </w:rPr>
        <w:t>По вертикали:</w:t>
      </w:r>
      <w:r w:rsidRPr="00F6537B">
        <w:rPr>
          <w:color w:val="000000"/>
          <w:sz w:val="28"/>
          <w:szCs w:val="28"/>
        </w:rPr>
        <w:t> </w:t>
      </w:r>
      <w:r w:rsidRPr="00F6537B">
        <w:rPr>
          <w:b/>
          <w:bCs/>
          <w:color w:val="000000"/>
          <w:sz w:val="28"/>
          <w:szCs w:val="28"/>
        </w:rPr>
        <w:t> </w:t>
      </w:r>
    </w:p>
    <w:p w14:paraId="690C2606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 </w:t>
      </w:r>
      <w:r w:rsidRPr="00F6537B">
        <w:rPr>
          <w:i/>
          <w:iCs/>
          <w:color w:val="000000"/>
          <w:sz w:val="28"/>
          <w:szCs w:val="28"/>
        </w:rPr>
        <w:t>1.    То, что на проезжей части таит в себе опасность для пешехода?</w:t>
      </w:r>
    </w:p>
    <w:p w14:paraId="121BB50F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i/>
          <w:iCs/>
          <w:color w:val="000000"/>
          <w:sz w:val="28"/>
          <w:szCs w:val="28"/>
        </w:rPr>
        <w:t>2.    Причина потопа?       </w:t>
      </w:r>
    </w:p>
    <w:p w14:paraId="4BFDC41C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i/>
          <w:iCs/>
          <w:color w:val="000000"/>
          <w:sz w:val="28"/>
          <w:szCs w:val="28"/>
        </w:rPr>
        <w:t>5    Причина пожара?</w:t>
      </w:r>
    </w:p>
    <w:p w14:paraId="615940D5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</w:t>
      </w:r>
    </w:p>
    <w:p w14:paraId="38192357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 </w:t>
      </w:r>
      <w:r w:rsidRPr="00F6537B">
        <w:rPr>
          <w:b/>
          <w:bCs/>
          <w:color w:val="000000"/>
          <w:sz w:val="28"/>
          <w:szCs w:val="28"/>
        </w:rPr>
        <w:t>Ответы:</w:t>
      </w:r>
    </w:p>
    <w:p w14:paraId="376D9307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</w:t>
      </w:r>
    </w:p>
    <w:p w14:paraId="01AE45E5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i/>
          <w:iCs/>
          <w:color w:val="000000"/>
          <w:sz w:val="28"/>
          <w:szCs w:val="28"/>
        </w:rPr>
        <w:t>3.Лекарство.</w:t>
      </w:r>
    </w:p>
    <w:p w14:paraId="15BC0735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i/>
          <w:iCs/>
          <w:color w:val="000000"/>
          <w:sz w:val="28"/>
          <w:szCs w:val="28"/>
        </w:rPr>
        <w:t>4. Электричество. </w:t>
      </w:r>
    </w:p>
    <w:p w14:paraId="696D4BC1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i/>
          <w:iCs/>
          <w:color w:val="000000"/>
          <w:sz w:val="28"/>
          <w:szCs w:val="28"/>
        </w:rPr>
        <w:t>6. Животное.                  </w:t>
      </w:r>
    </w:p>
    <w:p w14:paraId="2100113E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i/>
          <w:iCs/>
          <w:color w:val="000000"/>
          <w:sz w:val="28"/>
          <w:szCs w:val="28"/>
        </w:rPr>
        <w:t>1.Транспорт.</w:t>
      </w:r>
    </w:p>
    <w:p w14:paraId="1AA2411B" w14:textId="77777777" w:rsidR="00D93D3C" w:rsidRPr="00F6537B" w:rsidRDefault="00D93D3C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i/>
          <w:iCs/>
          <w:color w:val="000000"/>
          <w:sz w:val="28"/>
          <w:szCs w:val="28"/>
        </w:rPr>
        <w:t>2. Вода.</w:t>
      </w:r>
    </w:p>
    <w:p w14:paraId="5DA86A85" w14:textId="77777777" w:rsidR="00D93D3C" w:rsidRDefault="00D93D3C" w:rsidP="00D93D3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6537B">
        <w:rPr>
          <w:i/>
          <w:iCs/>
          <w:color w:val="000000"/>
          <w:sz w:val="28"/>
          <w:szCs w:val="28"/>
        </w:rPr>
        <w:t>5. Огонь  </w:t>
      </w:r>
    </w:p>
    <w:p w14:paraId="210B559F" w14:textId="77777777" w:rsidR="00976B84" w:rsidRDefault="00976B84" w:rsidP="00D93D3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4AE07E6A" w14:textId="77777777" w:rsidR="00976B84" w:rsidRDefault="00976B84" w:rsidP="00D93D3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215E978E" w14:textId="77777777" w:rsidR="00976B84" w:rsidRPr="00F6537B" w:rsidRDefault="00976B84" w:rsidP="00D93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E8DD68" w14:textId="77777777" w:rsidR="00D93D3C" w:rsidRPr="00F6537B" w:rsidRDefault="00D93D3C" w:rsidP="00202D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</w:t>
      </w:r>
    </w:p>
    <w:p w14:paraId="3482A8D0" w14:textId="77777777" w:rsidR="00D93D3C" w:rsidRPr="00F6537B" w:rsidRDefault="00D93D3C" w:rsidP="00D93D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92F8B9" w14:textId="77777777" w:rsidR="004F4F92" w:rsidRPr="00F6537B" w:rsidRDefault="00202DD6" w:rsidP="00592A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РАУНД 4</w:t>
      </w:r>
      <w:r w:rsidR="00592A8F"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«Кот в мешке»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«тяну» из мешка карточку с вопросом</w:t>
      </w:r>
      <w:r w:rsidR="00D93D3C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зачитываю. Не забывайте про сигнальные карточки.</w:t>
      </w:r>
      <w:r w:rsidR="00B13BCB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Жюри оценивает правильность ответа. 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Из какого нормативного документа взята эта фраза: 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«Родители – первые педагоги ребенка. Они обязаны заложить основы физического, нравственного и интеллектуального развития личности ребенка в младенческом возрасте».</w:t>
      </w:r>
      <w:r w:rsidR="00B13BCB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(Закон РФ об образовании)</w:t>
      </w:r>
      <w:r w:rsidR="00D93D3C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85C9DCA" w14:textId="77777777" w:rsidR="004F4F92" w:rsidRPr="00F6537B" w:rsidRDefault="004F4F92" w:rsidP="004F4F9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6537B">
        <w:rPr>
          <w:color w:val="000000"/>
          <w:sz w:val="28"/>
          <w:szCs w:val="28"/>
        </w:rPr>
        <w:t>2.</w:t>
      </w:r>
      <w:r w:rsidRPr="00F6537B">
        <w:rPr>
          <w:color w:val="111111"/>
          <w:sz w:val="28"/>
          <w:szCs w:val="28"/>
        </w:rPr>
        <w:t xml:space="preserve"> </w:t>
      </w:r>
      <w:r w:rsidR="00B13BCB" w:rsidRPr="00F6537B">
        <w:rPr>
          <w:color w:val="111111"/>
          <w:sz w:val="28"/>
          <w:szCs w:val="28"/>
        </w:rPr>
        <w:t xml:space="preserve">Какой </w:t>
      </w:r>
      <w:r w:rsidRPr="00F6537B">
        <w:rPr>
          <w:color w:val="111111"/>
          <w:sz w:val="28"/>
          <w:szCs w:val="28"/>
        </w:rPr>
        <w:t> </w:t>
      </w:r>
      <w:r w:rsidRPr="00F6537B">
        <w:rPr>
          <w:rStyle w:val="a6"/>
          <w:color w:val="111111"/>
          <w:sz w:val="28"/>
          <w:szCs w:val="28"/>
        </w:rPr>
        <w:t>ряд опасностей</w:t>
      </w:r>
      <w:r w:rsidRPr="00F6537B">
        <w:rPr>
          <w:color w:val="111111"/>
          <w:sz w:val="28"/>
          <w:szCs w:val="28"/>
        </w:rPr>
        <w:t xml:space="preserve">, связанных с местом </w:t>
      </w:r>
      <w:r w:rsidR="006E2CDB" w:rsidRPr="00F6537B">
        <w:rPr>
          <w:color w:val="111111"/>
          <w:sz w:val="28"/>
          <w:szCs w:val="28"/>
        </w:rPr>
        <w:t>пребывания человека можно выделить:</w:t>
      </w:r>
    </w:p>
    <w:p w14:paraId="641DF3EC" w14:textId="77777777" w:rsidR="004F4F92" w:rsidRPr="00F6537B" w:rsidRDefault="00B13BCB" w:rsidP="004F4F9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6537B">
        <w:rPr>
          <w:color w:val="111111"/>
          <w:sz w:val="28"/>
          <w:szCs w:val="28"/>
        </w:rPr>
        <w:t>(</w:t>
      </w:r>
      <w:r w:rsidR="004F4F92" w:rsidRPr="00F6537B">
        <w:rPr>
          <w:color w:val="111111"/>
          <w:sz w:val="28"/>
          <w:szCs w:val="28"/>
        </w:rPr>
        <w:t>- опасности дома,</w:t>
      </w:r>
    </w:p>
    <w:p w14:paraId="6C237EA5" w14:textId="77777777" w:rsidR="004F4F92" w:rsidRPr="00F6537B" w:rsidRDefault="004F4F92" w:rsidP="004F4F9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6537B">
        <w:rPr>
          <w:color w:val="111111"/>
          <w:sz w:val="28"/>
          <w:szCs w:val="28"/>
        </w:rPr>
        <w:t>- опасности на дороге и на улице,</w:t>
      </w:r>
    </w:p>
    <w:p w14:paraId="28BE7EF2" w14:textId="77777777" w:rsidR="004F4F92" w:rsidRPr="00F6537B" w:rsidRDefault="004F4F92" w:rsidP="004F4F9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6537B">
        <w:rPr>
          <w:color w:val="111111"/>
          <w:sz w:val="28"/>
          <w:szCs w:val="28"/>
        </w:rPr>
        <w:t>- пожарная безопасность,</w:t>
      </w:r>
    </w:p>
    <w:p w14:paraId="2F18DF42" w14:textId="77777777" w:rsidR="004F4F92" w:rsidRPr="00F6537B" w:rsidRDefault="004F4F92" w:rsidP="004F4F9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6537B">
        <w:rPr>
          <w:color w:val="111111"/>
          <w:sz w:val="28"/>
          <w:szCs w:val="28"/>
        </w:rPr>
        <w:t>-  опасности в общении с незнакомыми людьми,</w:t>
      </w:r>
    </w:p>
    <w:p w14:paraId="6839BC8B" w14:textId="77777777" w:rsidR="00202DD6" w:rsidRPr="00F6537B" w:rsidRDefault="004F4F92" w:rsidP="00202D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6537B">
        <w:rPr>
          <w:color w:val="111111"/>
          <w:sz w:val="28"/>
          <w:szCs w:val="28"/>
        </w:rPr>
        <w:t>- опасности в природе.</w:t>
      </w:r>
      <w:r w:rsidR="00B13BCB" w:rsidRPr="00F6537B">
        <w:rPr>
          <w:color w:val="111111"/>
          <w:sz w:val="28"/>
          <w:szCs w:val="28"/>
        </w:rPr>
        <w:t>)</w:t>
      </w:r>
    </w:p>
    <w:p w14:paraId="0A030AF9" w14:textId="77777777" w:rsidR="00202DD6" w:rsidRPr="00F6537B" w:rsidRDefault="00202DD6" w:rsidP="00202D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  <w:shd w:val="clear" w:color="auto" w:fill="FFFFFF"/>
        </w:rPr>
        <w:t>№ </w:t>
      </w:r>
      <w:r w:rsidRPr="00F6537B">
        <w:rPr>
          <w:b/>
          <w:bCs/>
          <w:color w:val="000000"/>
          <w:sz w:val="28"/>
          <w:szCs w:val="28"/>
          <w:shd w:val="clear" w:color="auto" w:fill="FFFFFF"/>
        </w:rPr>
        <w:t>3.</w:t>
      </w:r>
      <w:r w:rsidRPr="00F6537B">
        <w:rPr>
          <w:color w:val="0000CD"/>
          <w:sz w:val="28"/>
          <w:szCs w:val="28"/>
        </w:rPr>
        <w:t> </w:t>
      </w:r>
      <w:r w:rsidRPr="00F6537B">
        <w:rPr>
          <w:color w:val="0000CD"/>
          <w:sz w:val="28"/>
          <w:szCs w:val="28"/>
          <w:shd w:val="clear" w:color="auto" w:fill="FFFFFF"/>
        </w:rPr>
        <w:br/>
      </w:r>
      <w:r w:rsidRPr="00F6537B">
        <w:rPr>
          <w:i/>
          <w:iCs/>
          <w:color w:val="000000"/>
          <w:sz w:val="28"/>
          <w:szCs w:val="28"/>
          <w:shd w:val="clear" w:color="auto" w:fill="FFFFFF"/>
        </w:rPr>
        <w:t>Какое средство для автомобильной аптечки можно применить для уменьшения боли при переломе?</w:t>
      </w:r>
      <w:r w:rsidRPr="00F6537B">
        <w:rPr>
          <w:i/>
          <w:iCs/>
          <w:color w:val="000000"/>
          <w:sz w:val="28"/>
          <w:szCs w:val="28"/>
        </w:rPr>
        <w:t> </w:t>
      </w:r>
      <w:r w:rsidRPr="00F6537B">
        <w:rPr>
          <w:i/>
          <w:iCs/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  <w:shd w:val="clear" w:color="auto" w:fill="FFFFFF"/>
        </w:rPr>
        <w:t>1. Валидол.</w:t>
      </w:r>
      <w:r w:rsidRPr="00F6537B">
        <w:rPr>
          <w:color w:val="000000"/>
          <w:sz w:val="28"/>
          <w:szCs w:val="28"/>
        </w:rPr>
        <w:t> </w:t>
      </w:r>
    </w:p>
    <w:p w14:paraId="31C8AA34" w14:textId="77777777" w:rsidR="00B14447" w:rsidRPr="00F6537B" w:rsidRDefault="00202DD6" w:rsidP="00B144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537B">
        <w:rPr>
          <w:b/>
          <w:color w:val="000000"/>
          <w:sz w:val="28"/>
          <w:szCs w:val="28"/>
          <w:shd w:val="clear" w:color="auto" w:fill="FFFFFF"/>
        </w:rPr>
        <w:t>2. Анальгин и охлаждающий пакет-контейнер.</w:t>
      </w:r>
      <w:r w:rsidRPr="00F6537B">
        <w:rPr>
          <w:b/>
          <w:color w:val="000000"/>
          <w:sz w:val="28"/>
          <w:szCs w:val="28"/>
        </w:rPr>
        <w:t> </w:t>
      </w:r>
      <w:r w:rsidRPr="00F6537B">
        <w:rPr>
          <w:b/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F6537B">
        <w:rPr>
          <w:color w:val="000000"/>
          <w:sz w:val="28"/>
          <w:szCs w:val="28"/>
          <w:shd w:val="clear" w:color="auto" w:fill="FFFFFF"/>
        </w:rPr>
        <w:t>Энтеродез</w:t>
      </w:r>
      <w:proofErr w:type="spellEnd"/>
      <w:r w:rsidRPr="00F6537B">
        <w:rPr>
          <w:color w:val="000000"/>
          <w:sz w:val="28"/>
          <w:szCs w:val="28"/>
          <w:shd w:val="clear" w:color="auto" w:fill="FFFFFF"/>
        </w:rPr>
        <w:t>.</w:t>
      </w:r>
      <w:r w:rsidRPr="00F6537B">
        <w:rPr>
          <w:color w:val="000000"/>
          <w:sz w:val="28"/>
          <w:szCs w:val="28"/>
        </w:rPr>
        <w:t> </w:t>
      </w:r>
      <w:r w:rsidRPr="00F6537B">
        <w:rPr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</w:rPr>
        <w:br/>
      </w:r>
      <w:r w:rsidRPr="00F6537B">
        <w:rPr>
          <w:b/>
          <w:bCs/>
          <w:color w:val="000000"/>
          <w:sz w:val="28"/>
          <w:szCs w:val="28"/>
          <w:shd w:val="clear" w:color="auto" w:fill="FFFFFF"/>
        </w:rPr>
        <w:t xml:space="preserve">№ </w:t>
      </w:r>
      <w:r w:rsidR="00B14447" w:rsidRPr="00F6537B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F6537B">
        <w:rPr>
          <w:color w:val="000000"/>
          <w:sz w:val="28"/>
          <w:szCs w:val="28"/>
        </w:rPr>
        <w:t> </w:t>
      </w:r>
      <w:r w:rsidRPr="00F6537B">
        <w:rPr>
          <w:color w:val="000000"/>
          <w:sz w:val="28"/>
          <w:szCs w:val="28"/>
        </w:rPr>
        <w:br/>
      </w:r>
      <w:r w:rsidRPr="00F6537B">
        <w:rPr>
          <w:i/>
          <w:iCs/>
          <w:color w:val="000000"/>
          <w:sz w:val="28"/>
          <w:szCs w:val="28"/>
          <w:shd w:val="clear" w:color="auto" w:fill="FFFFFF"/>
        </w:rPr>
        <w:t>Для чего нужен валидол в автомобильной аптечке?</w:t>
      </w:r>
      <w:r w:rsidRPr="00F6537B">
        <w:rPr>
          <w:i/>
          <w:iCs/>
          <w:color w:val="000000"/>
          <w:sz w:val="28"/>
          <w:szCs w:val="28"/>
        </w:rPr>
        <w:t> </w:t>
      </w:r>
      <w:r w:rsidRPr="00F6537B">
        <w:rPr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  <w:shd w:val="clear" w:color="auto" w:fill="FFFFFF"/>
        </w:rPr>
        <w:t>1. Для приёма при высокой температуре тела.</w:t>
      </w:r>
      <w:r w:rsidRPr="00F6537B">
        <w:rPr>
          <w:color w:val="000000"/>
          <w:sz w:val="28"/>
          <w:szCs w:val="28"/>
        </w:rPr>
        <w:t> </w:t>
      </w:r>
      <w:r w:rsidRPr="00F6537B">
        <w:rPr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  <w:shd w:val="clear" w:color="auto" w:fill="FFFFFF"/>
        </w:rPr>
        <w:t>2. Для приёма при болях в области перелома.</w:t>
      </w:r>
      <w:r w:rsidRPr="00F6537B">
        <w:rPr>
          <w:color w:val="000000"/>
          <w:sz w:val="28"/>
          <w:szCs w:val="28"/>
        </w:rPr>
        <w:t> </w:t>
      </w:r>
      <w:r w:rsidRPr="00F6537B">
        <w:rPr>
          <w:color w:val="000000"/>
          <w:sz w:val="28"/>
          <w:szCs w:val="28"/>
        </w:rPr>
        <w:br/>
      </w:r>
      <w:r w:rsidRPr="00F6537B">
        <w:rPr>
          <w:b/>
          <w:color w:val="000000"/>
          <w:sz w:val="28"/>
          <w:szCs w:val="28"/>
          <w:shd w:val="clear" w:color="auto" w:fill="FFFFFF"/>
        </w:rPr>
        <w:t>3. Для приёма при болях в области сердца.</w:t>
      </w:r>
      <w:r w:rsidRPr="00F6537B">
        <w:rPr>
          <w:b/>
          <w:color w:val="000000"/>
          <w:sz w:val="28"/>
          <w:szCs w:val="28"/>
        </w:rPr>
        <w:t> </w:t>
      </w:r>
    </w:p>
    <w:p w14:paraId="7A366C1F" w14:textId="77777777" w:rsidR="00B14447" w:rsidRPr="00F6537B" w:rsidRDefault="00202DD6" w:rsidP="00B1444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br/>
      </w:r>
      <w:r w:rsidRPr="00F6537B">
        <w:rPr>
          <w:b/>
          <w:bCs/>
          <w:color w:val="000000"/>
          <w:sz w:val="28"/>
          <w:szCs w:val="28"/>
          <w:shd w:val="clear" w:color="auto" w:fill="FFFFFF"/>
        </w:rPr>
        <w:t xml:space="preserve">№ </w:t>
      </w:r>
      <w:r w:rsidR="00B14447" w:rsidRPr="00F6537B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F6537B">
        <w:rPr>
          <w:b/>
          <w:bCs/>
          <w:color w:val="000000"/>
          <w:sz w:val="28"/>
          <w:szCs w:val="28"/>
        </w:rPr>
        <w:br/>
      </w:r>
      <w:r w:rsidRPr="00F6537B">
        <w:rPr>
          <w:i/>
          <w:iCs/>
          <w:color w:val="000000"/>
          <w:sz w:val="28"/>
          <w:szCs w:val="28"/>
          <w:shd w:val="clear" w:color="auto" w:fill="FFFFFF"/>
        </w:rPr>
        <w:t>Где нужно определять пульс, если пострадавший без сознания?</w:t>
      </w:r>
      <w:r w:rsidRPr="00F6537B">
        <w:rPr>
          <w:i/>
          <w:iCs/>
          <w:color w:val="000000"/>
          <w:sz w:val="28"/>
          <w:szCs w:val="28"/>
        </w:rPr>
        <w:t> </w:t>
      </w:r>
      <w:r w:rsidRPr="00F6537B">
        <w:rPr>
          <w:i/>
          <w:iCs/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  <w:shd w:val="clear" w:color="auto" w:fill="FFFFFF"/>
        </w:rPr>
        <w:t>1. На лучевой артерии</w:t>
      </w:r>
      <w:r w:rsidRPr="00F6537B">
        <w:rPr>
          <w:color w:val="000000"/>
          <w:sz w:val="28"/>
          <w:szCs w:val="28"/>
        </w:rPr>
        <w:t> </w:t>
      </w:r>
      <w:r w:rsidRPr="00F6537B">
        <w:rPr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  <w:shd w:val="clear" w:color="auto" w:fill="FFFFFF"/>
        </w:rPr>
        <w:t>2. На бедренной артерии.</w:t>
      </w:r>
      <w:r w:rsidRPr="00F6537B">
        <w:rPr>
          <w:color w:val="000000"/>
          <w:sz w:val="28"/>
          <w:szCs w:val="28"/>
        </w:rPr>
        <w:t> </w:t>
      </w:r>
      <w:r w:rsidRPr="00F6537B">
        <w:rPr>
          <w:color w:val="000000"/>
          <w:sz w:val="28"/>
          <w:szCs w:val="28"/>
        </w:rPr>
        <w:br/>
      </w:r>
      <w:r w:rsidRPr="00F6537B">
        <w:rPr>
          <w:b/>
          <w:color w:val="000000"/>
          <w:sz w:val="28"/>
          <w:szCs w:val="28"/>
          <w:shd w:val="clear" w:color="auto" w:fill="FFFFFF"/>
        </w:rPr>
        <w:t>3. На сонной артерии.</w:t>
      </w:r>
      <w:r w:rsidRPr="00F6537B">
        <w:rPr>
          <w:b/>
          <w:color w:val="000000"/>
          <w:sz w:val="28"/>
          <w:szCs w:val="28"/>
        </w:rPr>
        <w:t> </w:t>
      </w:r>
      <w:r w:rsidRPr="00F6537B">
        <w:rPr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</w:rPr>
        <w:br/>
      </w:r>
      <w:r w:rsidRPr="00F6537B">
        <w:rPr>
          <w:b/>
          <w:bCs/>
          <w:color w:val="000000"/>
          <w:sz w:val="28"/>
          <w:szCs w:val="28"/>
          <w:shd w:val="clear" w:color="auto" w:fill="FFFFFF"/>
        </w:rPr>
        <w:t xml:space="preserve">№ </w:t>
      </w:r>
      <w:r w:rsidR="00B14447" w:rsidRPr="00F6537B">
        <w:rPr>
          <w:b/>
          <w:bCs/>
          <w:color w:val="000000"/>
          <w:sz w:val="28"/>
          <w:szCs w:val="28"/>
          <w:shd w:val="clear" w:color="auto" w:fill="FFFFFF"/>
        </w:rPr>
        <w:t>6</w:t>
      </w:r>
      <w:r w:rsidRPr="00F6537B">
        <w:rPr>
          <w:b/>
          <w:bCs/>
          <w:color w:val="000000"/>
          <w:sz w:val="28"/>
          <w:szCs w:val="28"/>
        </w:rPr>
        <w:br/>
      </w:r>
      <w:r w:rsidRPr="00F6537B">
        <w:rPr>
          <w:i/>
          <w:iCs/>
          <w:color w:val="000000"/>
          <w:sz w:val="28"/>
          <w:szCs w:val="28"/>
          <w:shd w:val="clear" w:color="auto" w:fill="FFFFFF"/>
        </w:rPr>
        <w:t>На какой срок может быть наложен кровоостанавливающий жгут в холодное время года?</w:t>
      </w:r>
      <w:r w:rsidRPr="00F6537B">
        <w:rPr>
          <w:i/>
          <w:iCs/>
          <w:color w:val="000000"/>
          <w:sz w:val="28"/>
          <w:szCs w:val="28"/>
        </w:rPr>
        <w:t> </w:t>
      </w:r>
      <w:r w:rsidRPr="00F6537B">
        <w:rPr>
          <w:i/>
          <w:iCs/>
          <w:color w:val="000000"/>
          <w:sz w:val="28"/>
          <w:szCs w:val="28"/>
        </w:rPr>
        <w:br/>
      </w:r>
      <w:r w:rsidRPr="00F6537B">
        <w:rPr>
          <w:b/>
          <w:color w:val="000000"/>
          <w:sz w:val="28"/>
          <w:szCs w:val="28"/>
          <w:shd w:val="clear" w:color="auto" w:fill="FFFFFF"/>
        </w:rPr>
        <w:t>1. Не более получаса.</w:t>
      </w:r>
      <w:r w:rsidRPr="00F6537B">
        <w:rPr>
          <w:b/>
          <w:color w:val="000000"/>
          <w:sz w:val="28"/>
          <w:szCs w:val="28"/>
        </w:rPr>
        <w:t> </w:t>
      </w:r>
      <w:r w:rsidRPr="00F6537B">
        <w:rPr>
          <w:b/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  <w:shd w:val="clear" w:color="auto" w:fill="FFFFFF"/>
        </w:rPr>
        <w:t>2.Не более одного часа.</w:t>
      </w:r>
      <w:r w:rsidRPr="00F6537B">
        <w:rPr>
          <w:color w:val="000000"/>
          <w:sz w:val="28"/>
          <w:szCs w:val="28"/>
        </w:rPr>
        <w:t> </w:t>
      </w:r>
      <w:r w:rsidRPr="00F6537B">
        <w:rPr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  <w:shd w:val="clear" w:color="auto" w:fill="FFFFFF"/>
        </w:rPr>
        <w:t>3.Время не ограничено.</w:t>
      </w:r>
      <w:r w:rsidRPr="00F6537B">
        <w:rPr>
          <w:color w:val="000000"/>
          <w:sz w:val="28"/>
          <w:szCs w:val="28"/>
        </w:rPr>
        <w:t> </w:t>
      </w:r>
      <w:r w:rsidRPr="00F6537B">
        <w:rPr>
          <w:color w:val="000000"/>
          <w:sz w:val="28"/>
          <w:szCs w:val="28"/>
        </w:rPr>
        <w:br/>
      </w:r>
      <w:r w:rsidRPr="00F6537B">
        <w:rPr>
          <w:b/>
          <w:bCs/>
          <w:color w:val="000000"/>
          <w:sz w:val="28"/>
          <w:szCs w:val="28"/>
          <w:shd w:val="clear" w:color="auto" w:fill="FFFFFF"/>
        </w:rPr>
        <w:t xml:space="preserve">№ </w:t>
      </w:r>
      <w:r w:rsidR="00B14447" w:rsidRPr="00F6537B">
        <w:rPr>
          <w:b/>
          <w:bCs/>
          <w:color w:val="000000"/>
          <w:sz w:val="28"/>
          <w:szCs w:val="28"/>
          <w:shd w:val="clear" w:color="auto" w:fill="FFFFFF"/>
        </w:rPr>
        <w:t>7</w:t>
      </w:r>
      <w:r w:rsidRPr="00F6537B">
        <w:rPr>
          <w:b/>
          <w:bCs/>
          <w:color w:val="000000"/>
          <w:sz w:val="28"/>
          <w:szCs w:val="28"/>
        </w:rPr>
        <w:br/>
      </w:r>
      <w:r w:rsidRPr="00F6537B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Как правильно применить раствор йода или бриллиантовой зелени в качестве дезинфицирующего средства?</w:t>
      </w:r>
      <w:r w:rsidRPr="00F6537B">
        <w:rPr>
          <w:i/>
          <w:iCs/>
          <w:color w:val="000000"/>
          <w:sz w:val="28"/>
          <w:szCs w:val="28"/>
        </w:rPr>
        <w:t> </w:t>
      </w:r>
      <w:r w:rsidRPr="00F6537B">
        <w:rPr>
          <w:i/>
          <w:iCs/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  <w:shd w:val="clear" w:color="auto" w:fill="FFFFFF"/>
        </w:rPr>
        <w:t>1. Смазать поверхность раны.</w:t>
      </w:r>
      <w:r w:rsidRPr="00F6537B">
        <w:rPr>
          <w:color w:val="000000"/>
          <w:sz w:val="28"/>
          <w:szCs w:val="28"/>
        </w:rPr>
        <w:t> </w:t>
      </w:r>
      <w:r w:rsidRPr="00F6537B">
        <w:rPr>
          <w:color w:val="000000"/>
          <w:sz w:val="28"/>
          <w:szCs w:val="28"/>
        </w:rPr>
        <w:br/>
      </w:r>
      <w:r w:rsidRPr="00F6537B">
        <w:rPr>
          <w:b/>
          <w:color w:val="000000"/>
          <w:sz w:val="28"/>
          <w:szCs w:val="28"/>
          <w:shd w:val="clear" w:color="auto" w:fill="FFFFFF"/>
        </w:rPr>
        <w:t>2. Смазать только кожу вокруг раны.</w:t>
      </w:r>
      <w:r w:rsidRPr="00F6537B">
        <w:rPr>
          <w:b/>
          <w:color w:val="000000"/>
          <w:sz w:val="28"/>
          <w:szCs w:val="28"/>
        </w:rPr>
        <w:t> </w:t>
      </w:r>
    </w:p>
    <w:p w14:paraId="14DEDC4C" w14:textId="77777777" w:rsidR="00B63E1B" w:rsidRPr="00F6537B" w:rsidRDefault="00202DD6" w:rsidP="00B144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br/>
      </w:r>
      <w:r w:rsidRPr="00F6537B">
        <w:rPr>
          <w:b/>
          <w:bCs/>
          <w:color w:val="000000"/>
          <w:sz w:val="28"/>
          <w:szCs w:val="28"/>
        </w:rPr>
        <w:t>РАУНД 5</w:t>
      </w:r>
      <w:r w:rsidR="00592A8F" w:rsidRPr="00F6537B">
        <w:rPr>
          <w:b/>
          <w:bCs/>
          <w:color w:val="000000"/>
          <w:sz w:val="28"/>
          <w:szCs w:val="28"/>
        </w:rPr>
        <w:t xml:space="preserve"> «Ты мне, я – тебе»</w:t>
      </w:r>
      <w:r w:rsidR="00592A8F" w:rsidRPr="00F6537B">
        <w:rPr>
          <w:color w:val="000000"/>
          <w:sz w:val="28"/>
          <w:szCs w:val="28"/>
        </w:rPr>
        <w:br/>
      </w:r>
      <w:r w:rsidR="00592A8F" w:rsidRPr="00F6537B">
        <w:rPr>
          <w:color w:val="000000"/>
          <w:sz w:val="28"/>
          <w:szCs w:val="28"/>
          <w:shd w:val="clear" w:color="auto" w:fill="FFFFFF"/>
        </w:rPr>
        <w:t>Команды задают друг другу проблемные педагогические ситуации «родитель – воспитатель» (заранее приготовленные, лежат у них на столе). </w:t>
      </w:r>
      <w:r w:rsidR="00592A8F" w:rsidRPr="00F6537B">
        <w:rPr>
          <w:color w:val="000000"/>
          <w:sz w:val="28"/>
          <w:szCs w:val="28"/>
        </w:rPr>
        <w:br/>
      </w:r>
      <w:r w:rsidR="00592A8F" w:rsidRPr="00F6537B">
        <w:rPr>
          <w:color w:val="000000"/>
          <w:sz w:val="28"/>
          <w:szCs w:val="28"/>
          <w:shd w:val="clear" w:color="auto" w:fill="FFFFFF"/>
        </w:rPr>
        <w:t>Оценивается полнота и правильность ответов. При дополнении ответов командой, задающей вопрос, ей присуждаются дополнительные очки.</w:t>
      </w:r>
    </w:p>
    <w:p w14:paraId="44B60CFA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 </w:t>
      </w:r>
      <w:r w:rsidRPr="00F6537B">
        <w:rPr>
          <w:b/>
          <w:bCs/>
          <w:color w:val="000000"/>
          <w:sz w:val="28"/>
          <w:szCs w:val="28"/>
        </w:rPr>
        <w:t>1.      </w:t>
      </w:r>
      <w:r w:rsidRPr="00F6537B">
        <w:rPr>
          <w:color w:val="000000"/>
          <w:sz w:val="28"/>
          <w:szCs w:val="28"/>
        </w:rPr>
        <w:t>Мама маленькой девочки ушла к соседке, оставив ребенка одного. Девочка не испугалась, ведь она уже большая. Она стала играть в куклы. Одевая свою любимую куклу в новый костюм, она заметила, что он сильно помят. Ну и что! Просто надо его погладить! Девочка смело включила утюг, погладила кукольное белье и ушла к себе в комнату играть. Когда мама пришла от соседки, вся комната уже была в дыму. </w:t>
      </w:r>
      <w:r w:rsidRPr="00F6537B">
        <w:rPr>
          <w:b/>
          <w:bCs/>
          <w:color w:val="000000"/>
          <w:sz w:val="28"/>
          <w:szCs w:val="28"/>
        </w:rPr>
        <w:t>      </w:t>
      </w:r>
    </w:p>
    <w:p w14:paraId="171CA399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</w:t>
      </w:r>
      <w:r w:rsidRPr="00F6537B">
        <w:rPr>
          <w:b/>
          <w:bCs/>
          <w:color w:val="000000"/>
          <w:sz w:val="28"/>
          <w:szCs w:val="28"/>
        </w:rPr>
        <w:t>-   Как можно было избежать опасной ситуации?</w:t>
      </w:r>
    </w:p>
    <w:p w14:paraId="40BCD0B7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-     </w:t>
      </w:r>
      <w:r w:rsidRPr="00F6537B">
        <w:rPr>
          <w:b/>
          <w:bCs/>
          <w:color w:val="000000"/>
          <w:sz w:val="28"/>
          <w:szCs w:val="28"/>
        </w:rPr>
        <w:t>В чем проявляется безответственное отношение мамы в данном случае?</w:t>
      </w:r>
    </w:p>
    <w:p w14:paraId="269FD5CC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-     </w:t>
      </w:r>
      <w:r w:rsidRPr="00F6537B">
        <w:rPr>
          <w:b/>
          <w:bCs/>
          <w:color w:val="000000"/>
          <w:sz w:val="28"/>
          <w:szCs w:val="28"/>
        </w:rPr>
        <w:t>Что неправильно сделала девочка?</w:t>
      </w:r>
    </w:p>
    <w:p w14:paraId="5CD9BA5D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-     </w:t>
      </w:r>
      <w:r w:rsidRPr="00F6537B">
        <w:rPr>
          <w:b/>
          <w:bCs/>
          <w:color w:val="000000"/>
          <w:sz w:val="28"/>
          <w:szCs w:val="28"/>
        </w:rPr>
        <w:t>Каким действиям должна была научить мама ребенка, чтобы девочка не растерялась, увидев дым?</w:t>
      </w:r>
    </w:p>
    <w:p w14:paraId="27CF7806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</w:t>
      </w:r>
    </w:p>
    <w:p w14:paraId="5D3C49C8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 </w:t>
      </w:r>
      <w:r w:rsidRPr="00F6537B">
        <w:rPr>
          <w:b/>
          <w:bCs/>
          <w:color w:val="000000"/>
          <w:sz w:val="28"/>
          <w:szCs w:val="28"/>
        </w:rPr>
        <w:t>2.      </w:t>
      </w:r>
      <w:r w:rsidRPr="00F6537B">
        <w:rPr>
          <w:color w:val="000000"/>
          <w:sz w:val="28"/>
          <w:szCs w:val="28"/>
        </w:rPr>
        <w:t>Мама с дочкой украшали елку к Новому Году. Игрушки были новые, блестящие. Среди них были и бенгальские свечи, и хлопушки.  Но тут зазвонил телефон, мама пошла ответить на звонок и ненадолго задержалась. Когда она вернулась, девочка уже пробовала зажечь свечи самостоятельно.</w:t>
      </w:r>
    </w:p>
    <w:p w14:paraId="6CE7620F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b/>
          <w:bCs/>
          <w:color w:val="000000"/>
          <w:sz w:val="28"/>
          <w:szCs w:val="28"/>
        </w:rPr>
        <w:t>-     Почему нельзя зажигать огни возле елки?</w:t>
      </w:r>
    </w:p>
    <w:p w14:paraId="03A9C294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6537B">
        <w:rPr>
          <w:b/>
          <w:bCs/>
          <w:color w:val="000000"/>
          <w:sz w:val="28"/>
          <w:szCs w:val="28"/>
        </w:rPr>
        <w:t>-     Что нужно было сделать маме в случае возникновения  небольшого пожара, который сопровождался сильным едким дымом?</w:t>
      </w:r>
    </w:p>
    <w:p w14:paraId="229A5540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b/>
          <w:bCs/>
          <w:color w:val="000000"/>
          <w:sz w:val="28"/>
          <w:szCs w:val="28"/>
        </w:rPr>
        <w:t>3.</w:t>
      </w:r>
      <w:r w:rsidRPr="00F6537B">
        <w:rPr>
          <w:color w:val="000000"/>
          <w:sz w:val="28"/>
          <w:szCs w:val="28"/>
        </w:rPr>
        <w:t xml:space="preserve"> Дети играют на улице в группе продлённого дня, встречают своих родителей на площадке. До прихода родителей дети играют в «Догонялки». Олег и Вика, во время бега сталкиваются, налетают друг на друга. Вика с плачем подходит к учителю и говорит, что Олег ее стукнул.</w:t>
      </w:r>
    </w:p>
    <w:p w14:paraId="15C5358B" w14:textId="77777777" w:rsidR="00B63E1B" w:rsidRPr="00F6537B" w:rsidRDefault="00244E63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(</w:t>
      </w:r>
      <w:r w:rsidR="00B63E1B" w:rsidRPr="00F6537B">
        <w:rPr>
          <w:b/>
          <w:bCs/>
          <w:color w:val="000000"/>
          <w:sz w:val="28"/>
          <w:szCs w:val="28"/>
        </w:rPr>
        <w:t>Вариант 1.</w:t>
      </w:r>
    </w:p>
    <w:p w14:paraId="49A3DF4D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Объяснять правила игры до ее начала. Обговаривать с детьми правила безопасности.</w:t>
      </w:r>
    </w:p>
    <w:p w14:paraId="2EBA6397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F8B70CC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b/>
          <w:bCs/>
          <w:color w:val="000000"/>
          <w:sz w:val="28"/>
          <w:szCs w:val="28"/>
        </w:rPr>
        <w:t>Вариант 2.</w:t>
      </w:r>
    </w:p>
    <w:p w14:paraId="63730CE3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Если столкновение произошло, не надо сваливать вину на другого. Виноваты оба, т.к. не смотрели вперед. Остановить игру, успокоить детей.</w:t>
      </w:r>
    </w:p>
    <w:p w14:paraId="4FC244F1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ADBC1A4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b/>
          <w:bCs/>
          <w:color w:val="000000"/>
          <w:sz w:val="28"/>
          <w:szCs w:val="28"/>
        </w:rPr>
        <w:t>Вариант 3.</w:t>
      </w:r>
    </w:p>
    <w:p w14:paraId="0BA0A698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Обратиться за помощью к другим играющим детям, чтобы выяснить, как все произошло. Успокоить и пожалеть детей, ещё раз напомнить правила безопасности во время бега.</w:t>
      </w:r>
      <w:r w:rsidR="00244E63" w:rsidRPr="00F6537B">
        <w:rPr>
          <w:color w:val="000000"/>
          <w:sz w:val="28"/>
          <w:szCs w:val="28"/>
        </w:rPr>
        <w:t>)</w:t>
      </w:r>
    </w:p>
    <w:p w14:paraId="2D23CBFE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155A0A5" w14:textId="77777777" w:rsidR="00B63E1B" w:rsidRPr="00F6537B" w:rsidRDefault="00B63E1B" w:rsidP="00B63E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D00BDD2" w14:textId="77777777" w:rsidR="008D08C6" w:rsidRPr="00F6537B" w:rsidRDefault="008D08C6" w:rsidP="008D08C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E04E4">
        <w:rPr>
          <w:b/>
          <w:color w:val="222222"/>
          <w:sz w:val="28"/>
          <w:szCs w:val="28"/>
          <w:shd w:val="clear" w:color="auto" w:fill="FEFEFE"/>
        </w:rPr>
        <w:lastRenderedPageBreak/>
        <w:t>4.</w:t>
      </w:r>
      <w:r w:rsidRPr="00F6537B">
        <w:rPr>
          <w:color w:val="222222"/>
          <w:sz w:val="28"/>
          <w:szCs w:val="28"/>
          <w:shd w:val="clear" w:color="auto" w:fill="FEFEFE"/>
        </w:rPr>
        <w:t xml:space="preserve"> Пятилетний </w:t>
      </w:r>
      <w:r w:rsidR="00B63E1B" w:rsidRPr="00F6537B">
        <w:rPr>
          <w:color w:val="222222"/>
          <w:sz w:val="28"/>
          <w:szCs w:val="28"/>
          <w:shd w:val="clear" w:color="auto" w:fill="FEFEFE"/>
        </w:rPr>
        <w:t>мальчик сидел в кресле, смотрел телевизор и держал в руках кота. На столе около мальчика стояла кружка с чаем. Кот стал выпрыгивать из рук мальчика, мальчик пытался его удержать. Кот спрыгнул на пол и задел чашку. Весь чай вылился на палас, а кружка разбилась.</w:t>
      </w:r>
      <w:r w:rsidRPr="00F6537B">
        <w:rPr>
          <w:color w:val="222222"/>
          <w:sz w:val="28"/>
          <w:szCs w:val="28"/>
          <w:shd w:val="clear" w:color="auto" w:fill="FEFEFE"/>
        </w:rPr>
        <w:t xml:space="preserve"> Действия родителей.</w:t>
      </w:r>
      <w:r w:rsidR="00592A8F" w:rsidRPr="00F6537B">
        <w:rPr>
          <w:color w:val="000000"/>
          <w:sz w:val="28"/>
          <w:szCs w:val="28"/>
        </w:rPr>
        <w:br/>
      </w:r>
      <w:r w:rsidR="00592A8F" w:rsidRPr="00F6537B">
        <w:rPr>
          <w:color w:val="000000"/>
          <w:sz w:val="28"/>
          <w:szCs w:val="28"/>
        </w:rPr>
        <w:br/>
      </w:r>
      <w:r w:rsidR="00202DD6" w:rsidRPr="00F6537B">
        <w:rPr>
          <w:b/>
          <w:bCs/>
          <w:color w:val="000000"/>
          <w:sz w:val="28"/>
          <w:szCs w:val="28"/>
        </w:rPr>
        <w:t xml:space="preserve">РАУНД 6 «Педагогические </w:t>
      </w:r>
      <w:r w:rsidR="00592A8F" w:rsidRPr="00F6537B">
        <w:rPr>
          <w:b/>
          <w:bCs/>
          <w:color w:val="000000"/>
          <w:sz w:val="28"/>
          <w:szCs w:val="28"/>
        </w:rPr>
        <w:t xml:space="preserve"> пазлы»</w:t>
      </w:r>
      <w:r w:rsidR="00592A8F" w:rsidRPr="00F6537B">
        <w:rPr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  <w:shd w:val="clear" w:color="auto" w:fill="FFFFFF"/>
        </w:rPr>
        <w:t>Родителям</w:t>
      </w:r>
      <w:r w:rsidR="00592A8F" w:rsidRPr="00F6537B">
        <w:rPr>
          <w:color w:val="000000"/>
          <w:sz w:val="28"/>
          <w:szCs w:val="28"/>
          <w:shd w:val="clear" w:color="auto" w:fill="FFFFFF"/>
        </w:rPr>
        <w:t xml:space="preserve"> дается задание, составить высказывание, фразу, предварительно разрезанную на словосочетания (фраза разрезается по два, по три слова). Время выполнения задания – 5 минут.</w:t>
      </w:r>
      <w:r w:rsidR="00592A8F" w:rsidRPr="00F6537B">
        <w:rPr>
          <w:color w:val="000000"/>
          <w:sz w:val="28"/>
          <w:szCs w:val="28"/>
        </w:rPr>
        <w:br/>
      </w:r>
      <w:r w:rsidR="00592A8F" w:rsidRPr="00F6537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Предлагаемые высказывания:</w:t>
      </w:r>
    </w:p>
    <w:p w14:paraId="007F0001" w14:textId="77777777" w:rsidR="008D08C6" w:rsidRPr="00F6537B" w:rsidRDefault="008D08C6" w:rsidP="008D08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6F8F9"/>
        </w:rPr>
      </w:pPr>
      <w:r w:rsidRPr="00F6537B">
        <w:rPr>
          <w:color w:val="000000"/>
          <w:sz w:val="28"/>
          <w:szCs w:val="28"/>
          <w:shd w:val="clear" w:color="auto" w:fill="F6F8F9"/>
        </w:rPr>
        <w:t>В наибольшей безопасности тот, кто начеку, даже когда нет опасности.</w:t>
      </w:r>
      <w:r w:rsidRPr="00F6537B">
        <w:rPr>
          <w:color w:val="000000"/>
          <w:sz w:val="28"/>
          <w:szCs w:val="28"/>
        </w:rPr>
        <w:br/>
      </w:r>
      <w:r w:rsidRPr="00F6537B">
        <w:rPr>
          <w:color w:val="000000"/>
          <w:sz w:val="28"/>
          <w:szCs w:val="28"/>
          <w:shd w:val="clear" w:color="auto" w:fill="F6F8F9"/>
        </w:rPr>
        <w:t>/Сайрус/</w:t>
      </w:r>
    </w:p>
    <w:p w14:paraId="232FCA42" w14:textId="77777777" w:rsidR="008D08C6" w:rsidRPr="00F6537B" w:rsidRDefault="008D08C6" w:rsidP="008D08C6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 отношение к вещам, которые тебя беспокоят, и ты будешь от них в безопасности.</w:t>
      </w:r>
    </w:p>
    <w:p w14:paraId="7B6EF9AD" w14:textId="77777777" w:rsidR="004F4F92" w:rsidRPr="00F6537B" w:rsidRDefault="008D08C6" w:rsidP="008D08C6">
      <w:pPr>
        <w:shd w:val="clear" w:color="auto" w:fill="FFFFFE"/>
        <w:spacing w:after="9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537B">
        <w:rPr>
          <w:rFonts w:ascii="Times New Roman" w:eastAsia="Times New Roman" w:hAnsi="Times New Roman" w:cs="Times New Roman"/>
          <w:color w:val="A65A00"/>
          <w:sz w:val="28"/>
          <w:szCs w:val="28"/>
          <w:u w:val="single"/>
        </w:rPr>
        <w:t>Марк Аврелий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*Воспитывая детей, нынешние родители воспитывают будущую историю нашей страны, а значит — и историю мира.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*Ребенок - зеркало семьи; как в капле воды отражается солнце, так в детях отражается нравственная чистота матери и отца.</w:t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A8F" w:rsidRPr="00F653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A8F"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РАУНД</w:t>
      </w:r>
      <w:r w:rsidR="00B14447"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</w:t>
      </w:r>
      <w:r w:rsidR="004F4F92" w:rsidRPr="00F65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«Черный ящик».</w:t>
      </w:r>
    </w:p>
    <w:p w14:paraId="6B6D53EC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В нем находятся предметы, которые должны храниться в недоступном для детей месте. Отгадайте, что в нем находится.  </w:t>
      </w:r>
    </w:p>
    <w:p w14:paraId="5C3986E2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</w:t>
      </w:r>
    </w:p>
    <w:p w14:paraId="25F87993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- Приправа для блюд, но может вызвать сильный ожог. (Уксус, перец)  </w:t>
      </w:r>
    </w:p>
    <w:p w14:paraId="485CBE57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</w:t>
      </w:r>
    </w:p>
    <w:p w14:paraId="28FEE374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- Украшение для женщины, состоящее из красивых горошин. (Бусы)  </w:t>
      </w:r>
    </w:p>
    <w:p w14:paraId="5568966E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 </w:t>
      </w:r>
    </w:p>
    <w:p w14:paraId="285FEA21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- Таять может, да не лед,   </w:t>
      </w:r>
    </w:p>
    <w:p w14:paraId="02A5CA9C" w14:textId="77777777" w:rsidR="00B14447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Не фонарь, а свет дает. (Свеча) </w:t>
      </w:r>
    </w:p>
    <w:p w14:paraId="2D5A7540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br/>
        <w:t>- Вот стеклянный карандаш –</w:t>
      </w:r>
    </w:p>
    <w:p w14:paraId="0250E309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 Он в беде помощник наш:  </w:t>
      </w:r>
    </w:p>
    <w:p w14:paraId="74227F06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Определит без докторов,  </w:t>
      </w:r>
    </w:p>
    <w:p w14:paraId="6A6FF035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Кто заболел, а кто здоров. (Градусник)  </w:t>
      </w:r>
    </w:p>
    <w:p w14:paraId="635F08BA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 </w:t>
      </w:r>
    </w:p>
    <w:p w14:paraId="4FDEC1DA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- Маленького роста я,  </w:t>
      </w:r>
    </w:p>
    <w:p w14:paraId="2FBFB2D2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Тонкая и острая,  </w:t>
      </w:r>
    </w:p>
    <w:p w14:paraId="683BE7F8" w14:textId="77777777" w:rsidR="004F4F92" w:rsidRPr="00F6537B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Носом путь себе ищу,  </w:t>
      </w:r>
    </w:p>
    <w:p w14:paraId="5D3F1273" w14:textId="77777777" w:rsidR="004F4F92" w:rsidRDefault="004F4F92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color w:val="000000"/>
          <w:sz w:val="28"/>
          <w:szCs w:val="28"/>
        </w:rPr>
        <w:t>За собою хвост тащу. (Иголка)</w:t>
      </w:r>
    </w:p>
    <w:p w14:paraId="57B39B32" w14:textId="77777777" w:rsidR="00F6537B" w:rsidRDefault="00F6537B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055A9B4" w14:textId="77777777" w:rsidR="00F6537B" w:rsidRPr="00F6537B" w:rsidRDefault="00F6537B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игра закончилась, а пока жюри подводит итоги предлагаю поиграть.</w:t>
      </w:r>
    </w:p>
    <w:p w14:paraId="115C1E62" w14:textId="77777777" w:rsidR="00B14447" w:rsidRPr="00F6537B" w:rsidRDefault="00B14447" w:rsidP="004F4F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6064DBA" w14:textId="77777777" w:rsidR="00B14447" w:rsidRPr="00F6537B" w:rsidRDefault="00B14447" w:rsidP="00B144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37B">
        <w:rPr>
          <w:rStyle w:val="c0"/>
          <w:b/>
          <w:bCs/>
          <w:color w:val="000000"/>
          <w:sz w:val="28"/>
          <w:szCs w:val="28"/>
        </w:rPr>
        <w:t>3. Заключительная часть. Рефлексия.</w:t>
      </w:r>
    </w:p>
    <w:p w14:paraId="0AE08DEC" w14:textId="77777777" w:rsidR="00B14447" w:rsidRPr="00F6537B" w:rsidRDefault="00B14447" w:rsidP="00B14447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6537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537B">
        <w:rPr>
          <w:rStyle w:val="c0"/>
          <w:color w:val="000000"/>
          <w:sz w:val="28"/>
          <w:szCs w:val="28"/>
        </w:rPr>
        <w:t xml:space="preserve"> Быстро летит время. Растут дети, и наступит час, когда они, став взрослыми, придут к вам за советами по воспитанию своих детей. </w:t>
      </w:r>
    </w:p>
    <w:p w14:paraId="63B156CC" w14:textId="77777777" w:rsidR="00B14447" w:rsidRPr="00F6537B" w:rsidRDefault="00B14447" w:rsidP="00B14447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6537B">
        <w:rPr>
          <w:rStyle w:val="c0"/>
          <w:b/>
          <w:bCs/>
          <w:color w:val="000000"/>
          <w:sz w:val="28"/>
          <w:szCs w:val="28"/>
        </w:rPr>
        <w:lastRenderedPageBreak/>
        <w:t>Игра «Продолжи фразу»</w:t>
      </w:r>
    </w:p>
    <w:p w14:paraId="255BB590" w14:textId="77777777" w:rsidR="00B14447" w:rsidRPr="00F6537B" w:rsidRDefault="00B14447" w:rsidP="00B14447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6537B">
        <w:rPr>
          <w:rStyle w:val="c0"/>
          <w:color w:val="000000"/>
          <w:sz w:val="28"/>
          <w:szCs w:val="28"/>
        </w:rPr>
        <w:t>- Передавая мяч по кругу, закончите фразу «Чтобы ребенок рос в безопасности, нужно…..</w:t>
      </w:r>
    </w:p>
    <w:p w14:paraId="4A512CE7" w14:textId="77777777" w:rsidR="00F6537B" w:rsidRPr="00F6537B" w:rsidRDefault="00F6537B" w:rsidP="00F6537B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6537B">
        <w:rPr>
          <w:rStyle w:val="a6"/>
          <w:color w:val="111111"/>
          <w:sz w:val="28"/>
          <w:szCs w:val="28"/>
        </w:rPr>
        <w:t>Заключение:</w:t>
      </w:r>
      <w:r w:rsidRPr="00F6537B">
        <w:rPr>
          <w:color w:val="111111"/>
          <w:sz w:val="28"/>
          <w:szCs w:val="28"/>
        </w:rPr>
        <w:t xml:space="preserve"> Помните: ваши дети хотя и подросли, немного повзрослели, но они еще так доверчивы и легко внушаемы. Поэтому их безопасность еще во многом должны обеспечивать мы с вами. Наше с вами поведение – это пример для наших детей. И пусть с вами и с вашими детьми не будет никаких неприятных происшествий. Учите детей чувствовать, понимать, предвидеть реальные опасности окружающей жизни. </w:t>
      </w:r>
      <w:r>
        <w:rPr>
          <w:color w:val="111111"/>
          <w:sz w:val="28"/>
          <w:szCs w:val="28"/>
        </w:rPr>
        <w:t xml:space="preserve">Это трудно. </w:t>
      </w:r>
    </w:p>
    <w:p w14:paraId="273480B9" w14:textId="77777777" w:rsidR="00592A8F" w:rsidRPr="00F6537B" w:rsidRDefault="00F6537B" w:rsidP="00F6537B">
      <w:pPr>
        <w:pStyle w:val="a3"/>
        <w:shd w:val="clear" w:color="auto" w:fill="FFFFFF"/>
        <w:spacing w:before="150" w:beforeAutospacing="0" w:after="180" w:afterAutospacing="0"/>
        <w:ind w:left="360"/>
        <w:rPr>
          <w:color w:val="111111"/>
          <w:sz w:val="28"/>
          <w:szCs w:val="28"/>
        </w:rPr>
      </w:pPr>
      <w:r w:rsidRPr="00F6537B">
        <w:rPr>
          <w:color w:val="111111"/>
          <w:sz w:val="28"/>
          <w:szCs w:val="28"/>
        </w:rPr>
        <w:t> Надеемся, что  информация, полученная в ходе собрания, полезна. До свидания!!! Спасибо за внимание!</w:t>
      </w:r>
    </w:p>
    <w:p w14:paraId="243AF4C7" w14:textId="77777777" w:rsidR="00B63E1B" w:rsidRPr="00B63E1B" w:rsidRDefault="00B63E1B" w:rsidP="00B63E1B">
      <w:pPr>
        <w:shd w:val="clear" w:color="auto" w:fill="FFFFFF"/>
        <w:spacing w:after="0" w:line="240" w:lineRule="auto"/>
        <w:ind w:left="4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E1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 родительского собрания:</w:t>
      </w:r>
    </w:p>
    <w:p w14:paraId="04CD3948" w14:textId="77777777" w:rsidR="00B63E1B" w:rsidRPr="00B63E1B" w:rsidRDefault="00B63E1B" w:rsidP="00B63E1B">
      <w:pPr>
        <w:numPr>
          <w:ilvl w:val="0"/>
          <w:numId w:val="1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E1B">
        <w:rPr>
          <w:rFonts w:ascii="Times New Roman" w:eastAsia="Times New Roman" w:hAnsi="Times New Roman" w:cs="Times New Roman"/>
          <w:color w:val="000000"/>
          <w:sz w:val="28"/>
        </w:rPr>
        <w:t>Способствовать улучшению и сохранению здоровья детей с помощью соответствующего питания, физической подготовки, морального настроя и отказа от вредных привычек.</w:t>
      </w:r>
    </w:p>
    <w:p w14:paraId="501B4178" w14:textId="77777777" w:rsidR="00B63E1B" w:rsidRPr="00B63E1B" w:rsidRDefault="00B63E1B" w:rsidP="00B63E1B">
      <w:pPr>
        <w:numPr>
          <w:ilvl w:val="0"/>
          <w:numId w:val="2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E1B">
        <w:rPr>
          <w:rFonts w:ascii="Times New Roman" w:eastAsia="Times New Roman" w:hAnsi="Times New Roman" w:cs="Times New Roman"/>
          <w:color w:val="000000"/>
          <w:sz w:val="28"/>
        </w:rPr>
        <w:t>Закреплять с детьми навыки безопасного поведения дома и на улице.</w:t>
      </w:r>
    </w:p>
    <w:p w14:paraId="40AB68EB" w14:textId="77777777" w:rsidR="00B63E1B" w:rsidRPr="00B14447" w:rsidRDefault="00B63E1B" w:rsidP="00B63E1B">
      <w:pPr>
        <w:numPr>
          <w:ilvl w:val="0"/>
          <w:numId w:val="3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E1B">
        <w:rPr>
          <w:rFonts w:ascii="Times New Roman" w:eastAsia="Times New Roman" w:hAnsi="Times New Roman" w:cs="Times New Roman"/>
          <w:color w:val="000000"/>
          <w:sz w:val="28"/>
        </w:rPr>
        <w:t>Принимать активное участие в трудовой, общественной, семейно-бытовой, досуговой формах работы с детьми в ДОУ.</w:t>
      </w:r>
    </w:p>
    <w:p w14:paraId="0AE4CE6D" w14:textId="77777777" w:rsidR="00171603" w:rsidRPr="00F52F1C" w:rsidRDefault="00171603">
      <w:pPr>
        <w:rPr>
          <w:rFonts w:ascii="Times New Roman" w:hAnsi="Times New Roman" w:cs="Times New Roman"/>
          <w:sz w:val="28"/>
          <w:szCs w:val="28"/>
        </w:rPr>
      </w:pPr>
    </w:p>
    <w:sectPr w:rsidR="00171603" w:rsidRPr="00F52F1C" w:rsidSect="00F52F1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F09"/>
    <w:multiLevelType w:val="multilevel"/>
    <w:tmpl w:val="1720A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A459C"/>
    <w:multiLevelType w:val="multilevel"/>
    <w:tmpl w:val="5D38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E2CF1"/>
    <w:multiLevelType w:val="multilevel"/>
    <w:tmpl w:val="B8F2D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47644"/>
    <w:multiLevelType w:val="multilevel"/>
    <w:tmpl w:val="AFB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12792"/>
    <w:multiLevelType w:val="multilevel"/>
    <w:tmpl w:val="B298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53B29"/>
    <w:multiLevelType w:val="multilevel"/>
    <w:tmpl w:val="C6542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F1C"/>
    <w:rsid w:val="000E3C1E"/>
    <w:rsid w:val="00106175"/>
    <w:rsid w:val="00144708"/>
    <w:rsid w:val="00171603"/>
    <w:rsid w:val="00202DD6"/>
    <w:rsid w:val="00244E63"/>
    <w:rsid w:val="0027732F"/>
    <w:rsid w:val="00472C34"/>
    <w:rsid w:val="004F4F92"/>
    <w:rsid w:val="00592A8F"/>
    <w:rsid w:val="0068229F"/>
    <w:rsid w:val="006B4D92"/>
    <w:rsid w:val="006E2CDB"/>
    <w:rsid w:val="00795AE6"/>
    <w:rsid w:val="007E62C1"/>
    <w:rsid w:val="0085701D"/>
    <w:rsid w:val="00864B0E"/>
    <w:rsid w:val="008A5108"/>
    <w:rsid w:val="008D08C6"/>
    <w:rsid w:val="009624E3"/>
    <w:rsid w:val="009644E6"/>
    <w:rsid w:val="00976B84"/>
    <w:rsid w:val="00AA0EE8"/>
    <w:rsid w:val="00AE04E4"/>
    <w:rsid w:val="00B13BCB"/>
    <w:rsid w:val="00B14447"/>
    <w:rsid w:val="00B63E1B"/>
    <w:rsid w:val="00D472BB"/>
    <w:rsid w:val="00D55982"/>
    <w:rsid w:val="00D5750A"/>
    <w:rsid w:val="00D93D3C"/>
    <w:rsid w:val="00DD5DB5"/>
    <w:rsid w:val="00E0702F"/>
    <w:rsid w:val="00EF00F0"/>
    <w:rsid w:val="00F52F1C"/>
    <w:rsid w:val="00F6537B"/>
    <w:rsid w:val="00F817D4"/>
    <w:rsid w:val="00FB730E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38A6"/>
  <w15:docId w15:val="{2212DE85-07B6-4CE9-BCDC-ACEF8FBD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2F1C"/>
  </w:style>
  <w:style w:type="paragraph" w:styleId="a3">
    <w:name w:val="Normal (Web)"/>
    <w:basedOn w:val="a"/>
    <w:uiPriority w:val="99"/>
    <w:unhideWhenUsed/>
    <w:rsid w:val="00F5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A8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6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B63E1B"/>
  </w:style>
  <w:style w:type="character" w:customStyle="1" w:styleId="c2">
    <w:name w:val="c2"/>
    <w:basedOn w:val="a0"/>
    <w:rsid w:val="00B63E1B"/>
  </w:style>
  <w:style w:type="character" w:styleId="a6">
    <w:name w:val="Strong"/>
    <w:basedOn w:val="a0"/>
    <w:uiPriority w:val="22"/>
    <w:qFormat/>
    <w:rsid w:val="00B63E1B"/>
    <w:rPr>
      <w:b/>
      <w:bCs/>
    </w:rPr>
  </w:style>
  <w:style w:type="character" w:styleId="a7">
    <w:name w:val="Hyperlink"/>
    <w:basedOn w:val="a0"/>
    <w:uiPriority w:val="99"/>
    <w:semiHidden/>
    <w:unhideWhenUsed/>
    <w:rsid w:val="008D08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02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30737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D672-F154-4A42-80BB-7DEFCC77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13</cp:revision>
  <dcterms:created xsi:type="dcterms:W3CDTF">2019-01-19T17:45:00Z</dcterms:created>
  <dcterms:modified xsi:type="dcterms:W3CDTF">2025-05-12T16:32:00Z</dcterms:modified>
</cp:coreProperties>
</file>