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12" w:rsidRPr="00AA465F" w:rsidRDefault="00EC0A12" w:rsidP="00AA46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5F">
        <w:rPr>
          <w:rFonts w:ascii="Times New Roman" w:hAnsi="Times New Roman" w:cs="Times New Roman"/>
          <w:b/>
          <w:sz w:val="24"/>
          <w:szCs w:val="24"/>
        </w:rPr>
        <w:t>«</w:t>
      </w:r>
      <w:r w:rsidR="00797027" w:rsidRPr="00AA465F">
        <w:rPr>
          <w:rFonts w:ascii="Times New Roman" w:hAnsi="Times New Roman" w:cs="Times New Roman"/>
          <w:b/>
          <w:sz w:val="24"/>
          <w:szCs w:val="24"/>
        </w:rPr>
        <w:t>Проектная деятель</w:t>
      </w:r>
      <w:r w:rsidRPr="00AA465F">
        <w:rPr>
          <w:rFonts w:ascii="Times New Roman" w:hAnsi="Times New Roman" w:cs="Times New Roman"/>
          <w:b/>
          <w:sz w:val="24"/>
          <w:szCs w:val="24"/>
        </w:rPr>
        <w:t xml:space="preserve">ность </w:t>
      </w:r>
      <w:r w:rsidR="00174027" w:rsidRPr="00AA465F">
        <w:rPr>
          <w:rFonts w:ascii="Times New Roman" w:hAnsi="Times New Roman" w:cs="Times New Roman"/>
          <w:b/>
          <w:sz w:val="24"/>
          <w:szCs w:val="24"/>
        </w:rPr>
        <w:t>как один из методов ра</w:t>
      </w:r>
      <w:r w:rsidRPr="00AA465F">
        <w:rPr>
          <w:rFonts w:ascii="Times New Roman" w:hAnsi="Times New Roman" w:cs="Times New Roman"/>
          <w:b/>
          <w:sz w:val="24"/>
          <w:szCs w:val="24"/>
        </w:rPr>
        <w:t>звития познавательного интереса детей старшего дошкольного возраста»</w:t>
      </w:r>
    </w:p>
    <w:p w:rsidR="00EC0A12" w:rsidRPr="00EC0A12" w:rsidRDefault="00AA465F" w:rsidP="00EC0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Царёва Эльвира Иановна</w:t>
      </w:r>
      <w:r w:rsidR="00EC0A12" w:rsidRPr="00EC0A12">
        <w:rPr>
          <w:rFonts w:ascii="Times New Roman" w:eastAsia="Times New Roman" w:hAnsi="Times New Roman" w:cs="Times New Roman"/>
          <w:sz w:val="24"/>
          <w:szCs w:val="24"/>
        </w:rPr>
        <w:t xml:space="preserve">, воспитатель </w:t>
      </w:r>
    </w:p>
    <w:p w:rsidR="00000000" w:rsidRPr="00EC0A12" w:rsidRDefault="00EC0A12" w:rsidP="00AA46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A12">
        <w:rPr>
          <w:rFonts w:ascii="Times New Roman" w:eastAsia="Times New Roman" w:hAnsi="Times New Roman" w:cs="Times New Roman"/>
          <w:sz w:val="24"/>
          <w:szCs w:val="24"/>
        </w:rPr>
        <w:t>МБДОУ «Детский сад №2 п. Верховье»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027" w:rsidRPr="00EC0A12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Развитие познавательного интереса к различным областям знаний и видам деятельности является одной из составных успешности обучения детей в школе. Интерес дошкольника к окружающему миру, желание познать и освоить все новое — основа формирования этого качества.</w:t>
      </w:r>
    </w:p>
    <w:p w:rsidR="00797027" w:rsidRPr="00EC0A12" w:rsidRDefault="00AA465F" w:rsidP="00AA465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Интенсивное изменение окружающей жизни, активное проникновение научно-технического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технологий.</w:t>
      </w:r>
    </w:p>
    <w:p w:rsidR="00797027" w:rsidRPr="00EC0A12" w:rsidRDefault="00AA465F" w:rsidP="00AA465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Одним из перспективных методов, способствующих решению этой проблемы, является метод проектной деятельности. 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</w:t>
      </w: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</w:t>
      </w:r>
    </w:p>
    <w:p w:rsidR="00797027" w:rsidRPr="00EC0A12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Метод проектной деятельности можно использовать в работе со старшими дошкольниками.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В проекте можно объединить содержание образования из различных областей знаний, кроме того, открываются большие возможности в организации совместной познавательно-поисковой деятельности дошкольников, педагогов и родителей.</w:t>
      </w:r>
    </w:p>
    <w:p w:rsidR="00797027" w:rsidRPr="00EC0A12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 xml:space="preserve">Тематика и содержание проектов для детей старшего дошкольного возраста могут быть очень </w:t>
      </w:r>
      <w:proofErr w:type="gramStart"/>
      <w:r w:rsidR="00797027" w:rsidRPr="00EC0A12">
        <w:rPr>
          <w:rFonts w:ascii="Times New Roman" w:hAnsi="Times New Roman" w:cs="Times New Roman"/>
          <w:sz w:val="24"/>
          <w:szCs w:val="24"/>
        </w:rPr>
        <w:t>разнообразны</w:t>
      </w:r>
      <w:proofErr w:type="gramEnd"/>
      <w:r w:rsidR="00174027" w:rsidRPr="00EC0A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По продолжительности проекты могут быть краткосрочными (от 1 занятия до 1 дня) и длительными (от 1 недели до 3 месяцев).</w:t>
      </w:r>
    </w:p>
    <w:p w:rsidR="00797027" w:rsidRPr="00EC0A12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этапов: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1) постановка цели;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 xml:space="preserve">2) </w:t>
      </w:r>
      <w:r w:rsidRPr="00EC0A12">
        <w:rPr>
          <w:rFonts w:ascii="Times New Roman" w:hAnsi="Times New Roman" w:cs="Times New Roman"/>
          <w:sz w:val="24"/>
          <w:szCs w:val="24"/>
        </w:rPr>
        <w:t>поиск формы реализации проекта;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3) разработка содержания всего учебно-воспитательного процесса на основе тематики проекта;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4) организация развивающей, познавательной, предметной среды;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5) определение направлений поисковой и практической деятельности;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6) организация совместной (с педагогами, родителями и детьми) творческой, поисковой и практической деятельности;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7) работа над частями проекта, коррекция;</w:t>
      </w:r>
    </w:p>
    <w:p w:rsidR="00797027" w:rsidRPr="00EC0A12" w:rsidRDefault="00797027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8) коллективная реализация проекта, его демонстрация.</w:t>
      </w:r>
    </w:p>
    <w:p w:rsidR="00797027" w:rsidRPr="00EC0A12" w:rsidRDefault="00AA465F" w:rsidP="00AA465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Используя метод проектов в работе со старшими дошкольниками, необходимо помнить, что проект — продукт сотрудничества и сотворчества воспитателей, детей, родителей, а порой и всего персонала детского сада. Поэтому тема проекта, его форма и подробный план действия разрабатываются коллективно. На этапе разработки педагогами содержания занятий, игр, прогулок, наблюдений, экскурсий и других видов деятельности, связанных с темой проекта, важно тщательно продумать и организовать в ДОУ предметную среду таким образом, чтобы она являлась «фоном» к эвристической и поисковой деятельности. Например, работая над про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ектом организации исторического </w:t>
      </w:r>
      <w:r w:rsidR="00797027" w:rsidRPr="00EC0A12">
        <w:rPr>
          <w:rFonts w:ascii="Times New Roman" w:hAnsi="Times New Roman" w:cs="Times New Roman"/>
          <w:sz w:val="24"/>
          <w:szCs w:val="24"/>
        </w:rPr>
        <w:t xml:space="preserve"> </w:t>
      </w:r>
      <w:r w:rsidR="00797027" w:rsidRPr="00EC0A12">
        <w:rPr>
          <w:rFonts w:ascii="Times New Roman" w:hAnsi="Times New Roman" w:cs="Times New Roman"/>
          <w:sz w:val="24"/>
          <w:szCs w:val="24"/>
        </w:rPr>
        <w:lastRenderedPageBreak/>
        <w:t>музея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 русской старины</w:t>
      </w:r>
      <w:r w:rsidR="00797027" w:rsidRPr="00EC0A12">
        <w:rPr>
          <w:rFonts w:ascii="Times New Roman" w:hAnsi="Times New Roman" w:cs="Times New Roman"/>
          <w:sz w:val="24"/>
          <w:szCs w:val="24"/>
        </w:rPr>
        <w:t xml:space="preserve">, в книжном уголке можно поставить яркие книги — энциклопедии для детей, альбомы </w:t>
      </w:r>
      <w:r w:rsidR="00174027" w:rsidRPr="00EC0A12">
        <w:rPr>
          <w:rFonts w:ascii="Times New Roman" w:hAnsi="Times New Roman" w:cs="Times New Roman"/>
          <w:sz w:val="24"/>
          <w:szCs w:val="24"/>
        </w:rPr>
        <w:t>с изображением древнего русского быта</w:t>
      </w:r>
      <w:r w:rsidR="00797027" w:rsidRPr="00EC0A12">
        <w:rPr>
          <w:rFonts w:ascii="Times New Roman" w:hAnsi="Times New Roman" w:cs="Times New Roman"/>
          <w:sz w:val="24"/>
          <w:szCs w:val="24"/>
        </w:rPr>
        <w:t>. В игровом уголке необходимо систематизировать и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 поставить игры на историческую </w:t>
      </w:r>
      <w:r w:rsidR="00797027" w:rsidRPr="00EC0A12">
        <w:rPr>
          <w:rFonts w:ascii="Times New Roman" w:hAnsi="Times New Roman" w:cs="Times New Roman"/>
          <w:sz w:val="24"/>
          <w:szCs w:val="24"/>
        </w:rPr>
        <w:t xml:space="preserve"> тему. 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 </w:t>
      </w:r>
      <w:r w:rsidR="00797027" w:rsidRPr="00EC0A12">
        <w:rPr>
          <w:rFonts w:ascii="Times New Roman" w:hAnsi="Times New Roman" w:cs="Times New Roman"/>
          <w:sz w:val="24"/>
          <w:szCs w:val="24"/>
        </w:rPr>
        <w:t>Содержание сюжетно-ролевых игр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 тоже будет носить </w:t>
      </w:r>
      <w:r w:rsidR="00797027" w:rsidRPr="00EC0A12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 ознакомления со старинными русскими традициями. </w:t>
      </w:r>
    </w:p>
    <w:p w:rsidR="00174027" w:rsidRPr="00EC0A12" w:rsidRDefault="00AA465F" w:rsidP="00AA465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4027" w:rsidRPr="00EC0A12">
        <w:rPr>
          <w:rFonts w:ascii="Times New Roman" w:hAnsi="Times New Roman" w:cs="Times New Roman"/>
          <w:sz w:val="24"/>
          <w:szCs w:val="24"/>
        </w:rPr>
        <w:t xml:space="preserve">В музыкальном уголке следует разместить старинные музыкальные инструменты, организовать уголок старины, оснастить его предметами старины. </w:t>
      </w:r>
    </w:p>
    <w:p w:rsidR="00797027" w:rsidRPr="00EC0A12" w:rsidRDefault="00797027" w:rsidP="00AA465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12">
        <w:rPr>
          <w:rFonts w:ascii="Times New Roman" w:hAnsi="Times New Roman" w:cs="Times New Roman"/>
          <w:sz w:val="24"/>
          <w:szCs w:val="24"/>
        </w:rPr>
        <w:t>К организации поисковой и творческой деятельности детей необходимо подключать родителей и родственников, так как один ребенок с этой деятельностью не справится. По теме проекта воспитатель предлагает детям задания (</w:t>
      </w:r>
      <w:r w:rsidR="00174027" w:rsidRPr="00EC0A12">
        <w:rPr>
          <w:rFonts w:ascii="Times New Roman" w:hAnsi="Times New Roman" w:cs="Times New Roman"/>
          <w:sz w:val="24"/>
          <w:szCs w:val="24"/>
        </w:rPr>
        <w:t>приготовить макет избы</w:t>
      </w:r>
      <w:r w:rsidRPr="00EC0A12">
        <w:rPr>
          <w:rFonts w:ascii="Times New Roman" w:hAnsi="Times New Roman" w:cs="Times New Roman"/>
          <w:sz w:val="24"/>
          <w:szCs w:val="24"/>
        </w:rPr>
        <w:t>, ал</w:t>
      </w:r>
      <w:r w:rsidR="00174027" w:rsidRPr="00EC0A12">
        <w:rPr>
          <w:rFonts w:ascii="Times New Roman" w:hAnsi="Times New Roman" w:cs="Times New Roman"/>
          <w:sz w:val="24"/>
          <w:szCs w:val="24"/>
        </w:rPr>
        <w:t>ьбом с рисунками старинной утвари</w:t>
      </w:r>
      <w:r w:rsidRPr="00EC0A12">
        <w:rPr>
          <w:rFonts w:ascii="Times New Roman" w:hAnsi="Times New Roman" w:cs="Times New Roman"/>
          <w:sz w:val="24"/>
          <w:szCs w:val="24"/>
        </w:rPr>
        <w:t xml:space="preserve">, </w:t>
      </w:r>
      <w:r w:rsidR="00174027" w:rsidRPr="00EC0A12">
        <w:rPr>
          <w:rFonts w:ascii="Times New Roman" w:hAnsi="Times New Roman" w:cs="Times New Roman"/>
          <w:sz w:val="24"/>
          <w:szCs w:val="24"/>
        </w:rPr>
        <w:t>фотографии старинных русских народных костюмов</w:t>
      </w:r>
      <w:r w:rsidRPr="00EC0A12">
        <w:rPr>
          <w:rFonts w:ascii="Times New Roman" w:hAnsi="Times New Roman" w:cs="Times New Roman"/>
          <w:sz w:val="24"/>
          <w:szCs w:val="24"/>
        </w:rPr>
        <w:t xml:space="preserve"> и т.д.). </w:t>
      </w:r>
      <w:r w:rsidR="00AA46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C0A12">
        <w:rPr>
          <w:rFonts w:ascii="Times New Roman" w:hAnsi="Times New Roman" w:cs="Times New Roman"/>
          <w:sz w:val="24"/>
          <w:szCs w:val="24"/>
        </w:rPr>
        <w:t>Ребята вместе с родителями на свое усмотрение выбирают задание. Прежде чем раздать задания, воспитатель должен их тщательно продумать. Важно, чтобы они были не слишком трудоемкими и выполнялись с «желанием и радостью», а в случае необходимости воспитатель мог предоставить справочный, практический материал или порекомендовать, где его можно найти.</w:t>
      </w:r>
    </w:p>
    <w:p w:rsidR="00797027" w:rsidRPr="00EC0A12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Последний этап проекта — защита — всегда самый зрелищный. На защиту можно пригласить гостей, родителей, малышей. Именно на этот момент приходится наивысшая точка эмоционального накала, и ее необходимо усилить социальной значимостью проекта. Следует объяснить, для кого и для чего он создавался и зачем он нужен. Форма защиты проекта должна быть яркой, интересной и продумана так, чтобы высветить и продемонстрировать вклад каждого ребенка, родителя, педагога.</w:t>
      </w:r>
    </w:p>
    <w:p w:rsidR="00797027" w:rsidRPr="00EC0A12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 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797027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7027" w:rsidRPr="00EC0A12">
        <w:rPr>
          <w:rFonts w:ascii="Times New Roman" w:hAnsi="Times New Roman" w:cs="Times New Roman"/>
          <w:sz w:val="24"/>
          <w:szCs w:val="24"/>
        </w:rPr>
        <w:t>Дидактический смысл проектной деятельности заключается в том, что она помогает связать обучение с жизнью, формирует навыки исследовательской деятельности, развивает познавательную активность, самостоятельность, творчество, умение планировать, работать в коллективе. Такие качества способствуют успешному обучению детей в школе.</w:t>
      </w: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65F" w:rsidRPr="00AA465F" w:rsidRDefault="00AA465F" w:rsidP="00AA4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5F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AA465F" w:rsidRPr="00EC0A12" w:rsidRDefault="00AA465F" w:rsidP="00AA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65F">
        <w:rPr>
          <w:rFonts w:ascii="Times New Roman" w:hAnsi="Times New Roman" w:cs="Times New Roman"/>
          <w:sz w:val="24"/>
          <w:szCs w:val="24"/>
        </w:rPr>
        <w:t>Для подготовки данной работы были использованы материалы с сайта http://www.rusedina.org</w:t>
      </w:r>
    </w:p>
    <w:sectPr w:rsidR="00AA465F" w:rsidRPr="00EC0A12" w:rsidSect="00EC0A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6299D"/>
    <w:rsid w:val="00174027"/>
    <w:rsid w:val="00797027"/>
    <w:rsid w:val="00AA465F"/>
    <w:rsid w:val="00D6299D"/>
    <w:rsid w:val="00EC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2020-12-11T19:50:00Z</dcterms:created>
  <dcterms:modified xsi:type="dcterms:W3CDTF">2020-12-11T20:44:00Z</dcterms:modified>
</cp:coreProperties>
</file>