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F6" w:rsidRPr="00CC3F71" w:rsidRDefault="00DD04F6" w:rsidP="00DD04F6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F71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«Детский сад комбинированного вида №59» д. Новое </w:t>
      </w:r>
      <w:proofErr w:type="spellStart"/>
      <w:r w:rsidRPr="00CC3F71">
        <w:rPr>
          <w:rFonts w:ascii="Times New Roman" w:hAnsi="Times New Roman" w:cs="Times New Roman"/>
          <w:sz w:val="24"/>
          <w:szCs w:val="24"/>
        </w:rPr>
        <w:t>Девяткино</w:t>
      </w:r>
      <w:proofErr w:type="spellEnd"/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Pr="00CC3F71" w:rsidRDefault="00DD04F6" w:rsidP="00DD04F6">
      <w:pPr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>Конспект музыкального развлечения для детей 1 младшей группы «День смеха»</w:t>
      </w: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Провели воспитатели:</w:t>
      </w:r>
    </w:p>
    <w:p w:rsidR="00DD04F6" w:rsidRDefault="00DD04F6" w:rsidP="00DD04F6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Пашкевич Ю.Г.</w:t>
      </w:r>
    </w:p>
    <w:p w:rsidR="00DD04F6" w:rsidRDefault="00DD04F6" w:rsidP="00DD04F6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Миронова А.И.</w:t>
      </w:r>
    </w:p>
    <w:p w:rsidR="00DD04F6" w:rsidRDefault="00DD04F6" w:rsidP="00DD04F6">
      <w:pPr>
        <w:spacing w:before="150" w:after="15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DD04F6" w:rsidRDefault="00DD04F6" w:rsidP="00DD04F6">
      <w:pPr>
        <w:pStyle w:val="c4"/>
        <w:spacing w:before="0" w:beforeAutospacing="0" w:after="0" w:afterAutospacing="0"/>
        <w:ind w:left="-850" w:firstLine="284"/>
        <w:rPr>
          <w:rStyle w:val="c8"/>
          <w:color w:val="000000"/>
          <w:sz w:val="28"/>
          <w:szCs w:val="28"/>
          <w:shd w:val="clear" w:color="auto" w:fill="FFFFFF"/>
        </w:rPr>
      </w:pPr>
      <w:r w:rsidRPr="007F558B">
        <w:rPr>
          <w:color w:val="000000"/>
          <w:sz w:val="28"/>
          <w:szCs w:val="28"/>
        </w:rPr>
        <w:br/>
      </w:r>
    </w:p>
    <w:p w:rsidR="00DD04F6" w:rsidRDefault="00DD04F6" w:rsidP="00DD04F6">
      <w:pPr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D04F6" w:rsidRDefault="00DD04F6" w:rsidP="00DD04F6">
      <w:pPr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D04F6" w:rsidRDefault="00DD04F6" w:rsidP="00DD04F6">
      <w:pPr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DD04F6" w:rsidRPr="00CC3F71" w:rsidRDefault="00DD04F6" w:rsidP="00DD04F6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C3F7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2025г</w:t>
      </w:r>
    </w:p>
    <w:p w:rsidR="00DD04F6" w:rsidRDefault="00DD04F6" w:rsidP="00DD04F6"/>
    <w:p w:rsidR="00DD04F6" w:rsidRDefault="00DD04F6" w:rsidP="00DA28BC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DD04F6" w:rsidRDefault="00DD04F6" w:rsidP="00DA28BC">
      <w:pPr>
        <w:pStyle w:val="a3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bdr w:val="none" w:sz="0" w:space="0" w:color="auto" w:frame="1"/>
        </w:rPr>
      </w:pP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Разв</w:t>
      </w:r>
      <w:r w:rsidR="004E1671" w:rsidRPr="00D57640">
        <w:rPr>
          <w:rStyle w:val="a4"/>
          <w:color w:val="111111"/>
          <w:sz w:val="28"/>
          <w:szCs w:val="28"/>
          <w:bdr w:val="none" w:sz="0" w:space="0" w:color="auto" w:frame="1"/>
        </w:rPr>
        <w:t>лечение для детей на 1 апреля (</w:t>
      </w: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День смеха)</w:t>
      </w:r>
    </w:p>
    <w:p w:rsidR="004E1671" w:rsidRPr="00D57640" w:rsidRDefault="004E1671" w:rsidP="00DA28BC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Провели 01.04.2025г.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D57640">
        <w:rPr>
          <w:color w:val="111111"/>
          <w:sz w:val="28"/>
          <w:szCs w:val="28"/>
        </w:rPr>
        <w:t xml:space="preserve"> Познакомить детей с праздником 1 апреля – днём шуток, </w:t>
      </w:r>
      <w:hyperlink r:id="rId4" w:tooltip="День смеха. 1 апреля" w:history="1">
        <w:r w:rsidRPr="00D57640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смеха и хорошего настроения</w:t>
        </w:r>
      </w:hyperlink>
      <w:r w:rsidRPr="00D57640">
        <w:rPr>
          <w:color w:val="000000" w:themeColor="text1"/>
          <w:sz w:val="28"/>
          <w:szCs w:val="28"/>
        </w:rPr>
        <w:t>.</w:t>
      </w:r>
      <w:r w:rsidRPr="00D57640">
        <w:rPr>
          <w:color w:val="111111"/>
          <w:sz w:val="28"/>
          <w:szCs w:val="28"/>
        </w:rPr>
        <w:t xml:space="preserve"> Формирование потребности в общении со сверстниками, социальных контактов. Развитие способности к совместным действиям в быту и игровой деятельности. Сохранение психологического здоровья. </w:t>
      </w:r>
    </w:p>
    <w:p w:rsidR="00DA28BC" w:rsidRPr="00D57640" w:rsidRDefault="00DA28BC" w:rsidP="004E16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Задачи: </w:t>
      </w:r>
      <w:r w:rsidR="004E1671" w:rsidRPr="00D57640">
        <w:rPr>
          <w:color w:val="111111"/>
          <w:sz w:val="28"/>
          <w:szCs w:val="28"/>
        </w:rPr>
        <w:br/>
      </w:r>
      <w:r w:rsidRPr="00D57640">
        <w:rPr>
          <w:color w:val="111111"/>
          <w:sz w:val="28"/>
          <w:szCs w:val="28"/>
        </w:rPr>
        <w:t xml:space="preserve">1. Продолжать формировать у детей умение участвовать в совместных играх и забавах. </w:t>
      </w:r>
      <w:r w:rsidR="004E1671" w:rsidRPr="00D57640">
        <w:rPr>
          <w:color w:val="111111"/>
          <w:sz w:val="28"/>
          <w:szCs w:val="28"/>
        </w:rPr>
        <w:br/>
      </w:r>
      <w:r w:rsidRPr="00D57640">
        <w:rPr>
          <w:color w:val="111111"/>
          <w:sz w:val="28"/>
          <w:szCs w:val="28"/>
        </w:rPr>
        <w:t>2. Формирование у детей умений и навыков практического владения выразительными движениями (мимикой, жестами, пантомимикой).</w:t>
      </w:r>
      <w:r w:rsidR="004E1671" w:rsidRPr="00D57640">
        <w:rPr>
          <w:color w:val="111111"/>
          <w:sz w:val="28"/>
          <w:szCs w:val="28"/>
        </w:rPr>
        <w:br/>
      </w:r>
      <w:r w:rsidRPr="00D57640">
        <w:rPr>
          <w:color w:val="111111"/>
          <w:sz w:val="28"/>
          <w:szCs w:val="28"/>
        </w:rPr>
        <w:t>3. Развивать у детей внимание, память и чувство юмора.</w:t>
      </w:r>
      <w:r w:rsidR="004E1671" w:rsidRPr="00D57640">
        <w:rPr>
          <w:color w:val="111111"/>
          <w:sz w:val="28"/>
          <w:szCs w:val="28"/>
        </w:rPr>
        <w:br/>
      </w:r>
      <w:r w:rsidRPr="00D57640">
        <w:rPr>
          <w:color w:val="111111"/>
          <w:sz w:val="28"/>
          <w:szCs w:val="28"/>
        </w:rPr>
        <w:t>4. Формирование положительных эмоций.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Атрибуты:</w:t>
      </w:r>
      <w:r w:rsidRPr="00D57640">
        <w:rPr>
          <w:color w:val="111111"/>
          <w:sz w:val="28"/>
          <w:szCs w:val="28"/>
        </w:rPr>
        <w:t xml:space="preserve"> костюмы клоунов, красивая коробка с </w:t>
      </w:r>
      <w:r w:rsidR="00D57640" w:rsidRPr="00D57640">
        <w:rPr>
          <w:color w:val="111111"/>
          <w:sz w:val="28"/>
          <w:szCs w:val="28"/>
        </w:rPr>
        <w:t>шариками</w:t>
      </w:r>
      <w:r w:rsidRPr="00D57640">
        <w:rPr>
          <w:color w:val="111111"/>
          <w:sz w:val="28"/>
          <w:szCs w:val="28"/>
        </w:rPr>
        <w:t xml:space="preserve">, </w:t>
      </w:r>
      <w:r w:rsidR="00D57640" w:rsidRPr="00D57640">
        <w:rPr>
          <w:color w:val="111111"/>
          <w:sz w:val="28"/>
          <w:szCs w:val="28"/>
        </w:rPr>
        <w:t xml:space="preserve">обручи, </w:t>
      </w:r>
      <w:r w:rsidRPr="00D57640">
        <w:rPr>
          <w:color w:val="111111"/>
          <w:sz w:val="28"/>
          <w:szCs w:val="28"/>
        </w:rPr>
        <w:t>воздушные шарики на каждого ребёнка (+2 для клоунов, мыльные пузыри, ободок паровозика.</w:t>
      </w:r>
    </w:p>
    <w:p w:rsidR="00DA28BC" w:rsidRPr="00D57640" w:rsidRDefault="004E1671" w:rsidP="004E1671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Аудиозаписи: весёлая музыка</w:t>
      </w:r>
      <w:r w:rsidR="00DA28BC" w:rsidRPr="00D57640">
        <w:rPr>
          <w:color w:val="111111"/>
          <w:sz w:val="28"/>
          <w:szCs w:val="28"/>
        </w:rPr>
        <w:t>, музыка для «Выхода клоунов», музыка «Цирковые фанфары», песни: «Солнышко», «Мыльные пузыри», «Шарики воздуш</w:t>
      </w:r>
      <w:r w:rsidR="003550AD">
        <w:rPr>
          <w:color w:val="111111"/>
          <w:sz w:val="28"/>
          <w:szCs w:val="28"/>
        </w:rPr>
        <w:t>ные»</w:t>
      </w:r>
      <w:r w:rsidR="00F36E01" w:rsidRPr="00D57640">
        <w:rPr>
          <w:color w:val="111111"/>
          <w:sz w:val="28"/>
          <w:szCs w:val="28"/>
        </w:rPr>
        <w:t>, разноцветные шары, обручи.</w:t>
      </w:r>
      <w:r w:rsidRPr="00D57640">
        <w:rPr>
          <w:color w:val="111111"/>
          <w:sz w:val="28"/>
          <w:szCs w:val="28"/>
        </w:rPr>
        <w:br/>
        <w:t xml:space="preserve">      </w:t>
      </w:r>
      <w:r w:rsidR="00DA28BC" w:rsidRPr="00D5764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Ход и руководство. </w:t>
      </w:r>
      <w:r w:rsidRPr="00D57640">
        <w:rPr>
          <w:color w:val="111111"/>
          <w:sz w:val="28"/>
          <w:szCs w:val="28"/>
        </w:rPr>
        <w:br/>
        <w:t xml:space="preserve">   </w:t>
      </w: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DA28BC" w:rsidRPr="00D57640">
        <w:rPr>
          <w:rStyle w:val="a4"/>
          <w:color w:val="111111"/>
          <w:sz w:val="28"/>
          <w:szCs w:val="28"/>
          <w:bdr w:val="none" w:sz="0" w:space="0" w:color="auto" w:frame="1"/>
        </w:rPr>
        <w:t>(Звучит весёлая музыка (Выход клоунов) и в музыкальный зал вбегают клоуны с воздушными шариками в руках, обходят всех детей, танцуют.)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Клоуны Кнопочка и Клёпа (вместе): 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Привет девчонки и мальчишки! Шалунишки, хвастунишки!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Мы пришли в весёлый час поскорей увидеть вас.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Не узнали вы нас?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Мы весёлы</w:t>
      </w:r>
      <w:r w:rsidR="00F36E01" w:rsidRPr="00D57640">
        <w:rPr>
          <w:color w:val="111111"/>
          <w:sz w:val="28"/>
          <w:szCs w:val="28"/>
        </w:rPr>
        <w:t>е</w:t>
      </w:r>
      <w:r w:rsidRPr="00D57640">
        <w:rPr>
          <w:color w:val="111111"/>
          <w:sz w:val="28"/>
          <w:szCs w:val="28"/>
        </w:rPr>
        <w:t>, добрые клоуны из цирка.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Кнопочка: Меня зовут Кнопочка.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b/>
          <w:color w:val="111111"/>
          <w:sz w:val="28"/>
          <w:szCs w:val="28"/>
        </w:rPr>
        <w:t>Клёпа:</w:t>
      </w:r>
      <w:r w:rsidRPr="00D57640">
        <w:rPr>
          <w:color w:val="111111"/>
          <w:sz w:val="28"/>
          <w:szCs w:val="28"/>
        </w:rPr>
        <w:t xml:space="preserve"> </w:t>
      </w:r>
      <w:proofErr w:type="gramStart"/>
      <w:r w:rsidRPr="00D57640">
        <w:rPr>
          <w:color w:val="111111"/>
          <w:sz w:val="28"/>
          <w:szCs w:val="28"/>
        </w:rPr>
        <w:t>А</w:t>
      </w:r>
      <w:proofErr w:type="gramEnd"/>
      <w:r w:rsidRPr="00D57640">
        <w:rPr>
          <w:color w:val="111111"/>
          <w:sz w:val="28"/>
          <w:szCs w:val="28"/>
        </w:rPr>
        <w:t xml:space="preserve"> меня зовут Клёпа. А как вас зовут? (дети называют свои имена). Ну, вот и познакомились! (клоуны перечисляет имена детей, гладят по голове, пожимают руку, подмигивают или улыбаются).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 xml:space="preserve">Кнопочка: Сегодня, ребята, первое апреля. 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А первое апреля — день сюрпризов,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День загадок, шуток и капризов,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lastRenderedPageBreak/>
        <w:t>Всех вас без исключения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Ждут сегодня приключения!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Будем в игры играть,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 xml:space="preserve">Будем петь да плясать. 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Только, чур, нельзя скучать!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Клёпа: </w:t>
      </w:r>
      <w:r w:rsidRPr="00D57640">
        <w:rPr>
          <w:color w:val="111111"/>
          <w:sz w:val="28"/>
          <w:szCs w:val="28"/>
        </w:rPr>
        <w:t xml:space="preserve">Можно праздник шуток, </w:t>
      </w:r>
      <w:hyperlink r:id="rId5" w:tooltip="День смеха. Сценарии развлечений, детских праздников" w:history="1">
        <w:r w:rsidRPr="00D57640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смеха и веселья начинать</w:t>
        </w:r>
      </w:hyperlink>
      <w:r w:rsidRPr="00D57640">
        <w:rPr>
          <w:color w:val="111111"/>
          <w:sz w:val="28"/>
          <w:szCs w:val="28"/>
        </w:rPr>
        <w:t>? (дети отвечают).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- Ну что, детвора, а вы любите играть? (да) Тогда похлопайте (дети хлопают).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- А шутить, смеяться и хохотать - любите? (да) Тогда потопайте (дети топают).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Кнопочка:</w:t>
      </w:r>
      <w:r w:rsidRPr="00D57640">
        <w:rPr>
          <w:color w:val="111111"/>
          <w:sz w:val="28"/>
          <w:szCs w:val="28"/>
        </w:rPr>
        <w:t xml:space="preserve"> </w:t>
      </w:r>
      <w:r w:rsidR="00F36E01" w:rsidRPr="00D57640">
        <w:rPr>
          <w:color w:val="111111"/>
          <w:sz w:val="28"/>
          <w:szCs w:val="28"/>
        </w:rPr>
        <w:t>Тогда д</w:t>
      </w:r>
      <w:r w:rsidRPr="00D57640">
        <w:rPr>
          <w:color w:val="111111"/>
          <w:sz w:val="28"/>
          <w:szCs w:val="28"/>
        </w:rPr>
        <w:t>авайте разомнёмся с вами и сделаем зарядку!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(Зарядка «Солнышко» (звучит весёлая и ритмичная песня, под слова которой дети выполняют движения).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Физкультминутка «Солнышко»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Вот как солнышко встаёт,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Выше, выше, выше. (Поднять руки вверх. Потянуться.)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К ночи солнышко зайдёт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Ниже, ниже, ниже. (Присесть на корточки. Руки опустить на пол.)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Хорошо, хорошо,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Солнышко смеётся.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А под солнышком нам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Весело живётся. (Хлопать в ладоши. Улыбаться.)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b/>
          <w:color w:val="111111"/>
          <w:sz w:val="28"/>
          <w:szCs w:val="28"/>
        </w:rPr>
        <w:t>Кнопочка:</w:t>
      </w:r>
      <w:r w:rsidRPr="00D57640">
        <w:rPr>
          <w:color w:val="111111"/>
          <w:sz w:val="28"/>
          <w:szCs w:val="28"/>
        </w:rPr>
        <w:t xml:space="preserve"> Ух, как весело у нас прошла зарядка, мне понравилось! А вам понравилась зарядка? (да)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 xml:space="preserve">Клёпа: </w:t>
      </w:r>
      <w:proofErr w:type="gramStart"/>
      <w:r w:rsidRPr="00D57640">
        <w:rPr>
          <w:color w:val="111111"/>
          <w:sz w:val="28"/>
          <w:szCs w:val="28"/>
        </w:rPr>
        <w:t>А</w:t>
      </w:r>
      <w:proofErr w:type="gramEnd"/>
      <w:r w:rsidRPr="00D57640">
        <w:rPr>
          <w:color w:val="111111"/>
          <w:sz w:val="28"/>
          <w:szCs w:val="28"/>
        </w:rPr>
        <w:t xml:space="preserve"> я, ребята, хочу с вами покататься на паровозе.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Игра «Паровоз».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(Дети становятся паровозиком, идут друг за другом под весёлую песню, под слова которой дети выполняют движения).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Клёпа:</w:t>
      </w:r>
      <w:r w:rsidRPr="00D57640">
        <w:rPr>
          <w:color w:val="111111"/>
          <w:sz w:val="28"/>
          <w:szCs w:val="28"/>
        </w:rPr>
        <w:t xml:space="preserve"> Как же </w:t>
      </w:r>
      <w:r w:rsidR="00F36E01" w:rsidRPr="00D57640">
        <w:rPr>
          <w:color w:val="111111"/>
          <w:sz w:val="28"/>
          <w:szCs w:val="28"/>
        </w:rPr>
        <w:t>весело</w:t>
      </w:r>
      <w:r w:rsidRPr="00D57640">
        <w:rPr>
          <w:color w:val="111111"/>
          <w:sz w:val="28"/>
          <w:szCs w:val="28"/>
        </w:rPr>
        <w:t xml:space="preserve"> было с вами, ребята, кататься на паровозе. Где мы только не побывали.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Кнопочка: </w:t>
      </w:r>
      <w:r w:rsidRPr="00D57640">
        <w:rPr>
          <w:color w:val="111111"/>
          <w:sz w:val="28"/>
          <w:szCs w:val="28"/>
        </w:rPr>
        <w:t>Мы, ребята, вместе с Клёпой вам принесли! Отгадайте что?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Лёгкие, воздушные, красивые и дружные!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Правильно это – мыльные пузыри!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Раз, два, три - мыльные пузыри скорей лови!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(Дети под весёлую музыку ловят мыльные пузыри.)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Кнопочка:</w:t>
      </w:r>
      <w:r w:rsidRPr="00D57640">
        <w:rPr>
          <w:color w:val="111111"/>
          <w:sz w:val="28"/>
          <w:szCs w:val="28"/>
        </w:rPr>
        <w:t xml:space="preserve"> Какие же, Клёпа, у нас ребята ловкие, все пузыри поймали, которые мы с тобой пускали. Вот это даааааааа!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Клёпа: </w:t>
      </w:r>
      <w:proofErr w:type="gramStart"/>
      <w:r w:rsidRPr="00D57640">
        <w:rPr>
          <w:color w:val="111111"/>
          <w:sz w:val="28"/>
          <w:szCs w:val="28"/>
        </w:rPr>
        <w:t>А</w:t>
      </w:r>
      <w:proofErr w:type="gramEnd"/>
      <w:r w:rsidRPr="00D57640">
        <w:rPr>
          <w:color w:val="111111"/>
          <w:sz w:val="28"/>
          <w:szCs w:val="28"/>
        </w:rPr>
        <w:t xml:space="preserve"> у меня Кнопочка ес</w:t>
      </w:r>
      <w:r w:rsidR="00D57640" w:rsidRPr="00D57640">
        <w:rPr>
          <w:color w:val="111111"/>
          <w:sz w:val="28"/>
          <w:szCs w:val="28"/>
        </w:rPr>
        <w:t>ть целая коробка шариков</w:t>
      </w:r>
      <w:r w:rsidRPr="00D57640">
        <w:rPr>
          <w:color w:val="111111"/>
          <w:sz w:val="28"/>
          <w:szCs w:val="28"/>
        </w:rPr>
        <w:t>. А что за игрушки я не знаю. (Показывает игрушки клоуну Кнопочке).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Кнопочка:</w:t>
      </w:r>
      <w:r w:rsidRPr="00D57640">
        <w:rPr>
          <w:color w:val="111111"/>
          <w:sz w:val="28"/>
          <w:szCs w:val="28"/>
        </w:rPr>
        <w:t xml:space="preserve"> Да и я не знаю. Давай, у ребят спросим. (Клёпа отвечает).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Клёпа: </w:t>
      </w:r>
      <w:r w:rsidRPr="00D57640">
        <w:rPr>
          <w:color w:val="111111"/>
          <w:sz w:val="28"/>
          <w:szCs w:val="28"/>
        </w:rPr>
        <w:t>Ребята, что это за игрушки? (дети отвечают). А как с ними играют? (дети показывают). Какие умные, всё знают.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Кнопочка:</w:t>
      </w:r>
      <w:r w:rsidRPr="00D57640">
        <w:rPr>
          <w:color w:val="111111"/>
          <w:sz w:val="28"/>
          <w:szCs w:val="28"/>
        </w:rPr>
        <w:t xml:space="preserve"> Ребята, </w:t>
      </w:r>
      <w:r w:rsidR="00D57640" w:rsidRPr="00D57640">
        <w:rPr>
          <w:color w:val="111111"/>
          <w:sz w:val="28"/>
          <w:szCs w:val="28"/>
        </w:rPr>
        <w:t>а с шариками как можно играть</w:t>
      </w:r>
      <w:r w:rsidRPr="00D57640">
        <w:rPr>
          <w:color w:val="111111"/>
          <w:sz w:val="28"/>
          <w:szCs w:val="28"/>
        </w:rPr>
        <w:t>? (Дети отвечают). Давайте, тог</w:t>
      </w:r>
      <w:r w:rsidR="00D57640" w:rsidRPr="00D57640">
        <w:rPr>
          <w:color w:val="111111"/>
          <w:sz w:val="28"/>
          <w:szCs w:val="28"/>
        </w:rPr>
        <w:t>да выходите и шарики бросайте</w:t>
      </w:r>
      <w:r w:rsidRPr="00D57640">
        <w:rPr>
          <w:color w:val="111111"/>
          <w:sz w:val="28"/>
          <w:szCs w:val="28"/>
        </w:rPr>
        <w:t>.</w:t>
      </w:r>
    </w:p>
    <w:p w:rsidR="00DA28BC" w:rsidRPr="00D57640" w:rsidRDefault="00D57640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(Дети</w:t>
      </w:r>
      <w:r w:rsidR="002233E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бросают шарики в цель, </w:t>
      </w:r>
      <w:proofErr w:type="gramStart"/>
      <w:r w:rsidR="002233E5">
        <w:rPr>
          <w:rStyle w:val="a4"/>
          <w:color w:val="111111"/>
          <w:sz w:val="28"/>
          <w:szCs w:val="28"/>
          <w:bdr w:val="none" w:sz="0" w:space="0" w:color="auto" w:frame="1"/>
        </w:rPr>
        <w:t>в обруч</w:t>
      </w:r>
      <w:bookmarkStart w:id="0" w:name="_GoBack"/>
      <w:bookmarkEnd w:id="0"/>
      <w:proofErr w:type="gramEnd"/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обмотанный скотчем</w:t>
      </w:r>
      <w:r w:rsidR="00F36E01" w:rsidRPr="00D57640">
        <w:rPr>
          <w:rStyle w:val="a4"/>
          <w:color w:val="111111"/>
          <w:sz w:val="28"/>
          <w:szCs w:val="28"/>
          <w:bdr w:val="none" w:sz="0" w:space="0" w:color="auto" w:frame="1"/>
        </w:rPr>
        <w:t>)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Клёпа:</w:t>
      </w:r>
      <w:r w:rsidRPr="00D57640">
        <w:rPr>
          <w:color w:val="111111"/>
          <w:sz w:val="28"/>
          <w:szCs w:val="28"/>
        </w:rPr>
        <w:t xml:space="preserve"> </w:t>
      </w:r>
      <w:r w:rsidR="00D57640" w:rsidRPr="00D57640">
        <w:rPr>
          <w:color w:val="111111"/>
          <w:sz w:val="28"/>
          <w:szCs w:val="28"/>
        </w:rPr>
        <w:t>Ребята, как же весело мы поиграли и все шарики попали в цель</w:t>
      </w:r>
      <w:r w:rsidRPr="00D57640">
        <w:rPr>
          <w:color w:val="111111"/>
          <w:sz w:val="28"/>
          <w:szCs w:val="28"/>
        </w:rPr>
        <w:t>. Молодцы! Теперь мы с Кнопочкой будем знать, что это за игрушки такие.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Кнопочка:</w:t>
      </w:r>
      <w:r w:rsidRPr="00D57640">
        <w:rPr>
          <w:color w:val="111111"/>
          <w:sz w:val="28"/>
          <w:szCs w:val="28"/>
        </w:rPr>
        <w:t xml:space="preserve"> Какие красивые у нас с Клёпой шарики есть! Мы так любим играть с ними! Давайте поиграем с воздушными шариками! (Дети отвечают).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(Игра «Воздушные шары» под минус «Шарики воздушные» - 1 половина песни.)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(</w:t>
      </w: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У каждого участника по одному воздушному шарику, желательно, чтобы они были разного цвета, так дети не запутаются, где, чей шар. По команде Клоуна «Полетели!»</w:t>
      </w:r>
      <w:r w:rsidR="00D57640" w:rsidRPr="00D5764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дети подбрасывают свои шарики вверх, а потом, подставляя снизу руки, пытаются поймать их, не допустить падения на пол. Молодец тот, кто поймает свой шар и не даст ему упасть).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Клёпа:</w:t>
      </w:r>
      <w:r w:rsidRPr="00D57640">
        <w:rPr>
          <w:color w:val="111111"/>
          <w:sz w:val="28"/>
          <w:szCs w:val="28"/>
        </w:rPr>
        <w:t xml:space="preserve"> У нас с клоуном Кнопочкой есть самый неожиданный сюрприз! Для вас! Для всех! Шарики воздушные! Мы их вам дарим, домой пойдёте и их с собой заберёте. Дома будете с ними играть и наш с вами праздник вспоминать. 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Кнопочка: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Спасибо вам, ребята, за праздник! Нам очень у вас понравилось!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Пусть смех и улыбки не знают границ…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Пусть будет светлее от радостных лиц.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Клёпа: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lastRenderedPageBreak/>
        <w:t>Да здравствуют шутки и веселья!</w:t>
      </w:r>
    </w:p>
    <w:p w:rsidR="00DA28BC" w:rsidRPr="00D57640" w:rsidRDefault="00DA28BC" w:rsidP="00DA28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7640">
        <w:rPr>
          <w:color w:val="111111"/>
          <w:sz w:val="28"/>
          <w:szCs w:val="28"/>
        </w:rPr>
        <w:t>А вам хорошего настроения!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Кнопочка и Клёпа (говорят вместе):</w:t>
      </w:r>
      <w:r w:rsidRPr="00D57640">
        <w:rPr>
          <w:color w:val="111111"/>
          <w:sz w:val="28"/>
          <w:szCs w:val="28"/>
        </w:rPr>
        <w:t xml:space="preserve"> До свиданья детвора, ждут нас ещё дела!</w:t>
      </w:r>
    </w:p>
    <w:p w:rsidR="00DA28BC" w:rsidRPr="00D57640" w:rsidRDefault="00DA28BC" w:rsidP="00DA28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57640">
        <w:rPr>
          <w:rStyle w:val="a4"/>
          <w:color w:val="111111"/>
          <w:sz w:val="28"/>
          <w:szCs w:val="28"/>
          <w:bdr w:val="none" w:sz="0" w:space="0" w:color="auto" w:frame="1"/>
        </w:rPr>
        <w:t>(музыка продолжает звучать, клоуны фотографируются и уходят, дети с прекрасным праздничным настроением возвращаются в группу.)</w:t>
      </w:r>
    </w:p>
    <w:p w:rsidR="003D119A" w:rsidRPr="00D57640" w:rsidRDefault="003D119A">
      <w:pPr>
        <w:rPr>
          <w:rFonts w:ascii="Times New Roman" w:hAnsi="Times New Roman" w:cs="Times New Roman"/>
          <w:sz w:val="28"/>
          <w:szCs w:val="28"/>
        </w:rPr>
      </w:pPr>
    </w:p>
    <w:sectPr w:rsidR="003D119A" w:rsidRPr="00D5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BC"/>
    <w:rsid w:val="002233E5"/>
    <w:rsid w:val="003550AD"/>
    <w:rsid w:val="003D119A"/>
    <w:rsid w:val="004E1671"/>
    <w:rsid w:val="00D57640"/>
    <w:rsid w:val="00DA28BC"/>
    <w:rsid w:val="00DD04F6"/>
    <w:rsid w:val="00EC22E0"/>
    <w:rsid w:val="00F3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69DE"/>
  <w15:chartTrackingRefBased/>
  <w15:docId w15:val="{D3579A43-5EFD-4F56-B302-6CDEF45F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8BC"/>
    <w:rPr>
      <w:b/>
      <w:bCs/>
    </w:rPr>
  </w:style>
  <w:style w:type="character" w:styleId="a5">
    <w:name w:val="Hyperlink"/>
    <w:basedOn w:val="a0"/>
    <w:uiPriority w:val="99"/>
    <w:semiHidden/>
    <w:unhideWhenUsed/>
    <w:rsid w:val="00DA28BC"/>
    <w:rPr>
      <w:color w:val="0000FF"/>
      <w:u w:val="single"/>
    </w:rPr>
  </w:style>
  <w:style w:type="character" w:customStyle="1" w:styleId="c8">
    <w:name w:val="c8"/>
    <w:basedOn w:val="a0"/>
    <w:rsid w:val="00DD04F6"/>
  </w:style>
  <w:style w:type="paragraph" w:customStyle="1" w:styleId="c4">
    <w:name w:val="c4"/>
    <w:basedOn w:val="a"/>
    <w:rsid w:val="00D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D04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2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2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cenarii-1-aprelya" TargetMode="External"/><Relationship Id="rId4" Type="http://schemas.openxmlformats.org/officeDocument/2006/relationships/hyperlink" Target="https://www.maam.ru/obrazovanie/1-aprelya-v-detskom-sa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2026-04-07T12:44:00Z</cp:lastPrinted>
  <dcterms:created xsi:type="dcterms:W3CDTF">2025-03-14T14:04:00Z</dcterms:created>
  <dcterms:modified xsi:type="dcterms:W3CDTF">2026-04-07T12:46:00Z</dcterms:modified>
</cp:coreProperties>
</file>