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3" w:rsidRDefault="003F76F3" w:rsidP="003F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67219" w:rsidRDefault="00967219" w:rsidP="003F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«Для чего необходимо развивать мелкую моторику рук у детей раннего возраста?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76F3" w:rsidRPr="003F76F3" w:rsidRDefault="003F76F3" w:rsidP="003F76F3">
      <w:pPr>
        <w:jc w:val="both"/>
        <w:rPr>
          <w:rFonts w:ascii="Times New Roman" w:hAnsi="Times New Roman"/>
          <w:b/>
          <w:sz w:val="28"/>
          <w:szCs w:val="28"/>
        </w:rPr>
      </w:pPr>
      <w:r w:rsidRPr="003F76F3">
        <w:rPr>
          <w:rFonts w:ascii="Times New Roman" w:hAnsi="Times New Roman"/>
          <w:b/>
          <w:sz w:val="28"/>
          <w:szCs w:val="28"/>
        </w:rPr>
        <w:t>Цель  моей работы:</w:t>
      </w:r>
    </w:p>
    <w:p w:rsidR="003F76F3" w:rsidRPr="003F76F3" w:rsidRDefault="00A50868" w:rsidP="003F76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укрепление мелкой моторики</w:t>
      </w:r>
      <w:r w:rsidR="003F76F3" w:rsidRPr="003F76F3">
        <w:rPr>
          <w:rFonts w:ascii="Times New Roman" w:hAnsi="Times New Roman"/>
          <w:sz w:val="28"/>
          <w:szCs w:val="28"/>
        </w:rPr>
        <w:t xml:space="preserve"> рук у детей раннего возраста в играх, упражнениях и разных видах продуктивной деятельности (рисование, лепка, конструирование и т.д.)</w:t>
      </w:r>
    </w:p>
    <w:p w:rsidR="003F76F3" w:rsidRPr="003F76F3" w:rsidRDefault="003F76F3" w:rsidP="003F76F3">
      <w:pPr>
        <w:jc w:val="both"/>
        <w:rPr>
          <w:rFonts w:ascii="Times New Roman" w:hAnsi="Times New Roman"/>
          <w:b/>
          <w:sz w:val="28"/>
          <w:szCs w:val="28"/>
        </w:rPr>
      </w:pPr>
      <w:r w:rsidRPr="003F76F3">
        <w:rPr>
          <w:rFonts w:ascii="Times New Roman" w:hAnsi="Times New Roman"/>
          <w:b/>
          <w:sz w:val="28"/>
          <w:szCs w:val="28"/>
        </w:rPr>
        <w:t>Задачи: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через практическую деятельность познакомить детей с использованием различных форм, методов и приёмов по развитию пальцев рук;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развивать мелкую моторику пальцев рук у детей раннего возраста через использование разнообразных форм, методов и приёмов;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работать над развитием ритмичности движений пальцев (в процессе выполнения пальчиковой гимнастики);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развивать наглядно-образное мышление, словарный запас, внимание, усидчивость;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пополнять предметно-развивающую среду (средства для материальной деятельности детей, помогающие моделировать учебно-воспитательные ситуации);</w:t>
      </w:r>
    </w:p>
    <w:p w:rsidR="003F76F3" w:rsidRPr="003F76F3" w:rsidRDefault="003F76F3" w:rsidP="003F76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воспитывать доброжелательность, умение работать в коллективе и индивидуально.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6F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F76F3">
        <w:rPr>
          <w:rFonts w:ascii="Times New Roman" w:hAnsi="Times New Roman"/>
          <w:sz w:val="28"/>
          <w:szCs w:val="28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Что такое моторика?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Моторика, в переводе с латинского «</w:t>
      </w:r>
      <w:proofErr w:type="spellStart"/>
      <w:r w:rsidRPr="003F76F3">
        <w:rPr>
          <w:rFonts w:ascii="Times New Roman" w:hAnsi="Times New Roman"/>
          <w:sz w:val="28"/>
          <w:szCs w:val="28"/>
        </w:rPr>
        <w:t>motor</w:t>
      </w:r>
      <w:proofErr w:type="spellEnd"/>
      <w:r w:rsidRPr="003F76F3">
        <w:rPr>
          <w:rFonts w:ascii="Times New Roman" w:hAnsi="Times New Roman"/>
          <w:sz w:val="28"/>
          <w:szCs w:val="28"/>
        </w:rPr>
        <w:t>» – движение. Различают – крупную моторику и мелкую моторику.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 xml:space="preserve">Мелкая моторика – это способность манипулировать мелкими предметами и выполнять более точные действия. При мелкой моторике работают мелкие </w:t>
      </w:r>
      <w:r w:rsidRPr="003F76F3">
        <w:rPr>
          <w:rFonts w:ascii="Times New Roman" w:hAnsi="Times New Roman"/>
          <w:sz w:val="28"/>
          <w:szCs w:val="28"/>
        </w:rPr>
        <w:lastRenderedPageBreak/>
        <w:t>мышцы. 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Зачем нужно развивать мелкую моторику рук? Почему так много зависит от степени развития мелкой моторики рук у детей? Развитие мелкой моторики рук важно не только для того, что бы ребенок мог легко застегивать пуговицы, завязывать шнурки, уверенно держать ложку в руках, то есть, облегчил маме жизнь. Внимание, мышление, наблюдательность, воображение, координация движения, речь — все это напрямую зависит от уровня развития мелкой моторики рук у ребенка.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Побуждать пальцы работать – одна из важнейших задач по нетрадиционному рисованию, обрывной и салфеточной аппликации, аппликации из нетрадиционных материалов.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Развивать мелкую моторику нужно еще и потому, что вся дальнейшая жизнь потребует от ребенка точных скоординированных движений. Каждый из нас, наверное, встречал людей, у которых все «валится из рук», возможно причина в том, что в детстве мелкой моторике уделялось мало внимания.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Хорошо развитая мелкая моторика может помочь при выборе профессии. Нельзя себе представить хирурга, художника, ювелира и даже часовых дел мастера с плохо развитой мелкой моторикой рук.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Начинать развивать мелкую моторику рук у ребенка нужно с самого раннего детства. Мы массажируем пальчики рук у ребенка, мы видим улыбку ребенка, мы разговариваем с ним, этот процесс приносит удовольствие, не только ребенку, но и нам, взрослым. Затем мы даем ребенку игрушки разной формы, и развиваем у ребенка «хватательный» рефлекс и мелкую моторику. Потом учим ребенка рисовать, лепить, шнуровать, складывать мозаику, строить фигурки с кубиков, главное, что бы ребенку было интересно.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 xml:space="preserve">Есть много игр и игрушек для развития мелкой моторики рук, начиная со всем известной «сорока — ворона кашу варила.....» </w:t>
      </w:r>
      <w:proofErr w:type="gramStart"/>
      <w:r w:rsidRPr="003F76F3">
        <w:rPr>
          <w:rFonts w:ascii="Times New Roman" w:hAnsi="Times New Roman"/>
          <w:sz w:val="28"/>
          <w:szCs w:val="28"/>
        </w:rPr>
        <w:t>и</w:t>
      </w:r>
      <w:proofErr w:type="gramEnd"/>
      <w:r w:rsidRPr="003F76F3">
        <w:rPr>
          <w:rFonts w:ascii="Times New Roman" w:hAnsi="Times New Roman"/>
          <w:sz w:val="28"/>
          <w:szCs w:val="28"/>
        </w:rPr>
        <w:t xml:space="preserve"> заканчивая настольными играми. Мелкая моторика развивает творческие способности у ребенка.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 xml:space="preserve">Поэтому, развитие мелкой моторики является одной из основных </w:t>
      </w:r>
      <w:proofErr w:type="spellStart"/>
      <w:r w:rsidRPr="003F76F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F76F3">
        <w:rPr>
          <w:rFonts w:ascii="Times New Roman" w:hAnsi="Times New Roman"/>
          <w:sz w:val="28"/>
          <w:szCs w:val="28"/>
        </w:rPr>
        <w:t xml:space="preserve"> технологий в дошкольном образовании.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lastRenderedPageBreak/>
        <w:t>В своей практике для развития мелкой моторики я применяю игровые технологии,  руководствуясь принципом оздоровительной направленности.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 xml:space="preserve">Слабую руку ребенка помогают развивать пальчиковые игры. Это уникальное средство для развития мелкой моторики и речи в их единстве. 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Игры – драматизации с пальчиковым театром очень полезны. Они снижают скованность, раскрепощают, расширяют сферу эмоциональности, мыслительных способностей.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 xml:space="preserve">В развитии мелкой моторики </w:t>
      </w:r>
      <w:proofErr w:type="gramStart"/>
      <w:r w:rsidRPr="003F76F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F76F3">
        <w:rPr>
          <w:rFonts w:ascii="Times New Roman" w:hAnsi="Times New Roman"/>
          <w:sz w:val="28"/>
          <w:szCs w:val="28"/>
        </w:rPr>
        <w:t xml:space="preserve"> имеет массаж рук. Такой массаж, укрепляя мышцы, суставы и связки,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Очень эффективен самомассаж рук с применением массажного шарика и шарика Су-</w:t>
      </w:r>
      <w:proofErr w:type="spellStart"/>
      <w:r w:rsidRPr="003F76F3">
        <w:rPr>
          <w:rFonts w:ascii="Times New Roman" w:hAnsi="Times New Roman"/>
          <w:sz w:val="28"/>
          <w:szCs w:val="28"/>
        </w:rPr>
        <w:t>Джок</w:t>
      </w:r>
      <w:proofErr w:type="spellEnd"/>
      <w:r w:rsidRPr="003F76F3">
        <w:rPr>
          <w:rFonts w:ascii="Times New Roman" w:hAnsi="Times New Roman"/>
          <w:sz w:val="28"/>
          <w:szCs w:val="28"/>
        </w:rPr>
        <w:t>, остроконечные выступы которого воздействуют на биологически активные точки,   и эластичного кольца, с помощью которого массируется каждый пальчик.  Прокатывая шарик между ладошками, дети массируют мышцы рук.</w:t>
      </w:r>
    </w:p>
    <w:p w:rsidR="003F76F3" w:rsidRPr="003F76F3" w:rsidRDefault="003F76F3" w:rsidP="003F76F3">
      <w:pPr>
        <w:jc w:val="both"/>
        <w:rPr>
          <w:rFonts w:ascii="Times New Roman" w:hAnsi="Times New Roman"/>
          <w:b/>
          <w:sz w:val="28"/>
          <w:szCs w:val="28"/>
        </w:rPr>
      </w:pPr>
      <w:r w:rsidRPr="003F76F3">
        <w:rPr>
          <w:rFonts w:ascii="Times New Roman" w:hAnsi="Times New Roman"/>
          <w:b/>
          <w:sz w:val="28"/>
          <w:szCs w:val="28"/>
        </w:rPr>
        <w:t>Вывод: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F76F3">
        <w:rPr>
          <w:rFonts w:ascii="Times New Roman" w:hAnsi="Times New Roman"/>
          <w:sz w:val="28"/>
          <w:szCs w:val="28"/>
        </w:rPr>
        <w:t xml:space="preserve">Развивая мелкую моторику и координацию движений рук у детей раннего возраста через различные виды деятельности, совершенствуя условия для развития мелкой моторики пальцев рук, мы получаем следующие результаты: улучшилась координация и точность движений руки и глаза, гибкость рук, ритмичность; мелкая моторика пальцев, кистей рук; улучшилось развитие воображения, логического мышления, произвольного внимания, зрительного и слухового восприятия. </w:t>
      </w:r>
      <w:proofErr w:type="gramEnd"/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Чтобы результат был эффективным, необходимо: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подбор упражнений и игр производить с учётом возрастных и индивидуальных особенностей детей;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работу по развитию движений пальцев и кисти рук следует проводить систематически, несколько раз в день по 2-3минуты;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дидактический материал должен быть красочным, привлекать внимание детей и желание с ним играть;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t>поощрять самостоятельные действия детей по самообслуживанию.</w:t>
      </w:r>
    </w:p>
    <w:p w:rsidR="003F76F3" w:rsidRPr="003F76F3" w:rsidRDefault="003F76F3" w:rsidP="003F76F3">
      <w:pPr>
        <w:jc w:val="both"/>
        <w:rPr>
          <w:rFonts w:ascii="Times New Roman" w:hAnsi="Times New Roman"/>
          <w:sz w:val="28"/>
          <w:szCs w:val="28"/>
        </w:rPr>
      </w:pPr>
      <w:r w:rsidRPr="003F76F3">
        <w:rPr>
          <w:rFonts w:ascii="Times New Roman" w:hAnsi="Times New Roman"/>
          <w:sz w:val="28"/>
          <w:szCs w:val="28"/>
        </w:rPr>
        <w:lastRenderedPageBreak/>
        <w:t>В дальнейшем я буду продолжать работу, искать новые приёмы, способствующие развитию мелкой моторики рук детей раннего возраста.</w:t>
      </w:r>
    </w:p>
    <w:p w:rsidR="003F76F3" w:rsidRPr="003F76F3" w:rsidRDefault="003F76F3">
      <w:pPr>
        <w:rPr>
          <w:sz w:val="28"/>
          <w:szCs w:val="28"/>
        </w:rPr>
      </w:pPr>
    </w:p>
    <w:sectPr w:rsidR="003F76F3" w:rsidRPr="003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B46"/>
    <w:multiLevelType w:val="hybridMultilevel"/>
    <w:tmpl w:val="1EBA452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6E616E"/>
    <w:multiLevelType w:val="hybridMultilevel"/>
    <w:tmpl w:val="F7484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F3"/>
    <w:rsid w:val="00156099"/>
    <w:rsid w:val="003F76F3"/>
    <w:rsid w:val="00967219"/>
    <w:rsid w:val="00A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2024-05-05T19:40:00Z</dcterms:created>
  <dcterms:modified xsi:type="dcterms:W3CDTF">2024-05-05T20:10:00Z</dcterms:modified>
</cp:coreProperties>
</file>