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083F85">
        <w:rPr>
          <w:rFonts w:ascii="Times New Roman" w:eastAsia="Times New Roman" w:hAnsi="Times New Roman" w:cs="Times New Roman"/>
          <w:color w:val="2D2F32"/>
          <w:shd w:val="clear" w:color="auto" w:fill="FFFFFF"/>
        </w:rPr>
        <w:t>Муниципальное автономное дошкольное образовательное учреждение</w:t>
      </w:r>
      <w:r>
        <w:rPr>
          <w:rFonts w:ascii="Times New Roman" w:eastAsia="Times New Roman" w:hAnsi="Times New Roman" w:cs="Times New Roman"/>
          <w:color w:val="2D2F32"/>
          <w:shd w:val="clear" w:color="auto" w:fill="FFFFFF"/>
        </w:rPr>
        <w:t xml:space="preserve"> (МАДОУ)</w:t>
      </w:r>
      <w:r w:rsidRPr="00083F85">
        <w:rPr>
          <w:rFonts w:ascii="Times New Roman" w:eastAsia="Times New Roman" w:hAnsi="Times New Roman" w:cs="Times New Roman"/>
          <w:color w:val="2D2F32"/>
          <w:shd w:val="clear" w:color="auto" w:fill="FFFFFF"/>
        </w:rPr>
        <w:t xml:space="preserve"> детский сад №1 г. </w:t>
      </w:r>
      <w:proofErr w:type="spellStart"/>
      <w:r w:rsidRPr="00083F85">
        <w:rPr>
          <w:rFonts w:ascii="Times New Roman" w:eastAsia="Times New Roman" w:hAnsi="Times New Roman" w:cs="Times New Roman"/>
          <w:color w:val="2D2F32"/>
          <w:shd w:val="clear" w:color="auto" w:fill="FFFFFF"/>
        </w:rPr>
        <w:t>Лысково</w:t>
      </w:r>
      <w:proofErr w:type="spellEnd"/>
    </w:p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6C233D" w:rsidRPr="00C31148" w:rsidRDefault="006C233D" w:rsidP="006C233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33D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Что делать, если ребёнок боится воды: практические советы от инструктора по плаванию</w:t>
      </w: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083F85" w:rsidRDefault="006C233D" w:rsidP="006C233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6C233D" w:rsidRPr="0099013F" w:rsidRDefault="006C233D" w:rsidP="006C233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99013F">
        <w:rPr>
          <w:rFonts w:ascii="Times New Roman" w:eastAsia="Times New Roman" w:hAnsi="Times New Roman" w:cs="Times New Roman"/>
        </w:rPr>
        <w:t xml:space="preserve">Инструктор по физической культуре (плавание): </w:t>
      </w:r>
    </w:p>
    <w:p w:rsidR="006C233D" w:rsidRPr="0099013F" w:rsidRDefault="006C233D" w:rsidP="006C233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99013F">
        <w:rPr>
          <w:rFonts w:ascii="Times New Roman" w:eastAsia="Times New Roman" w:hAnsi="Times New Roman" w:cs="Times New Roman"/>
        </w:rPr>
        <w:t>Крымова Дарья Дмитриевна</w:t>
      </w:r>
    </w:p>
    <w:p w:rsid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0" w:name="_GoBack"/>
      <w:bookmarkEnd w:id="0"/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Педагогическая статья для родителей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Название: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«Что делать, если ребёнок боится воды: практические советы от инструктора по плаванию»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Ваш ребенок при виде бассейна или ванны заливается слезами, цепляется за вас и ни за что не хочет заходить в воду? Эта ситуация знакома многим родителям. Страх воды – один из самых распространенных детских страхов, и главное здесь – ни в коем случае не ругать ребенка и не заставлять его силой. Так вы только усугубите проблему.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 инструктор по плаванию, я хочу поделиться с вами профессиональными советами, которые помогут мягко и бережно преодолеть этот страх и превратить знакомство с водой в радостную игру.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Откуда берется страх?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начала важно понять причины. Они могут быть разными:</w:t>
      </w:r>
    </w:p>
    <w:p w:rsidR="006C233D" w:rsidRPr="006C233D" w:rsidRDefault="006C233D" w:rsidP="006C2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Негативный опыт: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Неудачное падение, попытка научить плавать «дедовским методом» (бросить в воду, чтобы не боялся), вода, попавшая в нос или рот.</w:t>
      </w:r>
    </w:p>
    <w:p w:rsidR="006C233D" w:rsidRPr="006C233D" w:rsidRDefault="006C233D" w:rsidP="006C2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Боязнь неизвестности: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Большое пространство воды, ее температура, глубина могут пугать.</w:t>
      </w:r>
    </w:p>
    <w:p w:rsidR="006C233D" w:rsidRPr="006C233D" w:rsidRDefault="006C233D" w:rsidP="006C2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Излишняя тревожность родителей: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Если мама или папа сами напряжены у воды и постоянно кричат: «Осторожно! Утонешь!», ребенок считывает этот страх.</w:t>
      </w:r>
    </w:p>
    <w:p w:rsidR="006C233D" w:rsidRPr="006C233D" w:rsidRDefault="006C233D" w:rsidP="006C2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Особенности темперамента: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Некоторые дети от природы более осторожны и чувствительны.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Что НЕЛЬЗЯ делать?</w:t>
      </w:r>
    </w:p>
    <w:p w:rsidR="006C233D" w:rsidRPr="006C233D" w:rsidRDefault="006C233D" w:rsidP="006C2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Заставлять и настаивать.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Фразы «Все дети как дети, а ты…» или «Немедленно зайди в воду!» – ваш главный враг.</w:t>
      </w:r>
    </w:p>
    <w:p w:rsidR="006C233D" w:rsidRPr="006C233D" w:rsidRDefault="006C233D" w:rsidP="006C2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Сравнивать с другими.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Это рождает чувство неполноценности и упрямство.</w:t>
      </w:r>
    </w:p>
    <w:p w:rsidR="006C233D" w:rsidRPr="006C233D" w:rsidRDefault="006C233D" w:rsidP="006C2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Бросать в воду ради «шоковой терапии».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Это самый верный способ вызвать глубокую психологическую травму и паническую боязнь воды на долгие годы.</w:t>
      </w:r>
    </w:p>
    <w:p w:rsidR="006C233D" w:rsidRPr="006C233D" w:rsidRDefault="006C233D" w:rsidP="006C2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Стыдить и высмеивать.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Страх – это реальная и очень сильная эмоция для ребенка.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Что ДЕЛАТЬ? Пошаговая стратегия успеха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Действуйте постепенно, как бы «поднимаясь по лесенке» от </w:t>
      </w:r>
      <w:proofErr w:type="gramStart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простого</w:t>
      </w:r>
      <w:proofErr w:type="gramEnd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 сложному. На каждом этапе важно терпение и положительный настрой.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1: Создаем положительный настрой (на суше)</w:t>
      </w:r>
    </w:p>
    <w:p w:rsidR="006C233D" w:rsidRPr="006C233D" w:rsidRDefault="006C233D" w:rsidP="006C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Играйте с водой дома!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Наполните тазик, запускайте кораблики, переливайте воду из кружки в кружку, устраивайте «дождик» из лейки для душа. Пусть вода ассоциируется с весельем.</w:t>
      </w:r>
    </w:p>
    <w:p w:rsidR="006C233D" w:rsidRPr="006C233D" w:rsidRDefault="006C233D" w:rsidP="006C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Купание с игрушками.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Превратите вечернее купание в сказку. Пусть в ванной живут резиновые утята, киты и крокодилы. Используйте специальные непромокаемые книжки.</w:t>
      </w:r>
    </w:p>
    <w:p w:rsidR="006C233D" w:rsidRPr="006C233D" w:rsidRDefault="006C233D" w:rsidP="006C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Смотрите мультфильмы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про смелых моряков и добрых морских обитателей.</w:t>
      </w:r>
    </w:p>
    <w:p w:rsidR="006C233D" w:rsidRPr="006C233D" w:rsidRDefault="006C233D" w:rsidP="006C23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Рассказывайте истории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о том, как </w:t>
      </w:r>
      <w:proofErr w:type="gramStart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здорово</w:t>
      </w:r>
      <w:proofErr w:type="gramEnd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плавать и играть в воде.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Шаг 2: Знакомимся с бассейном (без погружения)</w:t>
      </w:r>
    </w:p>
    <w:p w:rsidR="006C233D" w:rsidRPr="006C233D" w:rsidRDefault="006C233D" w:rsidP="006C23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Приходите сначала просто как зрители. Посмотрите, как плавают другие дети.</w:t>
      </w:r>
    </w:p>
    <w:p w:rsidR="006C233D" w:rsidRPr="006C233D" w:rsidRDefault="006C233D" w:rsidP="006C23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Посидите вместе на бортике, поболтайте ногами в воде.</w:t>
      </w:r>
    </w:p>
    <w:p w:rsidR="006C233D" w:rsidRPr="006C233D" w:rsidRDefault="006C233D" w:rsidP="006C23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Предложите опустить в воду только ручки, помыть их, похлопать по поверхности ладошками.</w:t>
      </w:r>
    </w:p>
    <w:p w:rsidR="006C233D" w:rsidRPr="006C233D" w:rsidRDefault="006C233D" w:rsidP="006C23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Предложите игру: «Давай достанем со дна игрушку?» (на мелком месте, используя сачок или ногу).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3: Первые контакты (мелкая вода)</w:t>
      </w:r>
    </w:p>
    <w:p w:rsidR="006C233D" w:rsidRPr="006C233D" w:rsidRDefault="006C233D" w:rsidP="006C23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Заходите в воду вместе с ребенком, держите его за руки.</w:t>
      </w:r>
    </w:p>
    <w:p w:rsidR="006C233D" w:rsidRPr="006C233D" w:rsidRDefault="006C233D" w:rsidP="006C23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Играйте!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Игра – </w:t>
      </w:r>
      <w:proofErr w:type="gramStart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лучший</w:t>
      </w:r>
      <w:proofErr w:type="gramEnd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лекарство от страха.</w:t>
      </w:r>
    </w:p>
    <w:p w:rsidR="006C233D" w:rsidRPr="006C233D" w:rsidRDefault="006C233D" w:rsidP="006C23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«Ходим как цапли» (высоко поднимая колени).</w:t>
      </w:r>
    </w:p>
    <w:p w:rsidR="006C233D" w:rsidRPr="006C233D" w:rsidRDefault="006C233D" w:rsidP="006C23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«Пускаем колечки»: сделайте вдох и выдохните в воду так, чтобы получились пузыри.</w:t>
      </w:r>
    </w:p>
    <w:p w:rsidR="006C233D" w:rsidRPr="006C233D" w:rsidRDefault="006C233D" w:rsidP="006C23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«Фонтанчики»: бейте ногами по воде, сидя на краю бассейна или на ступеньках.</w:t>
      </w:r>
    </w:p>
    <w:p w:rsidR="006C233D" w:rsidRPr="006C233D" w:rsidRDefault="006C233D" w:rsidP="006C23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Используйте инвентарь: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Надувные нарукавники, жилеты, плавательные доски («</w:t>
      </w:r>
      <w:proofErr w:type="spellStart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нудлы</w:t>
      </w:r>
      <w:proofErr w:type="spellEnd"/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») дают чувство безопасности. Но помните, это лишь помощники, а не гарантия.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4: Учимся доверять воде (основные упражнения)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Как только ребенок освоился, можно переходить к простейшим упражнениям:</w:t>
      </w:r>
    </w:p>
    <w:p w:rsidR="006C233D" w:rsidRPr="006C233D" w:rsidRDefault="006C233D" w:rsidP="006C23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«Поплавок»: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Обхватить колени руками, прижаться к ним головой и почувствовать, как вода сама выталкивает нас на поверхность.</w:t>
      </w:r>
    </w:p>
    <w:p w:rsidR="006C233D" w:rsidRPr="006C233D" w:rsidRDefault="006C233D" w:rsidP="006C23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«Звездочка» на груди: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Лечь на воду, раскинув руки и ноги в стороны, почувствовать опору. Взрослый обязательно поддерживает сначала под грудью и животом.</w:t>
      </w:r>
    </w:p>
    <w:p w:rsidR="006C233D" w:rsidRPr="006C233D" w:rsidRDefault="006C233D" w:rsidP="006C23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Погружение лица: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Сначала просто подбородок, потом губы (чтобы «дуть на кораблик»), потом нос, и только потом – все лицо. Обязательно учите задерживать дыхание и выдыхать в воду.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Главный принцип:</w:t>
      </w: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Двигайтесь в темпе, комфортном для вашего ребенка. Если сегодня он не хочет опускать лицо, не настаивайте. Вернитесь к тому, что получается и нравится. Хвалите за малейший успех: «Ура! У тебя получилось сделать пузыри! Ты такой смелый!»</w:t>
      </w:r>
    </w:p>
    <w:p w:rsidR="006C233D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Помните, ваша задача – не вырастить олимпийского чемпиона, а помочь ребенку подружиться с водой, получать от нее удовольствие и уверенно чувствовать себя в водной стихии. Доверие, терпение и игра – вот три кита, на которых строится успешное преодоление любого детского страха.</w:t>
      </w:r>
    </w:p>
    <w:p w:rsidR="00C41586" w:rsidRPr="006C233D" w:rsidRDefault="006C233D" w:rsidP="006C2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C23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Терпения вам и радостных заплывов!</w:t>
      </w:r>
    </w:p>
    <w:sectPr w:rsidR="00C41586" w:rsidRPr="006C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491"/>
    <w:multiLevelType w:val="multilevel"/>
    <w:tmpl w:val="5F8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0ED3"/>
    <w:multiLevelType w:val="multilevel"/>
    <w:tmpl w:val="EC3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85C82"/>
    <w:multiLevelType w:val="multilevel"/>
    <w:tmpl w:val="6B2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630C3"/>
    <w:multiLevelType w:val="multilevel"/>
    <w:tmpl w:val="AB9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C65C4"/>
    <w:multiLevelType w:val="multilevel"/>
    <w:tmpl w:val="C6C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812D6"/>
    <w:multiLevelType w:val="multilevel"/>
    <w:tmpl w:val="9D3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D"/>
    <w:rsid w:val="006C233D"/>
    <w:rsid w:val="00C31148"/>
    <w:rsid w:val="00C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2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233D"/>
    <w:rPr>
      <w:b/>
      <w:bCs/>
    </w:rPr>
  </w:style>
  <w:style w:type="paragraph" w:customStyle="1" w:styleId="ds-markdown-paragraph">
    <w:name w:val="ds-markdown-paragraph"/>
    <w:basedOn w:val="a"/>
    <w:rsid w:val="006C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23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2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233D"/>
    <w:rPr>
      <w:b/>
      <w:bCs/>
    </w:rPr>
  </w:style>
  <w:style w:type="paragraph" w:customStyle="1" w:styleId="ds-markdown-paragraph">
    <w:name w:val="ds-markdown-paragraph"/>
    <w:basedOn w:val="a"/>
    <w:rsid w:val="006C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2025-09-01T03:16:00Z</dcterms:created>
  <dcterms:modified xsi:type="dcterms:W3CDTF">2025-09-01T03:29:00Z</dcterms:modified>
</cp:coreProperties>
</file>