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A8766" w14:textId="77777777" w:rsidR="00CB5BF2" w:rsidRPr="00CB5BF2" w:rsidRDefault="00CB5BF2" w:rsidP="00CB5B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Конспект индивидуального занятия</w:t>
      </w:r>
    </w:p>
    <w:p w14:paraId="2E493BAF" w14:textId="0AA00A97" w:rsidR="00CB5BF2" w:rsidRPr="00CB5BF2" w:rsidRDefault="00CB5BF2" w:rsidP="00CB5B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Тема:</w:t>
      </w: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«Лесные кладовые: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</w:t>
      </w: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читаем </w:t>
      </w:r>
      <w:proofErr w:type="gramStart"/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урожай»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</w:t>
      </w:r>
      <w:r w:rsidRPr="00CB5B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Возраст:</w:t>
      </w: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5–6 лет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                                            </w:t>
      </w:r>
      <w:r w:rsidRPr="00CB5B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Длительность:</w:t>
      </w: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20–25 минут</w:t>
      </w:r>
    </w:p>
    <w:p w14:paraId="4A836411" w14:textId="77777777" w:rsidR="00CB5BF2" w:rsidRPr="00CB5BF2" w:rsidRDefault="00CB5BF2" w:rsidP="00CB5BF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Оборудование:</w:t>
      </w:r>
    </w:p>
    <w:p w14:paraId="2DA2C28F" w14:textId="77777777" w:rsidR="00CB5BF2" w:rsidRPr="00CB5BF2" w:rsidRDefault="00CB5BF2" w:rsidP="00CB5B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Две корзинки разного цвета или размера.</w:t>
      </w:r>
    </w:p>
    <w:p w14:paraId="580EAE61" w14:textId="77777777" w:rsidR="00CB5BF2" w:rsidRPr="00CB5BF2" w:rsidRDefault="00CB5BF2" w:rsidP="00CB5B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Натуральные материалы: крупные желуди, каштаны, шишки (всего около 15 штук).</w:t>
      </w:r>
    </w:p>
    <w:p w14:paraId="4644B58D" w14:textId="77777777" w:rsidR="00CB5BF2" w:rsidRPr="00CB5BF2" w:rsidRDefault="00CB5BF2" w:rsidP="00CB5B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Карточки с цифрами от 1 до 5 (крупным шрифтом).</w:t>
      </w:r>
    </w:p>
    <w:p w14:paraId="54F5B4CB" w14:textId="77777777" w:rsidR="00CB5BF2" w:rsidRPr="00CB5BF2" w:rsidRDefault="00CB5BF2" w:rsidP="00CB5B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Игрушка-персонаж (Белочка или Ежик).</w:t>
      </w:r>
    </w:p>
    <w:p w14:paraId="4DDEE60B" w14:textId="12CED196" w:rsidR="00CB5BF2" w:rsidRPr="00CB5BF2" w:rsidRDefault="00CB5BF2" w:rsidP="00CB5B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Листы бумаги А5, фломастер коричневого цвета.</w:t>
      </w:r>
    </w:p>
    <w:p w14:paraId="7B2C043E" w14:textId="77777777" w:rsidR="00CB5BF2" w:rsidRPr="00CB5BF2" w:rsidRDefault="00CB5BF2" w:rsidP="00CB5B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Ход занятия</w:t>
      </w:r>
    </w:p>
    <w:p w14:paraId="62ABACF7" w14:textId="77777777" w:rsidR="00CB5BF2" w:rsidRPr="00CB5BF2" w:rsidRDefault="00CB5BF2" w:rsidP="00CB5BF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I. Организационный момент: «Лесная почта» (3 минуты)</w:t>
      </w:r>
    </w:p>
    <w:p w14:paraId="6F17760A" w14:textId="77777777" w:rsidR="00CB5BF2" w:rsidRPr="00CB5BF2" w:rsidRDefault="00CB5BF2" w:rsidP="00CB5B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Ход:</w:t>
      </w: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Педагог стучит палочкой по столу («дятел»).</w:t>
      </w:r>
    </w:p>
    <w:p w14:paraId="72185690" w14:textId="77777777" w:rsidR="00CB5BF2" w:rsidRPr="00CB5BF2" w:rsidRDefault="00CB5BF2" w:rsidP="00CB5B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Инструкция</w:t>
      </w:r>
      <w:proofErr w:type="gramStart"/>
      <w:r w:rsidRPr="00CB5B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</w:t>
      </w: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Достаем</w:t>
      </w:r>
      <w:proofErr w:type="gramEnd"/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игрушку-Белочку.</w:t>
      </w:r>
    </w:p>
    <w:p w14:paraId="2ABDD91C" w14:textId="77777777" w:rsidR="00CB5BF2" w:rsidRPr="00CB5BF2" w:rsidRDefault="00CB5BF2" w:rsidP="00CB5BF2">
      <w:pPr>
        <w:spacing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«Смотри, Белочка прибежала из леса. Она растеряла все свои запасы перед зимой. Поможем ей навести порядок?»</w:t>
      </w:r>
    </w:p>
    <w:p w14:paraId="503ED852" w14:textId="77777777" w:rsidR="00CB5BF2" w:rsidRPr="00CB5BF2" w:rsidRDefault="00CB5BF2" w:rsidP="00CB5B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Правило урока:</w:t>
      </w: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Правило «Тихий лес». Если педагог поднимает руку вверх — мы замираем как деревья.</w:t>
      </w:r>
    </w:p>
    <w:p w14:paraId="15FD90C4" w14:textId="77777777" w:rsidR="00CB5BF2" w:rsidRPr="00CB5BF2" w:rsidRDefault="00CB5BF2" w:rsidP="00CB5BF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II. Основная часть (18 минут)</w:t>
      </w:r>
    </w:p>
    <w:p w14:paraId="3BA773EA" w14:textId="2992A845" w:rsidR="00CB5BF2" w:rsidRPr="00CB5BF2" w:rsidRDefault="00CB5BF2" w:rsidP="00CB5B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Блок 1. Сенсорика + Математика «Разбор завалов» (7 </w:t>
      </w:r>
      <w:proofErr w:type="gramStart"/>
      <w:r w:rsidRPr="00CB5B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мин)</w:t>
      </w: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</w:t>
      </w:r>
      <w:r w:rsidRPr="00CB5B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Цель:</w:t>
      </w: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Закрепление счета в пределах 5, развитие мелкой моторики.</w:t>
      </w:r>
    </w:p>
    <w:p w14:paraId="2216A124" w14:textId="77777777" w:rsidR="00CB5BF2" w:rsidRPr="00CB5BF2" w:rsidRDefault="00CB5BF2" w:rsidP="00CB5B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Материал:</w:t>
      </w: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Миска со смесью (желудей и каштанов), две маленькие тарелочки.</w:t>
      </w:r>
    </w:p>
    <w:p w14:paraId="5930A058" w14:textId="77777777" w:rsidR="00CB5BF2" w:rsidRPr="00CB5BF2" w:rsidRDefault="00CB5BF2" w:rsidP="00CB5B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Ход работы:</w:t>
      </w:r>
    </w:p>
    <w:p w14:paraId="398427A3" w14:textId="77777777" w:rsidR="00CB5BF2" w:rsidRPr="00CB5BF2" w:rsidRDefault="00CB5BF2" w:rsidP="00CB5BF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Ребенок опускает руки в миску.</w:t>
      </w:r>
    </w:p>
    <w:p w14:paraId="1DF15FA0" w14:textId="77777777" w:rsidR="00CB5BF2" w:rsidRPr="00CB5BF2" w:rsidRDefault="00CB5BF2" w:rsidP="00CB5BF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Инструкция: </w:t>
      </w:r>
      <w:r w:rsidRPr="00CB5B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«Достань только один жёлудь. Положи его к белке».</w:t>
      </w:r>
    </w:p>
    <w:p w14:paraId="4FEE3492" w14:textId="77777777" w:rsidR="00CB5BF2" w:rsidRPr="00CB5BF2" w:rsidRDefault="00CB5BF2" w:rsidP="00CB5BF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Затем: </w:t>
      </w:r>
      <w:r w:rsidRPr="00CB5B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«Достань одну красную ягодку/каштан»</w:t>
      </w: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0063AEC4" w14:textId="77777777" w:rsidR="00CB5BF2" w:rsidRPr="00CB5BF2" w:rsidRDefault="00CB5BF2" w:rsidP="00CB5BF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Важно</w:t>
      </w:r>
      <w:proofErr w:type="gramStart"/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 Берем</w:t>
      </w:r>
      <w:proofErr w:type="gramEnd"/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предметы по одному.</w:t>
      </w:r>
    </w:p>
    <w:p w14:paraId="0B3453FF" w14:textId="77777777" w:rsidR="00CB5BF2" w:rsidRPr="00CB5BF2" w:rsidRDefault="00CB5BF2" w:rsidP="00CB5B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Математическая задача</w:t>
      </w:r>
      <w:proofErr w:type="gramStart"/>
      <w:r w:rsidRPr="00CB5B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</w:t>
      </w: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Выкладываем</w:t>
      </w:r>
      <w:proofErr w:type="gramEnd"/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 стол карточку с цифрой </w:t>
      </w:r>
      <w:r w:rsidRPr="00CB5B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</w:t>
      </w: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</w:p>
    <w:p w14:paraId="7187195A" w14:textId="77777777" w:rsidR="00CB5BF2" w:rsidRPr="00CB5BF2" w:rsidRDefault="00CB5BF2" w:rsidP="00CB5BF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Инструкция:</w:t>
      </w: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«Положи рядом ровно три орешка».</w:t>
      </w:r>
    </w:p>
    <w:p w14:paraId="66E4975B" w14:textId="77777777" w:rsidR="00CB5BF2" w:rsidRPr="00CB5BF2" w:rsidRDefault="00CB5BF2" w:rsidP="00CB5BF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Проверяем пересчетом вслух: </w:t>
      </w:r>
      <w:r w:rsidRPr="00CB5B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«Один, два, три»</w:t>
      </w: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Касаемся каждого пальцем.</w:t>
      </w:r>
    </w:p>
    <w:p w14:paraId="1BEBF909" w14:textId="2E8BD88D" w:rsidR="00CB5BF2" w:rsidRPr="00CB5BF2" w:rsidRDefault="00CB5BF2" w:rsidP="00CB5B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Физкультминутка «Гномы-грузчики» (2 </w:t>
      </w:r>
      <w:proofErr w:type="gramStart"/>
      <w:r w:rsidRPr="00CB5B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минуты)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</w:t>
      </w:r>
      <w:r w:rsidRPr="00CB5B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Цель:</w:t>
      </w: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Проприоцептивная нагрузка (глубокое давление мышц для успокоения СДВГ).</w:t>
      </w:r>
    </w:p>
    <w:p w14:paraId="46BD85F1" w14:textId="7C17D66C" w:rsidR="00CB5BF2" w:rsidRPr="00CB5BF2" w:rsidRDefault="00CB5BF2" w:rsidP="00CB5BF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Действие</w:t>
      </w:r>
      <w:proofErr w:type="gramStart"/>
      <w:r w:rsidRPr="00CB5B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</w:t>
      </w: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Собираем</w:t>
      </w:r>
      <w:proofErr w:type="gramEnd"/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рассыпанные орехи в ладони двумя руками («ковшиком»), крепко сжимаем кулаки (</w:t>
      </w:r>
      <w:r w:rsidRPr="00CB5B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«Тяжелый мешок!»</w:t>
      </w: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)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Несем через всю комнату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Кладем в корзину со звуком «Ух!».</w:t>
      </w:r>
    </w:p>
    <w:p w14:paraId="6FC846D0" w14:textId="77777777" w:rsidR="00CB5BF2" w:rsidRPr="00CB5BF2" w:rsidRDefault="00CB5BF2" w:rsidP="00CB5B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Блок 2. Графика «Следы зверей» (Зрительно-моторная координация) (6 мин)</w:t>
      </w:r>
    </w:p>
    <w:p w14:paraId="715198B7" w14:textId="77777777" w:rsidR="00CB5BF2" w:rsidRPr="00CB5BF2" w:rsidRDefault="00CB5BF2" w:rsidP="00CB5BF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Материал:</w:t>
      </w: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Лист А5, темный восковой мелок/мягкий карандаш.</w:t>
      </w:r>
    </w:p>
    <w:p w14:paraId="625C87C2" w14:textId="77777777" w:rsidR="00CB5BF2" w:rsidRPr="00CB5BF2" w:rsidRDefault="00CB5BF2" w:rsidP="00CB5BF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Задание:</w:t>
      </w: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Рисование волнистых линий.</w:t>
      </w:r>
    </w:p>
    <w:p w14:paraId="12D1113E" w14:textId="77777777" w:rsidR="00CB5BF2" w:rsidRPr="00CB5BF2" w:rsidRDefault="00CB5BF2" w:rsidP="00CB5BF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Инструкция:</w:t>
      </w: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798F4359" w14:textId="77777777" w:rsidR="00CB5BF2" w:rsidRPr="00CB5BF2" w:rsidRDefault="00CB5BF2" w:rsidP="00CB5BF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«Это тропинка в лесу. Проведи линию от грибка до пенёчка так, чтобы ежик нигде не споткнулся».</w:t>
      </w:r>
    </w:p>
    <w:p w14:paraId="0817A6A5" w14:textId="77777777" w:rsidR="00CB5BF2" w:rsidRPr="00CB5BF2" w:rsidRDefault="00CB5BF2" w:rsidP="00CB5BF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Ведем линию слева направо без отрывов.</w:t>
      </w:r>
    </w:p>
    <w:p w14:paraId="0E60BE6B" w14:textId="77777777" w:rsidR="00CB5BF2" w:rsidRPr="00CB5BF2" w:rsidRDefault="00CB5BF2" w:rsidP="00CB5BF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Зачем:</w:t>
      </w: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Подготовка руки к письму, контроль нажима.</w:t>
      </w:r>
    </w:p>
    <w:p w14:paraId="3075C45F" w14:textId="77777777" w:rsidR="00CB5BF2" w:rsidRPr="00CB5BF2" w:rsidRDefault="00CB5BF2" w:rsidP="00CB5BF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III. Заключительная часть (5 минут)</w:t>
      </w:r>
    </w:p>
    <w:p w14:paraId="30FB3E83" w14:textId="77777777" w:rsidR="00CB5BF2" w:rsidRPr="00CB5BF2" w:rsidRDefault="00CB5BF2" w:rsidP="00CB5BF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Сенсорное заземление:</w:t>
      </w: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Игра «Теплый камень».</w:t>
      </w:r>
    </w:p>
    <w:p w14:paraId="319A04CD" w14:textId="77777777" w:rsidR="00CB5BF2" w:rsidRPr="00CB5BF2" w:rsidRDefault="00CB5BF2" w:rsidP="00CB5BF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Дать ребенку в руки гладкий речной камень или тяжелую книгу.</w:t>
      </w:r>
    </w:p>
    <w:p w14:paraId="7CB704CF" w14:textId="2827FFAA" w:rsidR="00CB5BF2" w:rsidRPr="00CB5BF2" w:rsidRDefault="00CB5BF2" w:rsidP="00CB5BF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Задача: перекладывать предмет из руки в руку под медленный счет взрослого (1, 2, 3...). Это успокаивает нервную систему.</w:t>
      </w:r>
    </w:p>
    <w:p w14:paraId="14407F53" w14:textId="77777777" w:rsidR="00CB5BF2" w:rsidRPr="00CB5BF2" w:rsidRDefault="00CB5BF2" w:rsidP="00CB5BF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Рефлексия «Корзинка настроения»:</w:t>
      </w:r>
    </w:p>
    <w:p w14:paraId="09614C07" w14:textId="77777777" w:rsidR="00CB5BF2" w:rsidRPr="00CB5BF2" w:rsidRDefault="00CB5BF2" w:rsidP="00CB5BF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Показываем смайлик-улыбку и грустный смайлик.</w:t>
      </w:r>
    </w:p>
    <w:p w14:paraId="74AE56D9" w14:textId="77777777" w:rsidR="00CB5BF2" w:rsidRPr="00CB5BF2" w:rsidRDefault="00CB5BF2" w:rsidP="00CB5BF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Вопрос: «Какая работа у тебя сегодня получилась лучше всего? Угощение для белки или рисование дорожки?»</w:t>
      </w:r>
    </w:p>
    <w:p w14:paraId="5F46A669" w14:textId="77777777" w:rsidR="00CB5BF2" w:rsidRPr="00CB5BF2" w:rsidRDefault="00CB5BF2" w:rsidP="00CB5BF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Прощание:</w:t>
      </w:r>
    </w:p>
    <w:p w14:paraId="346AF36B" w14:textId="77777777" w:rsidR="00CB5BF2" w:rsidRPr="00CB5BF2" w:rsidRDefault="00CB5BF2" w:rsidP="00CB5BF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5BF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Ритуал «Закрываем сундучки». Садимся на пятки, складываем руки домиком над головой, затем резко бросаем вниз со звуком «Бам!».</w:t>
      </w:r>
    </w:p>
    <w:p w14:paraId="078A9DB4" w14:textId="77777777" w:rsidR="00D66D44" w:rsidRDefault="00D66D44"/>
    <w:sectPr w:rsidR="00D66D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F77FD"/>
    <w:multiLevelType w:val="multilevel"/>
    <w:tmpl w:val="05B43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D124B1"/>
    <w:multiLevelType w:val="multilevel"/>
    <w:tmpl w:val="B2724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031E12"/>
    <w:multiLevelType w:val="multilevel"/>
    <w:tmpl w:val="BFD25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AC2A87"/>
    <w:multiLevelType w:val="multilevel"/>
    <w:tmpl w:val="6CE60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2F5EC1"/>
    <w:multiLevelType w:val="multilevel"/>
    <w:tmpl w:val="9FD8B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2E4DC6"/>
    <w:multiLevelType w:val="multilevel"/>
    <w:tmpl w:val="BA1A2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6552749">
    <w:abstractNumId w:val="5"/>
  </w:num>
  <w:num w:numId="2" w16cid:durableId="621152894">
    <w:abstractNumId w:val="2"/>
  </w:num>
  <w:num w:numId="3" w16cid:durableId="1496459413">
    <w:abstractNumId w:val="4"/>
  </w:num>
  <w:num w:numId="4" w16cid:durableId="618878140">
    <w:abstractNumId w:val="4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5" w16cid:durableId="122887034">
    <w:abstractNumId w:val="4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6" w16cid:durableId="976299207">
    <w:abstractNumId w:val="3"/>
  </w:num>
  <w:num w:numId="7" w16cid:durableId="2141268398">
    <w:abstractNumId w:val="0"/>
  </w:num>
  <w:num w:numId="8" w16cid:durableId="9577585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F9B"/>
    <w:rsid w:val="00071FA9"/>
    <w:rsid w:val="0069134F"/>
    <w:rsid w:val="00CB5BF2"/>
    <w:rsid w:val="00CF3F9B"/>
    <w:rsid w:val="00D6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B85E8"/>
  <w15:chartTrackingRefBased/>
  <w15:docId w15:val="{F9DE61A4-0E7C-4940-A89F-D904462C1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3F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3F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3F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3F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3F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3F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3F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3F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3F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3F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3F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3F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3F9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3F9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3F9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3F9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3F9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3F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3F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F3F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3F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F3F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3F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F3F9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3F9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F3F9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3F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F3F9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F3F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0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093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19B565-7021-45CC-BD56-C82E1569F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436</Words>
  <Characters>2488</Characters>
  <Application>Microsoft Office Word</Application>
  <DocSecurity>0</DocSecurity>
  <Lines>20</Lines>
  <Paragraphs>5</Paragraphs>
  <ScaleCrop>false</ScaleCrop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2026-09-17T11:39:00Z</dcterms:created>
  <dcterms:modified xsi:type="dcterms:W3CDTF">2026-09-17T11:46:00Z</dcterms:modified>
</cp:coreProperties>
</file>